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77777777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D36E58" w:rsidRPr="00D36E58">
        <w:t>3</w:t>
      </w:r>
      <w:r w:rsidRPr="00D36E58">
        <w:t xml:space="preserve"> do SIWZ</w:t>
      </w:r>
    </w:p>
    <w:p w14:paraId="5F293FF1" w14:textId="77777777" w:rsidR="00E05A5A" w:rsidRDefault="00E05A5A" w:rsidP="00E05A5A"/>
    <w:p w14:paraId="68C1650A" w14:textId="77777777" w:rsidR="005B5E73" w:rsidRPr="00D36E58" w:rsidRDefault="005B5E73" w:rsidP="00E05A5A"/>
    <w:p w14:paraId="4C86EF98" w14:textId="65F3F274" w:rsidR="00D36E58" w:rsidRPr="00D36E58" w:rsidRDefault="00D36E58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D36E58">
        <w:rPr>
          <w:rFonts w:eastAsia="Times New Roman" w:cs="Tahoma"/>
          <w:b/>
          <w:sz w:val="20"/>
          <w:szCs w:val="20"/>
          <w:lang w:eastAsia="pl-PL"/>
        </w:rPr>
        <w:t xml:space="preserve">WYKAZ </w:t>
      </w:r>
      <w:r w:rsidR="00976EFA">
        <w:rPr>
          <w:rFonts w:eastAsia="Times New Roman" w:cs="Tahoma"/>
          <w:b/>
          <w:sz w:val="20"/>
          <w:szCs w:val="20"/>
          <w:lang w:eastAsia="pl-PL"/>
        </w:rPr>
        <w:t xml:space="preserve">ZAMÓWIEŃ </w:t>
      </w:r>
      <w:r w:rsidRPr="00D36E58">
        <w:rPr>
          <w:rFonts w:eastAsia="Times New Roman" w:cs="Tahoma"/>
          <w:b/>
          <w:sz w:val="20"/>
          <w:szCs w:val="20"/>
          <w:lang w:eastAsia="pl-PL"/>
        </w:rPr>
        <w:t>POTWIERDZAJĄCYCH SPEŁNIENIE WARUNKU DOTYCZĄCEGO WIEDZY I DOŚWIADCZENIA</w:t>
      </w:r>
    </w:p>
    <w:p w14:paraId="6FA27B66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09"/>
        <w:gridCol w:w="1684"/>
        <w:gridCol w:w="1885"/>
        <w:gridCol w:w="1985"/>
        <w:gridCol w:w="1661"/>
      </w:tblGrid>
      <w:tr w:rsidR="009C357F" w:rsidRPr="00D36E58" w14:paraId="2CAC785A" w14:textId="77777777" w:rsidTr="00F361F0">
        <w:trPr>
          <w:trHeight w:val="493"/>
          <w:jc w:val="center"/>
        </w:trPr>
        <w:tc>
          <w:tcPr>
            <w:tcW w:w="672" w:type="dxa"/>
            <w:vMerge w:val="restart"/>
            <w:vAlign w:val="center"/>
          </w:tcPr>
          <w:p w14:paraId="053648F1" w14:textId="41344898" w:rsidR="009C357F" w:rsidRPr="00D36E58" w:rsidRDefault="009C357F" w:rsidP="00D83C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809" w:type="dxa"/>
            <w:vMerge w:val="restart"/>
            <w:vAlign w:val="center"/>
          </w:tcPr>
          <w:p w14:paraId="0E98EBC4" w14:textId="3DE66F08" w:rsidR="009C357F" w:rsidRPr="00D36E58" w:rsidRDefault="009C357F" w:rsidP="00F361F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 xml:space="preserve">Przedmiot </w:t>
            </w:r>
            <w:r w:rsidR="00F361F0">
              <w:rPr>
                <w:rFonts w:cs="Tahoma"/>
                <w:b/>
                <w:sz w:val="20"/>
                <w:szCs w:val="20"/>
                <w:lang w:bidi="hi-IN"/>
              </w:rPr>
              <w:t>zamówienia</w:t>
            </w:r>
            <w:r w:rsidRPr="00D36E58">
              <w:rPr>
                <w:rFonts w:cs="Tahoma"/>
                <w:b/>
                <w:sz w:val="20"/>
                <w:szCs w:val="20"/>
              </w:rPr>
              <w:t xml:space="preserve"> (opis w sposób umożliwiający ocenę spełnienia warunku)</w:t>
            </w:r>
          </w:p>
        </w:tc>
        <w:tc>
          <w:tcPr>
            <w:tcW w:w="1684" w:type="dxa"/>
            <w:vMerge w:val="restart"/>
            <w:vAlign w:val="center"/>
          </w:tcPr>
          <w:p w14:paraId="1B998A1C" w14:textId="34A3A64A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 xml:space="preserve">Wartość </w:t>
            </w:r>
            <w:r w:rsidR="00F361F0">
              <w:rPr>
                <w:rFonts w:cs="Tahoma"/>
                <w:b/>
                <w:sz w:val="20"/>
                <w:szCs w:val="20"/>
                <w:lang w:bidi="hi-IN"/>
              </w:rPr>
              <w:t>zamówienia</w:t>
            </w:r>
          </w:p>
          <w:p w14:paraId="6C5407B8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(zł brutto)</w:t>
            </w:r>
          </w:p>
        </w:tc>
        <w:tc>
          <w:tcPr>
            <w:tcW w:w="3870" w:type="dxa"/>
            <w:gridSpan w:val="2"/>
          </w:tcPr>
          <w:p w14:paraId="6EB91CD8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Data realizacji zamówienia</w:t>
            </w:r>
          </w:p>
        </w:tc>
        <w:tc>
          <w:tcPr>
            <w:tcW w:w="1661" w:type="dxa"/>
            <w:vMerge w:val="restart"/>
          </w:tcPr>
          <w:p w14:paraId="4E94862D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Nazwa i adres</w:t>
            </w:r>
          </w:p>
          <w:p w14:paraId="32EC41FE" w14:textId="3F506379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Zamawiającego</w:t>
            </w:r>
          </w:p>
        </w:tc>
      </w:tr>
      <w:tr w:rsidR="009C357F" w:rsidRPr="00D36E58" w14:paraId="6F702C2D" w14:textId="77777777" w:rsidTr="00F361F0">
        <w:trPr>
          <w:trHeight w:val="400"/>
          <w:jc w:val="center"/>
        </w:trPr>
        <w:tc>
          <w:tcPr>
            <w:tcW w:w="672" w:type="dxa"/>
            <w:vMerge/>
          </w:tcPr>
          <w:p w14:paraId="6F91EEAE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809" w:type="dxa"/>
            <w:vMerge/>
          </w:tcPr>
          <w:p w14:paraId="4C7E8F2F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  <w:vMerge/>
          </w:tcPr>
          <w:p w14:paraId="2E47CF39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85" w:type="dxa"/>
          </w:tcPr>
          <w:p w14:paraId="13E58CAF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początek</w:t>
            </w:r>
          </w:p>
          <w:p w14:paraId="6852DA48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(dd.mm.rr.)</w:t>
            </w:r>
          </w:p>
        </w:tc>
        <w:tc>
          <w:tcPr>
            <w:tcW w:w="1985" w:type="dxa"/>
          </w:tcPr>
          <w:p w14:paraId="4D8CEBA6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zakończenie</w:t>
            </w:r>
          </w:p>
          <w:p w14:paraId="323923EF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(dd.mm.rr.)</w:t>
            </w:r>
          </w:p>
        </w:tc>
        <w:tc>
          <w:tcPr>
            <w:tcW w:w="1661" w:type="dxa"/>
            <w:vMerge/>
          </w:tcPr>
          <w:p w14:paraId="55245F7D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760F7F5E" w14:textId="77777777" w:rsidTr="00F361F0">
        <w:trPr>
          <w:trHeight w:val="395"/>
          <w:jc w:val="center"/>
        </w:trPr>
        <w:tc>
          <w:tcPr>
            <w:tcW w:w="672" w:type="dxa"/>
          </w:tcPr>
          <w:p w14:paraId="3D5BBE86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1.</w:t>
            </w:r>
          </w:p>
        </w:tc>
        <w:tc>
          <w:tcPr>
            <w:tcW w:w="2809" w:type="dxa"/>
          </w:tcPr>
          <w:p w14:paraId="03A8DE0B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005B0ACA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85" w:type="dxa"/>
          </w:tcPr>
          <w:p w14:paraId="3FB9A31A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</w:tcPr>
          <w:p w14:paraId="4FB2ED5E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61" w:type="dxa"/>
          </w:tcPr>
          <w:p w14:paraId="1E491DF8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4A85894D" w14:textId="77777777" w:rsidTr="00F361F0">
        <w:trPr>
          <w:trHeight w:val="341"/>
          <w:jc w:val="center"/>
        </w:trPr>
        <w:tc>
          <w:tcPr>
            <w:tcW w:w="672" w:type="dxa"/>
          </w:tcPr>
          <w:p w14:paraId="4B9635E7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2.</w:t>
            </w:r>
          </w:p>
        </w:tc>
        <w:tc>
          <w:tcPr>
            <w:tcW w:w="2809" w:type="dxa"/>
          </w:tcPr>
          <w:p w14:paraId="5C9EC964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52A0DF70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85" w:type="dxa"/>
          </w:tcPr>
          <w:p w14:paraId="00A8AAED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</w:tcPr>
          <w:p w14:paraId="61B1F467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61" w:type="dxa"/>
          </w:tcPr>
          <w:p w14:paraId="02F9F701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1F5674D5" w14:textId="77777777" w:rsidTr="00F361F0">
        <w:trPr>
          <w:trHeight w:val="335"/>
          <w:jc w:val="center"/>
        </w:trPr>
        <w:tc>
          <w:tcPr>
            <w:tcW w:w="672" w:type="dxa"/>
          </w:tcPr>
          <w:p w14:paraId="7FF121B1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3.</w:t>
            </w:r>
          </w:p>
        </w:tc>
        <w:tc>
          <w:tcPr>
            <w:tcW w:w="2809" w:type="dxa"/>
          </w:tcPr>
          <w:p w14:paraId="60A68886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6FD05504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85" w:type="dxa"/>
          </w:tcPr>
          <w:p w14:paraId="265A8094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</w:tcPr>
          <w:p w14:paraId="790366A2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61" w:type="dxa"/>
          </w:tcPr>
          <w:p w14:paraId="12854FE3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5C9C7C06" w14:textId="77777777" w:rsidTr="00F361F0">
        <w:trPr>
          <w:trHeight w:val="337"/>
          <w:jc w:val="center"/>
        </w:trPr>
        <w:tc>
          <w:tcPr>
            <w:tcW w:w="672" w:type="dxa"/>
          </w:tcPr>
          <w:p w14:paraId="52CCE027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….</w:t>
            </w:r>
          </w:p>
        </w:tc>
        <w:tc>
          <w:tcPr>
            <w:tcW w:w="2809" w:type="dxa"/>
          </w:tcPr>
          <w:p w14:paraId="18C00AAB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1A65F513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85" w:type="dxa"/>
          </w:tcPr>
          <w:p w14:paraId="5477A129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</w:tcPr>
          <w:p w14:paraId="0C6E71C6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61" w:type="dxa"/>
          </w:tcPr>
          <w:p w14:paraId="040F5E2C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</w:tbl>
    <w:p w14:paraId="7A4EDB4D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p w14:paraId="3E40131B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  <w:r w:rsidRPr="00D36E58">
        <w:rPr>
          <w:rFonts w:cs="Tahoma"/>
          <w:sz w:val="20"/>
          <w:szCs w:val="20"/>
          <w:lang w:bidi="hi-IN"/>
        </w:rPr>
        <w:t>Wykonawca dodaje wiersze według potrzeb.</w:t>
      </w:r>
    </w:p>
    <w:p w14:paraId="3B29CFA5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  <w:r w:rsidRPr="00D36E58">
        <w:rPr>
          <w:rFonts w:cs="Tahoma"/>
          <w:sz w:val="20"/>
          <w:szCs w:val="20"/>
        </w:rPr>
        <w:t>Do Wykazu należy dołączyć dowody, poświadczające że usługi zostały należycie wykonane.</w:t>
      </w:r>
    </w:p>
    <w:p w14:paraId="4E0FC8CE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</w:p>
    <w:p w14:paraId="4E9754D6" w14:textId="77777777" w:rsidR="007656BD" w:rsidRPr="00D36E58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D36E58" w14:paraId="3DF835F3" w14:textId="77777777" w:rsidTr="00E05A5A">
        <w:tc>
          <w:tcPr>
            <w:tcW w:w="5172" w:type="dxa"/>
          </w:tcPr>
          <w:p w14:paraId="1E9E72F5" w14:textId="77777777" w:rsidR="00E05A5A" w:rsidRPr="00D36E58" w:rsidRDefault="00E05A5A" w:rsidP="00E05A5A">
            <w:pPr>
              <w:jc w:val="center"/>
            </w:pPr>
            <w:r w:rsidRPr="00D36E58">
              <w:t>...................................................</w:t>
            </w:r>
          </w:p>
          <w:p w14:paraId="3FACD2FB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6426C6F1" w14:textId="77777777" w:rsidR="00E05A5A" w:rsidRPr="00D36E58" w:rsidRDefault="00E05A5A" w:rsidP="00E05A5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EAAEAA3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63A70BC" w14:textId="77777777" w:rsidR="00E05A5A" w:rsidRPr="00D36E58" w:rsidRDefault="00E05A5A" w:rsidP="00E05A5A"/>
    <w:p w14:paraId="3B03C4BF" w14:textId="77777777" w:rsidR="00E05A5A" w:rsidRPr="00D36E58" w:rsidRDefault="00E05A5A" w:rsidP="00E05A5A"/>
    <w:sectPr w:rsidR="00E05A5A" w:rsidRPr="00D36E58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375A" w14:textId="77777777" w:rsidR="00435DC4" w:rsidRDefault="00435DC4" w:rsidP="00F62FAB">
      <w:pPr>
        <w:spacing w:after="0" w:line="240" w:lineRule="auto"/>
      </w:pPr>
      <w:r>
        <w:separator/>
      </w:r>
    </w:p>
  </w:endnote>
  <w:endnote w:type="continuationSeparator" w:id="0">
    <w:p w14:paraId="784E3658" w14:textId="77777777" w:rsidR="00435DC4" w:rsidRDefault="00435DC4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F42F75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C5CB" w14:textId="77777777" w:rsidR="00435DC4" w:rsidRDefault="00435DC4" w:rsidP="00F62FAB">
      <w:pPr>
        <w:spacing w:after="0" w:line="240" w:lineRule="auto"/>
      </w:pPr>
      <w:r>
        <w:separator/>
      </w:r>
    </w:p>
  </w:footnote>
  <w:footnote w:type="continuationSeparator" w:id="0">
    <w:p w14:paraId="56A4BA71" w14:textId="77777777" w:rsidR="00435DC4" w:rsidRDefault="00435DC4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6234705B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D36E58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2405A2" w:rsidRPr="002405A2">
      <w:rPr>
        <w:rFonts w:eastAsia="Candara" w:cs="Candara"/>
        <w:sz w:val="16"/>
        <w:szCs w:val="16"/>
      </w:rPr>
      <w:t>549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C2BE2"/>
    <w:rsid w:val="000E1E0A"/>
    <w:rsid w:val="00104664"/>
    <w:rsid w:val="0012730F"/>
    <w:rsid w:val="00152B98"/>
    <w:rsid w:val="001A3446"/>
    <w:rsid w:val="0022286B"/>
    <w:rsid w:val="00231FD7"/>
    <w:rsid w:val="002405A2"/>
    <w:rsid w:val="00273A14"/>
    <w:rsid w:val="00287B5A"/>
    <w:rsid w:val="0036276E"/>
    <w:rsid w:val="003E4B6D"/>
    <w:rsid w:val="00401291"/>
    <w:rsid w:val="00421B0F"/>
    <w:rsid w:val="004348DE"/>
    <w:rsid w:val="00435DC4"/>
    <w:rsid w:val="0049761D"/>
    <w:rsid w:val="004A4E04"/>
    <w:rsid w:val="0055646C"/>
    <w:rsid w:val="00571F2A"/>
    <w:rsid w:val="0058735E"/>
    <w:rsid w:val="005B5E73"/>
    <w:rsid w:val="005C3447"/>
    <w:rsid w:val="00605F3E"/>
    <w:rsid w:val="0065427E"/>
    <w:rsid w:val="0066529C"/>
    <w:rsid w:val="0071261A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82202"/>
    <w:rsid w:val="008D675C"/>
    <w:rsid w:val="009706D4"/>
    <w:rsid w:val="00976EFA"/>
    <w:rsid w:val="009B4D16"/>
    <w:rsid w:val="009C357F"/>
    <w:rsid w:val="00A013AB"/>
    <w:rsid w:val="00A23F34"/>
    <w:rsid w:val="00A46EA0"/>
    <w:rsid w:val="00A513A8"/>
    <w:rsid w:val="00A557B4"/>
    <w:rsid w:val="00A96D78"/>
    <w:rsid w:val="00AF673F"/>
    <w:rsid w:val="00B0180C"/>
    <w:rsid w:val="00B439C9"/>
    <w:rsid w:val="00B44C80"/>
    <w:rsid w:val="00B6054F"/>
    <w:rsid w:val="00B905DD"/>
    <w:rsid w:val="00BC1C0E"/>
    <w:rsid w:val="00C033C3"/>
    <w:rsid w:val="00CB67E7"/>
    <w:rsid w:val="00CE616D"/>
    <w:rsid w:val="00D00FFA"/>
    <w:rsid w:val="00D36E58"/>
    <w:rsid w:val="00D52D77"/>
    <w:rsid w:val="00D7267D"/>
    <w:rsid w:val="00D75DDC"/>
    <w:rsid w:val="00D83CEA"/>
    <w:rsid w:val="00D939F2"/>
    <w:rsid w:val="00DB1426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F7BB1"/>
    <w:rsid w:val="00F361F0"/>
    <w:rsid w:val="00F42F75"/>
    <w:rsid w:val="00F519DB"/>
    <w:rsid w:val="00F62FAB"/>
    <w:rsid w:val="00F73244"/>
    <w:rsid w:val="00F85A93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9AF4-03B8-4E5D-8D25-AB9436BE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13</cp:revision>
  <cp:lastPrinted>2016-08-30T07:57:00Z</cp:lastPrinted>
  <dcterms:created xsi:type="dcterms:W3CDTF">2016-06-30T12:39:00Z</dcterms:created>
  <dcterms:modified xsi:type="dcterms:W3CDTF">2016-08-30T07:57:00Z</dcterms:modified>
</cp:coreProperties>
</file>