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E6" w:rsidRPr="00E8040E" w:rsidRDefault="000F66E6" w:rsidP="000F66E6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sz w:val="20"/>
          <w:szCs w:val="20"/>
        </w:rPr>
      </w:pPr>
      <w:bookmarkStart w:id="0" w:name="_GoBack"/>
      <w:bookmarkEnd w:id="0"/>
      <w:r w:rsidRPr="00E8040E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Załącznik</w:t>
      </w:r>
      <w:r w:rsidRPr="00E8040E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E8040E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nr</w:t>
      </w:r>
      <w:r w:rsidRPr="00E8040E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9</w:t>
      </w:r>
      <w:r w:rsidRPr="00E8040E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 xml:space="preserve"> </w:t>
      </w:r>
      <w:r w:rsidR="00936C22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 xml:space="preserve">do </w:t>
      </w:r>
      <w:r w:rsidRPr="00E8040E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SIWZ</w:t>
      </w:r>
    </w:p>
    <w:p w:rsidR="000F66E6" w:rsidRDefault="000F66E6" w:rsidP="002551BC">
      <w:pPr>
        <w:spacing w:before="240" w:after="120" w:line="360" w:lineRule="auto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:rsidR="002551BC" w:rsidRDefault="002551BC" w:rsidP="002551BC">
      <w:pPr>
        <w:spacing w:before="240" w:after="120" w:line="360" w:lineRule="auto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:rsidR="00B67910" w:rsidRPr="00B67910" w:rsidRDefault="00B67910" w:rsidP="007C7C97">
      <w:pPr>
        <w:spacing w:before="240" w:after="120" w:line="36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B67910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Oświadczenie pracownika Wykonawcy o zachowaniu poufności</w:t>
      </w:r>
    </w:p>
    <w:p w:rsidR="00D3450C" w:rsidRPr="00D3450C" w:rsidRDefault="00D3450C" w:rsidP="007C7C97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  <w:t>Pani/Pan ……………………………………………………………</w:t>
      </w: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  <w:t xml:space="preserve">            (imię i nazwisko)</w:t>
      </w: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  <w:t xml:space="preserve">    ……………………………………………………………</w:t>
      </w: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  <w:t xml:space="preserve">    ……………………………………………………………</w:t>
      </w:r>
    </w:p>
    <w:p w:rsidR="00D3450C" w:rsidRPr="00D3450C" w:rsidRDefault="00D3450C" w:rsidP="007C7C97">
      <w:pPr>
        <w:spacing w:after="0" w:line="240" w:lineRule="auto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ab/>
        <w:t>(nazwa i adres Wykonawcy</w:t>
      </w:r>
      <w:r w:rsidRPr="00D3450C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)</w:t>
      </w:r>
    </w:p>
    <w:p w:rsidR="00B67910" w:rsidRDefault="00B67910" w:rsidP="00484D73">
      <w:pPr>
        <w:spacing w:before="240" w:after="12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:rsidR="00B67910" w:rsidRPr="00B67910" w:rsidRDefault="00B67910" w:rsidP="00B67910">
      <w:pPr>
        <w:spacing w:before="240" w:after="120" w:line="360" w:lineRule="auto"/>
        <w:ind w:left="360" w:hanging="360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B6791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W związku z realizacją Umowy ……………………………………………………………………………………………….</w:t>
      </w:r>
    </w:p>
    <w:p w:rsidR="00B67910" w:rsidRPr="00B67910" w:rsidRDefault="00B67910" w:rsidP="00B67910">
      <w:pPr>
        <w:spacing w:before="240" w:after="120" w:line="360" w:lineRule="auto"/>
        <w:ind w:left="360" w:hanging="360"/>
        <w:jc w:val="both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B6791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dla Urzędu Transportu Kolejowego niniejszym oświadczam:</w:t>
      </w:r>
    </w:p>
    <w:p w:rsidR="00B67910" w:rsidRPr="00A915F5" w:rsidRDefault="00E67350" w:rsidP="00A915F5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 w:rsidRPr="00A915F5">
        <w:rPr>
          <w:rFonts w:ascii="Tahoma" w:eastAsia="Candara" w:hAnsi="Tahoma" w:cs="Tahoma"/>
          <w:sz w:val="20"/>
          <w:szCs w:val="20"/>
          <w:lang w:val="pl-PL"/>
        </w:rPr>
        <w:t>J</w:t>
      </w:r>
      <w:r w:rsidR="00B67910" w:rsidRPr="00A915F5">
        <w:rPr>
          <w:rFonts w:ascii="Tahoma" w:eastAsia="Candara" w:hAnsi="Tahoma" w:cs="Tahoma"/>
          <w:sz w:val="20"/>
          <w:szCs w:val="20"/>
          <w:lang w:val="pl-PL"/>
        </w:rPr>
        <w:t>estem zobowiązana/y do zachowania w tajemnicy wszelkich uzyskanych w jej trakcie informacji zarówno w czasie trwania U</w:t>
      </w:r>
      <w:r w:rsidR="00681A8C" w:rsidRPr="00A915F5">
        <w:rPr>
          <w:rFonts w:ascii="Tahoma" w:eastAsia="Candara" w:hAnsi="Tahoma" w:cs="Tahoma"/>
          <w:sz w:val="20"/>
          <w:szCs w:val="20"/>
          <w:lang w:val="pl-PL"/>
        </w:rPr>
        <w:t xml:space="preserve">mowy, jak i </w:t>
      </w:r>
      <w:r w:rsidR="00A915F5" w:rsidRPr="00A915F5">
        <w:rPr>
          <w:rFonts w:ascii="Tahoma" w:eastAsia="Candara" w:hAnsi="Tahoma" w:cs="Tahoma"/>
          <w:sz w:val="20"/>
          <w:szCs w:val="20"/>
          <w:lang w:val="pl-PL"/>
        </w:rPr>
        <w:t xml:space="preserve">w okresie pięciu (5) lat od dnia </w:t>
      </w:r>
      <w:r w:rsidR="000F66E6">
        <w:rPr>
          <w:rFonts w:ascii="Tahoma" w:eastAsia="Candara" w:hAnsi="Tahoma" w:cs="Tahoma"/>
          <w:sz w:val="20"/>
          <w:szCs w:val="20"/>
          <w:lang w:val="pl-PL"/>
        </w:rPr>
        <w:br/>
      </w:r>
      <w:r w:rsidR="00A915F5" w:rsidRPr="00A915F5">
        <w:rPr>
          <w:rFonts w:ascii="Tahoma" w:eastAsia="Candara" w:hAnsi="Tahoma" w:cs="Tahoma"/>
          <w:sz w:val="20"/>
          <w:szCs w:val="20"/>
          <w:lang w:val="pl-PL"/>
        </w:rPr>
        <w:t>jej wygaśnięcia, bez względu na przyczynę.</w:t>
      </w:r>
    </w:p>
    <w:p w:rsidR="00B67910" w:rsidRPr="00B67910" w:rsidRDefault="00B67910" w:rsidP="00B67910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 w:rsidRPr="00B67910">
        <w:rPr>
          <w:rFonts w:ascii="Tahoma" w:eastAsia="Candara" w:hAnsi="Tahoma" w:cs="Tahoma"/>
          <w:sz w:val="20"/>
          <w:szCs w:val="20"/>
          <w:lang w:val="pl-PL"/>
        </w:rPr>
        <w:t>Zobowiązuję się do nie udostępniania osobom trzecim jakichkolwiek informacji finansowych, handlowych, technicznych, technologicznych i organizacyjnych oraz innych danych uzyskanych w związku z realizacją ww. Umowy oraz w toku ewentualnych dalszych prac prowadzonych w efekcie współpracy umownej, a także do nie wykorzystywania tych informacji do żadnego innego celu niż określony przedmiotem Umowy.</w:t>
      </w:r>
    </w:p>
    <w:p w:rsidR="00B67910" w:rsidRPr="00B67910" w:rsidRDefault="00B67910" w:rsidP="00B67910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Informacje stanowiące tajemnicę </w:t>
      </w:r>
      <w:r w:rsidR="00E67350">
        <w:rPr>
          <w:rFonts w:ascii="Tahoma" w:eastAsia="Candara" w:hAnsi="Tahoma" w:cs="Tahoma"/>
          <w:sz w:val="20"/>
          <w:szCs w:val="20"/>
          <w:lang w:val="pl-PL"/>
        </w:rPr>
        <w:t>Urzędu Transportu Kolejowego</w:t>
      </w: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 będą mi udostępniane jedynie w takim zakresie, jaki jest niezbędny do wykonywania powierzonych mi czynności w związku z realizacją Umowy. Nie będę ich kopiował/a, ani w jakikolwiek inny sposób rozpowszechniał/a, o ile nie będzie to konieczne w toku realizacji Umowy.</w:t>
      </w:r>
    </w:p>
    <w:p w:rsidR="00B67910" w:rsidRPr="00B67910" w:rsidRDefault="00B67910" w:rsidP="00B67910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Obowiązek zachowania poufności nie będzie miał zastosowania do informacji dotyczących </w:t>
      </w:r>
      <w:r>
        <w:rPr>
          <w:rFonts w:ascii="Tahoma" w:eastAsia="Candara" w:hAnsi="Tahoma" w:cs="Tahoma"/>
          <w:sz w:val="20"/>
          <w:szCs w:val="20"/>
          <w:lang w:val="pl-PL"/>
        </w:rPr>
        <w:t>Urzędu Transportu Kolejowego</w:t>
      </w: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, które zostały wcześniej opublikowane lub podane </w:t>
      </w:r>
      <w:r w:rsidR="000F66E6">
        <w:rPr>
          <w:rFonts w:ascii="Tahoma" w:eastAsia="Candara" w:hAnsi="Tahoma" w:cs="Tahoma"/>
          <w:sz w:val="20"/>
          <w:szCs w:val="20"/>
          <w:lang w:val="pl-PL"/>
        </w:rPr>
        <w:br/>
      </w: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do publicznej wiadomości za jej zgodą, a także informacji, które zostały ujawnione </w:t>
      </w:r>
      <w:r w:rsidR="000F66E6">
        <w:rPr>
          <w:rFonts w:ascii="Tahoma" w:eastAsia="Candara" w:hAnsi="Tahoma" w:cs="Tahoma"/>
          <w:sz w:val="20"/>
          <w:szCs w:val="20"/>
          <w:lang w:val="pl-PL"/>
        </w:rPr>
        <w:br/>
      </w:r>
      <w:r w:rsidRPr="00B67910">
        <w:rPr>
          <w:rFonts w:ascii="Tahoma" w:eastAsia="Candara" w:hAnsi="Tahoma" w:cs="Tahoma"/>
          <w:sz w:val="20"/>
          <w:szCs w:val="20"/>
          <w:lang w:val="pl-PL"/>
        </w:rPr>
        <w:t>na podstawie obowiązujących przepisów prawa uprawnionym organom.</w:t>
      </w:r>
    </w:p>
    <w:p w:rsidR="00B67910" w:rsidRDefault="00B67910" w:rsidP="00B67910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Zobowiązuję się zwrócić </w:t>
      </w:r>
      <w:r>
        <w:rPr>
          <w:rFonts w:ascii="Tahoma" w:eastAsia="Candara" w:hAnsi="Tahoma" w:cs="Tahoma"/>
          <w:sz w:val="20"/>
          <w:szCs w:val="20"/>
          <w:lang w:val="pl-PL"/>
        </w:rPr>
        <w:t>Urzędowi Transportu Kolejowego</w:t>
      </w: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 wszystkie dokumenty, informacje i dane pozostające w moim posiadaniu, a uzyskane w trakcie realizacji Umowy, bez względu na formę nośnika informacji, na których zostały utrwalone.</w:t>
      </w:r>
    </w:p>
    <w:p w:rsidR="002551BC" w:rsidRPr="00B67910" w:rsidRDefault="002551BC" w:rsidP="00B67910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>
        <w:rPr>
          <w:rFonts w:ascii="Tahoma" w:eastAsia="Candara" w:hAnsi="Tahoma" w:cs="Tahoma"/>
          <w:sz w:val="20"/>
          <w:szCs w:val="20"/>
          <w:lang w:val="pl-PL"/>
        </w:rPr>
        <w:lastRenderedPageBreak/>
        <w:t>Zobowiązuję się do przestrzegania regulaminów oraz instrukcji wewnętrznych obowiązujących w Urzędzie Transportu Kolejowego.</w:t>
      </w:r>
    </w:p>
    <w:p w:rsidR="00484D73" w:rsidRDefault="00B67910" w:rsidP="00484D73">
      <w:pPr>
        <w:pStyle w:val="Akapitzlist"/>
        <w:widowControl/>
        <w:numPr>
          <w:ilvl w:val="0"/>
          <w:numId w:val="2"/>
        </w:numPr>
        <w:suppressAutoHyphens/>
        <w:spacing w:after="120" w:line="360" w:lineRule="auto"/>
        <w:ind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Rozumiem sankcje karne grożące mi </w:t>
      </w:r>
      <w:r w:rsidR="00681A8C">
        <w:rPr>
          <w:rFonts w:ascii="Tahoma" w:eastAsia="Candara" w:hAnsi="Tahoma" w:cs="Tahoma"/>
          <w:sz w:val="20"/>
          <w:szCs w:val="20"/>
          <w:lang w:val="pl-PL"/>
        </w:rPr>
        <w:t>w przypadku</w:t>
      </w:r>
      <w:r w:rsidRPr="00B67910">
        <w:rPr>
          <w:rFonts w:ascii="Tahoma" w:eastAsia="Candara" w:hAnsi="Tahoma" w:cs="Tahoma"/>
          <w:sz w:val="20"/>
          <w:szCs w:val="20"/>
          <w:lang w:val="pl-PL"/>
        </w:rPr>
        <w:t xml:space="preserve"> ujawnienia przeze mnie informacji stanowiących tajemnicę lub wykonywania innych działań szkodzących Urzędowi Transportu Kolejowego.</w:t>
      </w:r>
    </w:p>
    <w:p w:rsidR="002551BC" w:rsidRDefault="002551BC" w:rsidP="002551BC">
      <w:pPr>
        <w:pStyle w:val="Akapitzlist"/>
        <w:widowControl/>
        <w:suppressAutoHyphens/>
        <w:spacing w:after="120" w:line="360" w:lineRule="auto"/>
        <w:ind w:left="1068" w:right="34"/>
        <w:jc w:val="both"/>
        <w:rPr>
          <w:rFonts w:ascii="Tahoma" w:eastAsia="Candara" w:hAnsi="Tahoma" w:cs="Tahoma"/>
          <w:sz w:val="20"/>
          <w:szCs w:val="20"/>
          <w:lang w:val="pl-PL"/>
        </w:rPr>
      </w:pPr>
    </w:p>
    <w:p w:rsidR="00B67910" w:rsidRPr="00B67910" w:rsidRDefault="00B67910" w:rsidP="00B67910">
      <w:pPr>
        <w:suppressAutoHyphens/>
        <w:spacing w:after="120" w:line="360" w:lineRule="auto"/>
        <w:ind w:right="34"/>
        <w:jc w:val="right"/>
        <w:rPr>
          <w:rFonts w:ascii="Tahoma" w:eastAsia="Candara" w:hAnsi="Tahoma" w:cs="Tahoma"/>
          <w:sz w:val="20"/>
          <w:szCs w:val="20"/>
        </w:rPr>
      </w:pPr>
      <w:r>
        <w:rPr>
          <w:rFonts w:ascii="Tahoma" w:eastAsia="Candara" w:hAnsi="Tahoma" w:cs="Tahoma"/>
          <w:sz w:val="20"/>
          <w:szCs w:val="20"/>
        </w:rPr>
        <w:t xml:space="preserve">          </w:t>
      </w:r>
      <w:r w:rsidRPr="00B67910">
        <w:rPr>
          <w:rFonts w:ascii="Tahoma" w:eastAsia="Candara" w:hAnsi="Tahoma" w:cs="Tahoma"/>
          <w:sz w:val="20"/>
          <w:szCs w:val="20"/>
        </w:rPr>
        <w:t>.....................,........</w:t>
      </w:r>
    </w:p>
    <w:p w:rsidR="00B67910" w:rsidRPr="00B67910" w:rsidRDefault="00B67910" w:rsidP="00B67910">
      <w:pPr>
        <w:pStyle w:val="Akapitzlist"/>
        <w:widowControl/>
        <w:suppressAutoHyphens/>
        <w:spacing w:after="120" w:line="360" w:lineRule="auto"/>
        <w:ind w:left="1428" w:right="34"/>
        <w:jc w:val="right"/>
        <w:rPr>
          <w:rFonts w:ascii="Tahoma" w:eastAsia="Candara" w:hAnsi="Tahoma" w:cs="Tahoma"/>
          <w:sz w:val="20"/>
          <w:szCs w:val="20"/>
          <w:lang w:val="pl-PL"/>
        </w:rPr>
      </w:pPr>
      <w:r>
        <w:rPr>
          <w:rFonts w:ascii="Tahoma" w:eastAsia="Candara" w:hAnsi="Tahoma" w:cs="Tahoma"/>
          <w:sz w:val="20"/>
          <w:szCs w:val="20"/>
          <w:lang w:val="pl-PL"/>
        </w:rPr>
        <w:t>(data oraz podpis pracownika</w:t>
      </w:r>
      <w:r w:rsidRPr="00B67910">
        <w:rPr>
          <w:rFonts w:ascii="Tahoma" w:eastAsia="Candara" w:hAnsi="Tahoma" w:cs="Tahoma"/>
          <w:sz w:val="20"/>
          <w:szCs w:val="20"/>
          <w:lang w:val="pl-PL"/>
        </w:rPr>
        <w:t>)</w:t>
      </w:r>
    </w:p>
    <w:sectPr w:rsidR="00B67910" w:rsidRPr="00B679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C4" w:rsidRDefault="00CC58C4" w:rsidP="002551BC">
      <w:pPr>
        <w:spacing w:after="0" w:line="240" w:lineRule="auto"/>
      </w:pPr>
      <w:r>
        <w:separator/>
      </w:r>
    </w:p>
  </w:endnote>
  <w:endnote w:type="continuationSeparator" w:id="0">
    <w:p w:rsidR="00CC58C4" w:rsidRDefault="00CC58C4" w:rsidP="002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1298"/>
      <w:docPartObj>
        <w:docPartGallery w:val="Page Numbers (Bottom of Page)"/>
        <w:docPartUnique/>
      </w:docPartObj>
    </w:sdtPr>
    <w:sdtEndPr/>
    <w:sdtContent>
      <w:p w:rsidR="002551BC" w:rsidRDefault="0025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27">
          <w:rPr>
            <w:noProof/>
          </w:rPr>
          <w:t>1</w:t>
        </w:r>
        <w:r>
          <w:fldChar w:fldCharType="end"/>
        </w:r>
      </w:p>
    </w:sdtContent>
  </w:sdt>
  <w:p w:rsidR="002551BC" w:rsidRDefault="0025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C4" w:rsidRDefault="00CC58C4" w:rsidP="002551BC">
      <w:pPr>
        <w:spacing w:after="0" w:line="240" w:lineRule="auto"/>
      </w:pPr>
      <w:r>
        <w:separator/>
      </w:r>
    </w:p>
  </w:footnote>
  <w:footnote w:type="continuationSeparator" w:id="0">
    <w:p w:rsidR="00CC58C4" w:rsidRDefault="00CC58C4" w:rsidP="002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5B8"/>
    <w:rsid w:val="0011581A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B4F"/>
    <w:rsid w:val="00185D90"/>
    <w:rsid w:val="00186BAB"/>
    <w:rsid w:val="001871B9"/>
    <w:rsid w:val="00187289"/>
    <w:rsid w:val="001944A9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1769F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B1436"/>
    <w:rsid w:val="003B2EDD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31D0"/>
    <w:rsid w:val="00543F69"/>
    <w:rsid w:val="0054642F"/>
    <w:rsid w:val="00553F4A"/>
    <w:rsid w:val="0055720B"/>
    <w:rsid w:val="005618C0"/>
    <w:rsid w:val="00567029"/>
    <w:rsid w:val="0057199E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D46"/>
    <w:rsid w:val="007629F4"/>
    <w:rsid w:val="0077102A"/>
    <w:rsid w:val="00773BC0"/>
    <w:rsid w:val="007745B2"/>
    <w:rsid w:val="0077471B"/>
    <w:rsid w:val="00774E7D"/>
    <w:rsid w:val="00775911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10AA9"/>
    <w:rsid w:val="00813202"/>
    <w:rsid w:val="008162D7"/>
    <w:rsid w:val="00821724"/>
    <w:rsid w:val="00830288"/>
    <w:rsid w:val="00837C55"/>
    <w:rsid w:val="00840B47"/>
    <w:rsid w:val="00851C7B"/>
    <w:rsid w:val="00852628"/>
    <w:rsid w:val="00852815"/>
    <w:rsid w:val="008537DE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4D27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182C"/>
    <w:rsid w:val="00CC4FD5"/>
    <w:rsid w:val="00CC58C4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D031BD"/>
    <w:rsid w:val="00D0498F"/>
    <w:rsid w:val="00D07B65"/>
    <w:rsid w:val="00D07D11"/>
    <w:rsid w:val="00D10681"/>
    <w:rsid w:val="00D1372B"/>
    <w:rsid w:val="00D20147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A1CD6"/>
    <w:rsid w:val="00DA4219"/>
    <w:rsid w:val="00DA4A82"/>
    <w:rsid w:val="00DB0798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Agnieszka Kamińska</cp:lastModifiedBy>
  <cp:revision>2</cp:revision>
  <dcterms:created xsi:type="dcterms:W3CDTF">2016-06-08T13:10:00Z</dcterms:created>
  <dcterms:modified xsi:type="dcterms:W3CDTF">2016-06-08T13:10:00Z</dcterms:modified>
</cp:coreProperties>
</file>