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45D2" w14:textId="77777777" w:rsidR="00EA4504" w:rsidRPr="00CA3B4E" w:rsidRDefault="00EA4504" w:rsidP="00CA3B4E">
      <w:pPr>
        <w:contextualSpacing/>
        <w:jc w:val="right"/>
        <w:rPr>
          <w:rFonts w:ascii="Times New Roman" w:hAnsi="Times New Roman" w:cs="Times New Roman"/>
          <w:b/>
        </w:rPr>
      </w:pPr>
      <w:r w:rsidRPr="00CA3B4E">
        <w:rPr>
          <w:rFonts w:ascii="Times New Roman" w:hAnsi="Times New Roman" w:cs="Times New Roman"/>
          <w:b/>
        </w:rPr>
        <w:t>Załącznik nr 1 do rozeznania cenowego</w:t>
      </w:r>
    </w:p>
    <w:p w14:paraId="40BA3F17" w14:textId="77777777" w:rsidR="00EA4504" w:rsidRPr="00CA3B4E" w:rsidRDefault="00EA4504" w:rsidP="00CA3B4E">
      <w:pPr>
        <w:contextualSpacing/>
        <w:jc w:val="center"/>
        <w:rPr>
          <w:rFonts w:ascii="Times New Roman" w:hAnsi="Times New Roman" w:cs="Times New Roman"/>
          <w:b/>
        </w:rPr>
      </w:pPr>
    </w:p>
    <w:p w14:paraId="44132FDC" w14:textId="5ABA01DA" w:rsidR="00EA4504" w:rsidRDefault="00EA4504" w:rsidP="00CA3B4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CA3B4E">
        <w:rPr>
          <w:rFonts w:ascii="Times New Roman" w:hAnsi="Times New Roman" w:cs="Times New Roman"/>
          <w:b/>
          <w:color w:val="000000"/>
        </w:rPr>
        <w:t>SZCZEGÓŁOWY OPIS PRZEDMIOTU ZAMÓWIENIA</w:t>
      </w:r>
    </w:p>
    <w:p w14:paraId="2CE5E854" w14:textId="77777777" w:rsidR="00CA3B4E" w:rsidRPr="00CA3B4E" w:rsidRDefault="00CA3B4E" w:rsidP="00CA3B4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2F1FE5A9" w14:textId="2FB34B68" w:rsidR="00EA4504" w:rsidRPr="00CA3B4E" w:rsidRDefault="00EA4504" w:rsidP="00CA3B4E">
      <w:pPr>
        <w:pStyle w:val="Nagwek1"/>
        <w:keepLines w:val="0"/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357" w:hanging="357"/>
        <w:contextualSpacing/>
        <w:rPr>
          <w:rFonts w:cs="Times New Roman"/>
          <w:b w:val="0"/>
          <w:sz w:val="24"/>
          <w:szCs w:val="24"/>
        </w:rPr>
      </w:pPr>
      <w:r w:rsidRPr="00CA3B4E">
        <w:rPr>
          <w:rFonts w:cs="Times New Roman"/>
          <w:b w:val="0"/>
          <w:sz w:val="24"/>
          <w:szCs w:val="24"/>
        </w:rPr>
        <w:t xml:space="preserve">Przedmiotem zamówienia jest przygotowanie oraz przeprowadzenie </w:t>
      </w:r>
      <w:r w:rsidR="00B35FE8">
        <w:rPr>
          <w:rFonts w:cs="Times New Roman"/>
          <w:b w:val="0"/>
          <w:sz w:val="24"/>
          <w:szCs w:val="24"/>
        </w:rPr>
        <w:t>3</w:t>
      </w:r>
      <w:r w:rsidR="00B35FE8" w:rsidRPr="00CA3B4E">
        <w:rPr>
          <w:rFonts w:cs="Times New Roman"/>
          <w:b w:val="0"/>
          <w:sz w:val="24"/>
          <w:szCs w:val="24"/>
        </w:rPr>
        <w:t xml:space="preserve"> </w:t>
      </w:r>
      <w:r w:rsidRPr="00CA3B4E">
        <w:rPr>
          <w:rFonts w:cs="Times New Roman"/>
          <w:b w:val="0"/>
          <w:sz w:val="24"/>
          <w:szCs w:val="24"/>
        </w:rPr>
        <w:t>szkole</w:t>
      </w:r>
      <w:r w:rsidR="00A34677">
        <w:rPr>
          <w:rFonts w:cs="Times New Roman"/>
          <w:b w:val="0"/>
          <w:sz w:val="24"/>
          <w:szCs w:val="24"/>
        </w:rPr>
        <w:t xml:space="preserve">ń </w:t>
      </w:r>
      <w:r w:rsidR="00B35FE8">
        <w:rPr>
          <w:rFonts w:cs="Times New Roman"/>
          <w:b w:val="0"/>
          <w:sz w:val="24"/>
          <w:szCs w:val="24"/>
        </w:rPr>
        <w:t xml:space="preserve">z </w:t>
      </w:r>
      <w:r w:rsidR="00FD51AD" w:rsidRPr="00CA3B4E">
        <w:rPr>
          <w:rFonts w:cs="Times New Roman"/>
          <w:b w:val="0"/>
          <w:sz w:val="24"/>
          <w:szCs w:val="24"/>
        </w:rPr>
        <w:t>zakr</w:t>
      </w:r>
      <w:r w:rsidRPr="00CA3B4E">
        <w:rPr>
          <w:rFonts w:cs="Times New Roman"/>
          <w:b w:val="0"/>
          <w:sz w:val="24"/>
          <w:szCs w:val="24"/>
        </w:rPr>
        <w:t>esu transportu kolejowego pt. „</w:t>
      </w:r>
      <w:r w:rsidRPr="00CA3B4E">
        <w:rPr>
          <w:rFonts w:cs="Times New Roman"/>
          <w:b w:val="0"/>
          <w:i/>
          <w:sz w:val="24"/>
          <w:szCs w:val="24"/>
        </w:rPr>
        <w:t>Działania kontrolne w zakresie Europejskiego Systemu Zarządzania Ru</w:t>
      </w:r>
      <w:bookmarkStart w:id="0" w:name="_GoBack"/>
      <w:bookmarkEnd w:id="0"/>
      <w:r w:rsidRPr="00CA3B4E">
        <w:rPr>
          <w:rFonts w:cs="Times New Roman"/>
          <w:b w:val="0"/>
          <w:i/>
          <w:sz w:val="24"/>
          <w:szCs w:val="24"/>
        </w:rPr>
        <w:t>chem Kolejowym</w:t>
      </w:r>
      <w:r w:rsidR="00BA023A">
        <w:rPr>
          <w:rFonts w:cs="Times New Roman"/>
          <w:b w:val="0"/>
          <w:sz w:val="24"/>
          <w:szCs w:val="24"/>
        </w:rPr>
        <w:t>” w formie stacjonarnej</w:t>
      </w:r>
      <w:r w:rsidR="00EE590E">
        <w:rPr>
          <w:rFonts w:cs="Times New Roman"/>
          <w:b w:val="0"/>
          <w:sz w:val="24"/>
          <w:szCs w:val="24"/>
        </w:rPr>
        <w:t xml:space="preserve"> </w:t>
      </w:r>
      <w:r w:rsidRPr="00CA3B4E">
        <w:rPr>
          <w:rFonts w:cs="Times New Roman"/>
          <w:b w:val="0"/>
          <w:sz w:val="24"/>
          <w:szCs w:val="24"/>
        </w:rPr>
        <w:t xml:space="preserve">w Warszawie w </w:t>
      </w:r>
      <w:r w:rsidR="00A10EFA" w:rsidRPr="00CA3B4E">
        <w:rPr>
          <w:rFonts w:cs="Times New Roman"/>
          <w:b w:val="0"/>
          <w:sz w:val="24"/>
          <w:szCs w:val="24"/>
        </w:rPr>
        <w:t xml:space="preserve">siedzibie </w:t>
      </w:r>
      <w:r w:rsidRPr="00CA3B4E">
        <w:rPr>
          <w:rFonts w:cs="Times New Roman"/>
          <w:b w:val="0"/>
          <w:sz w:val="24"/>
          <w:szCs w:val="24"/>
        </w:rPr>
        <w:t>Zamawiającego.</w:t>
      </w:r>
    </w:p>
    <w:p w14:paraId="5CB3F2EB" w14:textId="2C5F52BD" w:rsidR="00EE590E" w:rsidRDefault="00EA4504" w:rsidP="00A34677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szCs w:val="24"/>
        </w:rPr>
      </w:pPr>
      <w:r w:rsidRPr="00A34677">
        <w:rPr>
          <w:szCs w:val="24"/>
        </w:rPr>
        <w:t>Szkoleni</w:t>
      </w:r>
      <w:r w:rsidR="00FD51AD" w:rsidRPr="00A34677">
        <w:rPr>
          <w:szCs w:val="24"/>
        </w:rPr>
        <w:t>a powinny</w:t>
      </w:r>
      <w:r w:rsidRPr="00A34677">
        <w:rPr>
          <w:szCs w:val="24"/>
        </w:rPr>
        <w:t xml:space="preserve"> zapewnić praktyczne zapoznanie się uczestników z funkcjonowaniem urządzeń ERTMS zabudowanych na pojeździe kolejowym oraz infrastrukturze kolejowej w celu zdobycia od</w:t>
      </w:r>
      <w:r w:rsidR="00FD51AD" w:rsidRPr="00A34677">
        <w:rPr>
          <w:szCs w:val="24"/>
        </w:rPr>
        <w:t xml:space="preserve">powiedniej wiedzy teoretycznej </w:t>
      </w:r>
      <w:r w:rsidRPr="00A34677">
        <w:rPr>
          <w:szCs w:val="24"/>
        </w:rPr>
        <w:t>i praktycznej, która będzie wykorzystywana przez uczestników podczas prowadzonych działań kontrolnych eksploatowanego na polskiej sieci kolejowej systemu ERTMS.</w:t>
      </w:r>
      <w:r w:rsidR="00FD51AD" w:rsidRPr="00A34677">
        <w:rPr>
          <w:szCs w:val="24"/>
        </w:rPr>
        <w:t xml:space="preserve"> </w:t>
      </w:r>
      <w:r w:rsidRPr="00A34677">
        <w:rPr>
          <w:szCs w:val="24"/>
        </w:rPr>
        <w:t xml:space="preserve">Podczas </w:t>
      </w:r>
      <w:r w:rsidR="002E3D15">
        <w:rPr>
          <w:szCs w:val="24"/>
        </w:rPr>
        <w:t>szkolenia</w:t>
      </w:r>
      <w:r w:rsidRPr="00A34677">
        <w:rPr>
          <w:szCs w:val="24"/>
        </w:rPr>
        <w:t xml:space="preserve"> powinny zostać omówione:</w:t>
      </w:r>
    </w:p>
    <w:p w14:paraId="2B238520" w14:textId="77777777" w:rsidR="00EE590E" w:rsidRDefault="00EE590E" w:rsidP="00EE590E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41" w:hanging="357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EA4504" w:rsidRPr="00CA3B4E">
        <w:rPr>
          <w:rFonts w:cs="Times New Roman"/>
          <w:szCs w:val="24"/>
        </w:rPr>
        <w:t>Obowiązujące specyfikacje obowiązkowe;</w:t>
      </w:r>
    </w:p>
    <w:p w14:paraId="48C4F351" w14:textId="77777777" w:rsidR="00EE590E" w:rsidRDefault="00EA4504" w:rsidP="00EE590E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41" w:hanging="357"/>
        <w:contextualSpacing/>
        <w:rPr>
          <w:rFonts w:cs="Times New Roman"/>
          <w:szCs w:val="24"/>
        </w:rPr>
      </w:pPr>
      <w:r w:rsidRPr="00EE590E">
        <w:rPr>
          <w:rFonts w:cs="Times New Roman"/>
          <w:szCs w:val="24"/>
        </w:rPr>
        <w:t>Funkcjonowanie systemu ERTMS, w tym zasady działania systemu, poziomy, wersje wzorca (wskazanie różnic);</w:t>
      </w:r>
    </w:p>
    <w:p w14:paraId="5BD0F5BC" w14:textId="77777777" w:rsidR="00EE590E" w:rsidRDefault="00EA4504" w:rsidP="00EE590E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41" w:hanging="357"/>
        <w:contextualSpacing/>
        <w:rPr>
          <w:rFonts w:cs="Times New Roman"/>
          <w:szCs w:val="24"/>
        </w:rPr>
      </w:pPr>
      <w:r w:rsidRPr="00EE590E">
        <w:rPr>
          <w:rFonts w:cs="Times New Roman"/>
          <w:szCs w:val="24"/>
        </w:rPr>
        <w:t>Zasady prowadzenia ruchu kolejowego z wykorzystaniem urządzeń ERTMS zabudowanych na pojeździe kolejowym oraz infrastrukturze;</w:t>
      </w:r>
    </w:p>
    <w:p w14:paraId="196D3D74" w14:textId="33EA5047" w:rsidR="00EE590E" w:rsidRDefault="00EA4504" w:rsidP="00EE590E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41" w:hanging="357"/>
        <w:contextualSpacing/>
        <w:rPr>
          <w:rFonts w:cs="Times New Roman"/>
          <w:szCs w:val="24"/>
        </w:rPr>
      </w:pPr>
      <w:r w:rsidRPr="00EE590E">
        <w:rPr>
          <w:rFonts w:cs="Times New Roman"/>
          <w:szCs w:val="24"/>
        </w:rPr>
        <w:t>Omówienie zmiennych narodowych obowiązujących w Polsce (z porównaniem do</w:t>
      </w:r>
      <w:r w:rsidR="00A34677">
        <w:rPr>
          <w:rFonts w:cs="Times New Roman"/>
          <w:szCs w:val="24"/>
        </w:rPr>
        <w:t> </w:t>
      </w:r>
      <w:r w:rsidRPr="00EE590E">
        <w:rPr>
          <w:rFonts w:cs="Times New Roman"/>
          <w:szCs w:val="24"/>
        </w:rPr>
        <w:t>kilku wybranych krajów UE);</w:t>
      </w:r>
    </w:p>
    <w:p w14:paraId="6725AF87" w14:textId="77777777" w:rsidR="00EE590E" w:rsidRDefault="00EA4504" w:rsidP="00EE590E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41" w:hanging="357"/>
        <w:contextualSpacing/>
        <w:rPr>
          <w:rFonts w:cs="Times New Roman"/>
          <w:szCs w:val="24"/>
        </w:rPr>
      </w:pPr>
      <w:r w:rsidRPr="00EE590E">
        <w:rPr>
          <w:rFonts w:cs="Times New Roman"/>
          <w:szCs w:val="24"/>
        </w:rPr>
        <w:t>Omówienie zasad związanych z wykreślaniem krzywych hamowania;</w:t>
      </w:r>
    </w:p>
    <w:p w14:paraId="70E6E11A" w14:textId="11E06F9D" w:rsidR="00EE590E" w:rsidRDefault="00EA4504" w:rsidP="00EE590E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41" w:hanging="357"/>
        <w:contextualSpacing/>
        <w:rPr>
          <w:rFonts w:cs="Times New Roman"/>
          <w:szCs w:val="24"/>
        </w:rPr>
      </w:pPr>
      <w:r w:rsidRPr="00EE590E">
        <w:rPr>
          <w:rFonts w:cs="Times New Roman"/>
          <w:szCs w:val="24"/>
        </w:rPr>
        <w:t>Wskazanie kategorii i wykazu dokumentów związanych z weryfikacją budowanego i</w:t>
      </w:r>
      <w:r w:rsidR="00A34677">
        <w:rPr>
          <w:rFonts w:cs="Times New Roman"/>
          <w:szCs w:val="24"/>
        </w:rPr>
        <w:t> </w:t>
      </w:r>
      <w:r w:rsidRPr="00EE590E">
        <w:rPr>
          <w:rFonts w:cs="Times New Roman"/>
          <w:szCs w:val="24"/>
        </w:rPr>
        <w:t>eksploatowanego systemu ERTMS;</w:t>
      </w:r>
    </w:p>
    <w:p w14:paraId="57BDE82F" w14:textId="23C5AD89" w:rsidR="00EA4504" w:rsidRPr="00EE590E" w:rsidRDefault="00EA4504" w:rsidP="00EE590E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41" w:hanging="357"/>
        <w:contextualSpacing/>
        <w:rPr>
          <w:rFonts w:cs="Times New Roman"/>
          <w:szCs w:val="24"/>
        </w:rPr>
      </w:pPr>
      <w:r w:rsidRPr="00EE590E">
        <w:rPr>
          <w:rFonts w:cs="Times New Roman"/>
          <w:szCs w:val="24"/>
        </w:rPr>
        <w:t>Omówienie wymagań formalnych, funkcjonalności i struktury (budowy) eksploatowanego systemu ETCS i GSM-R, uwzględniając w szczególności te elementy, które mogą zostać poddane kontroli UTK:</w:t>
      </w:r>
    </w:p>
    <w:p w14:paraId="0BD90D66" w14:textId="77777777" w:rsidR="00921450" w:rsidRDefault="00EA4504" w:rsidP="00921450">
      <w:pPr>
        <w:pStyle w:val="Nagwek2"/>
        <w:keepLines w:val="0"/>
        <w:widowControl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571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urządzenia ETCS i GSM-R zabudowane na pojeździe (funkcje, sposób obsługi, zabudowy i utrzymania);</w:t>
      </w:r>
    </w:p>
    <w:p w14:paraId="14770C43" w14:textId="48167CD7" w:rsidR="00EA4504" w:rsidRPr="00921450" w:rsidRDefault="00EA4504" w:rsidP="00921450">
      <w:pPr>
        <w:pStyle w:val="Nagwek2"/>
        <w:keepLines w:val="0"/>
        <w:widowControl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571"/>
        <w:contextualSpacing/>
        <w:rPr>
          <w:rFonts w:cs="Times New Roman"/>
          <w:szCs w:val="24"/>
        </w:rPr>
      </w:pPr>
      <w:r w:rsidRPr="00921450">
        <w:rPr>
          <w:rFonts w:cs="Times New Roman"/>
          <w:szCs w:val="24"/>
        </w:rPr>
        <w:t>przytorowe urządzenia ETCS i GSM-R (funkcje, sposób zabudowy i</w:t>
      </w:r>
      <w:r w:rsidR="00A34677">
        <w:rPr>
          <w:rFonts w:cs="Times New Roman"/>
          <w:szCs w:val="24"/>
        </w:rPr>
        <w:t> </w:t>
      </w:r>
      <w:r w:rsidRPr="00921450">
        <w:rPr>
          <w:rFonts w:cs="Times New Roman"/>
          <w:szCs w:val="24"/>
        </w:rPr>
        <w:t>utrzymania, różnice w zastosowaniu poszczególnych komponentów między poziomami, obsługa urządzeń zlokalizowanych</w:t>
      </w:r>
      <w:r w:rsidR="00BA023A" w:rsidRPr="00921450">
        <w:rPr>
          <w:rFonts w:cs="Times New Roman"/>
          <w:szCs w:val="24"/>
        </w:rPr>
        <w:t xml:space="preserve"> na nastawni).</w:t>
      </w:r>
    </w:p>
    <w:p w14:paraId="3D5B06E1" w14:textId="226DA5F0" w:rsidR="00EA4504" w:rsidRPr="00CA3B4E" w:rsidRDefault="00EA4504" w:rsidP="00921450">
      <w:pPr>
        <w:pStyle w:val="Nagwek1"/>
        <w:keepLines w:val="0"/>
        <w:widowControl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CA3B4E">
        <w:rPr>
          <w:rFonts w:cs="Times New Roman"/>
          <w:sz w:val="24"/>
          <w:szCs w:val="24"/>
        </w:rPr>
        <w:t>Przedmiot zamówienia obejmuje</w:t>
      </w:r>
      <w:r w:rsidR="000575F0" w:rsidRPr="00CA3B4E">
        <w:rPr>
          <w:rFonts w:cs="Times New Roman"/>
          <w:sz w:val="24"/>
          <w:szCs w:val="24"/>
        </w:rPr>
        <w:t xml:space="preserve"> (dotyczy organizacji każdego ze szkoleń)</w:t>
      </w:r>
      <w:r w:rsidRPr="00CA3B4E">
        <w:rPr>
          <w:rFonts w:cs="Times New Roman"/>
          <w:sz w:val="24"/>
          <w:szCs w:val="24"/>
        </w:rPr>
        <w:t>:</w:t>
      </w:r>
    </w:p>
    <w:p w14:paraId="6823C9FD" w14:textId="686CA371" w:rsidR="00EA4504" w:rsidRDefault="00EA4504" w:rsidP="00EE590E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 xml:space="preserve">Przeprowadzenie szkolenia w języku polskim, trwającego </w:t>
      </w:r>
      <w:r w:rsidR="00841BA7" w:rsidRPr="00CA3B4E">
        <w:rPr>
          <w:rFonts w:cs="Times New Roman"/>
          <w:szCs w:val="24"/>
        </w:rPr>
        <w:t>dwa</w:t>
      </w:r>
      <w:r w:rsidR="00A10EFA" w:rsidRPr="00CA3B4E">
        <w:rPr>
          <w:rFonts w:cs="Times New Roman"/>
          <w:szCs w:val="24"/>
        </w:rPr>
        <w:t xml:space="preserve"> </w:t>
      </w:r>
      <w:r w:rsidRPr="00CA3B4E">
        <w:rPr>
          <w:rFonts w:cs="Times New Roman"/>
          <w:szCs w:val="24"/>
        </w:rPr>
        <w:t xml:space="preserve">dni szkoleniowe, </w:t>
      </w:r>
      <w:r w:rsidR="00921450">
        <w:rPr>
          <w:rFonts w:cs="Times New Roman"/>
          <w:szCs w:val="24"/>
        </w:rPr>
        <w:br/>
      </w:r>
      <w:r w:rsidRPr="00CA3B4E">
        <w:rPr>
          <w:rFonts w:cs="Times New Roman"/>
          <w:szCs w:val="24"/>
        </w:rPr>
        <w:t xml:space="preserve">tj. w wymiarze </w:t>
      </w:r>
      <w:r w:rsidR="00FD51AD" w:rsidRPr="00CA3B4E">
        <w:rPr>
          <w:rFonts w:cs="Times New Roman"/>
          <w:szCs w:val="24"/>
        </w:rPr>
        <w:t>7</w:t>
      </w:r>
      <w:r w:rsidRPr="00CA3B4E">
        <w:rPr>
          <w:rFonts w:cs="Times New Roman"/>
          <w:szCs w:val="24"/>
        </w:rPr>
        <w:t xml:space="preserve"> godzin </w:t>
      </w:r>
      <w:r w:rsidR="00FD51AD" w:rsidRPr="00CA3B4E">
        <w:rPr>
          <w:rFonts w:cs="Times New Roman"/>
          <w:szCs w:val="24"/>
        </w:rPr>
        <w:t xml:space="preserve">każdy dzień </w:t>
      </w:r>
      <w:r w:rsidRPr="00CA3B4E">
        <w:rPr>
          <w:rFonts w:cs="Times New Roman"/>
          <w:szCs w:val="24"/>
        </w:rPr>
        <w:t xml:space="preserve">(od </w:t>
      </w:r>
      <w:r w:rsidR="00FD51AD" w:rsidRPr="00CA3B4E">
        <w:rPr>
          <w:rFonts w:cs="Times New Roman"/>
          <w:szCs w:val="24"/>
        </w:rPr>
        <w:t>godz. 9.00 do godz. 16.00</w:t>
      </w:r>
      <w:r w:rsidR="00A10EFA" w:rsidRPr="00CA3B4E">
        <w:rPr>
          <w:rFonts w:cs="Times New Roman"/>
          <w:szCs w:val="24"/>
        </w:rPr>
        <w:t>)</w:t>
      </w:r>
      <w:r w:rsidRPr="00CA3B4E">
        <w:rPr>
          <w:rFonts w:cs="Times New Roman"/>
          <w:szCs w:val="24"/>
        </w:rPr>
        <w:t>;</w:t>
      </w:r>
      <w:r w:rsidR="00FD51AD" w:rsidRPr="00CA3B4E">
        <w:rPr>
          <w:rFonts w:cs="Times New Roman"/>
          <w:szCs w:val="24"/>
        </w:rPr>
        <w:t xml:space="preserve"> z</w:t>
      </w:r>
      <w:r w:rsidR="007939F6" w:rsidRPr="00CA3B4E">
        <w:rPr>
          <w:rFonts w:cs="Times New Roman"/>
          <w:szCs w:val="24"/>
        </w:rPr>
        <w:t xml:space="preserve"> 30 minutową</w:t>
      </w:r>
      <w:r w:rsidR="00FD51AD" w:rsidRPr="00CA3B4E">
        <w:rPr>
          <w:rFonts w:cs="Times New Roman"/>
          <w:szCs w:val="24"/>
        </w:rPr>
        <w:t xml:space="preserve"> przerwą</w:t>
      </w:r>
      <w:r w:rsidR="00BA023A">
        <w:rPr>
          <w:rFonts w:cs="Times New Roman"/>
          <w:szCs w:val="24"/>
        </w:rPr>
        <w:t xml:space="preserve"> obiadową i 2 krótkimi przerwami 10 minutowymi</w:t>
      </w:r>
      <w:r w:rsidR="00EE590E">
        <w:rPr>
          <w:rFonts w:cs="Times New Roman"/>
          <w:szCs w:val="24"/>
        </w:rPr>
        <w:t xml:space="preserve">. </w:t>
      </w:r>
      <w:r w:rsidR="00EE590E" w:rsidRPr="00EE590E">
        <w:rPr>
          <w:rFonts w:cs="Times New Roman"/>
          <w:szCs w:val="24"/>
        </w:rPr>
        <w:t>Godziny trwania przerw będą ustalone pomiędzy Wykładowcą a uczestnikami w dniu szkolenia.</w:t>
      </w:r>
    </w:p>
    <w:p w14:paraId="077E5600" w14:textId="2385F1AC" w:rsidR="00BA023A" w:rsidRPr="00CA3B4E" w:rsidRDefault="00BA023A" w:rsidP="00EE590E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Przygotowanie i przeprowadzenie na początku i na końcu szkolenia PRE Testu oraz POST Testu składającego się z 20 pytań testowych jednokrotnego wyboru. </w:t>
      </w:r>
    </w:p>
    <w:p w14:paraId="4008F076" w14:textId="65C05B3E" w:rsidR="00EA4504" w:rsidRPr="00CA3B4E" w:rsidRDefault="00EA4504" w:rsidP="00EE590E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Przygotowanie materiałów szkoleniowych, w tym prezentacji dotyczącej tematyki szkolenia w formie elektronicznej</w:t>
      </w:r>
      <w:r w:rsidR="001704F9">
        <w:rPr>
          <w:rFonts w:cs="Times New Roman"/>
          <w:szCs w:val="24"/>
        </w:rPr>
        <w:t xml:space="preserve"> i skryptu formie dok. </w:t>
      </w:r>
      <w:r w:rsidR="00A34677">
        <w:rPr>
          <w:rFonts w:cs="Times New Roman"/>
          <w:szCs w:val="24"/>
        </w:rPr>
        <w:t>*</w:t>
      </w:r>
      <w:proofErr w:type="spellStart"/>
      <w:r w:rsidR="001704F9">
        <w:rPr>
          <w:rFonts w:cs="Times New Roman"/>
          <w:szCs w:val="24"/>
        </w:rPr>
        <w:t>word</w:t>
      </w:r>
      <w:proofErr w:type="spellEnd"/>
      <w:r w:rsidR="001704F9">
        <w:rPr>
          <w:rFonts w:cs="Times New Roman"/>
          <w:szCs w:val="24"/>
        </w:rPr>
        <w:t xml:space="preserve"> i </w:t>
      </w:r>
      <w:r w:rsidR="00A34677">
        <w:rPr>
          <w:rFonts w:cs="Times New Roman"/>
          <w:szCs w:val="24"/>
        </w:rPr>
        <w:t>*</w:t>
      </w:r>
      <w:r w:rsidR="001704F9">
        <w:rPr>
          <w:rFonts w:cs="Times New Roman"/>
          <w:szCs w:val="24"/>
        </w:rPr>
        <w:t>pdf</w:t>
      </w:r>
      <w:r w:rsidRPr="00CA3B4E">
        <w:rPr>
          <w:rFonts w:cs="Times New Roman"/>
          <w:szCs w:val="24"/>
        </w:rPr>
        <w:t>.</w:t>
      </w:r>
    </w:p>
    <w:p w14:paraId="31FDBAE1" w14:textId="7582653B" w:rsidR="00EA4504" w:rsidRPr="00CA3B4E" w:rsidRDefault="00EA4504" w:rsidP="00EE590E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Materiały</w:t>
      </w:r>
      <w:r w:rsidR="00A10EFA" w:rsidRPr="00CA3B4E">
        <w:rPr>
          <w:rFonts w:cs="Times New Roman"/>
          <w:szCs w:val="24"/>
        </w:rPr>
        <w:t>,</w:t>
      </w:r>
      <w:r w:rsidRPr="00CA3B4E">
        <w:rPr>
          <w:rFonts w:cs="Times New Roman"/>
          <w:szCs w:val="24"/>
        </w:rPr>
        <w:t xml:space="preserve"> o których mowa w pkt </w:t>
      </w:r>
      <w:r w:rsidR="007E6F02">
        <w:rPr>
          <w:rFonts w:cs="Times New Roman"/>
          <w:szCs w:val="24"/>
        </w:rPr>
        <w:t>3.3</w:t>
      </w:r>
      <w:r w:rsidR="00921450">
        <w:rPr>
          <w:rFonts w:cs="Times New Roman"/>
          <w:szCs w:val="24"/>
        </w:rPr>
        <w:t>.</w:t>
      </w:r>
      <w:r w:rsidRPr="00CA3B4E">
        <w:rPr>
          <w:rFonts w:cs="Times New Roman"/>
          <w:szCs w:val="24"/>
        </w:rPr>
        <w:t xml:space="preserve"> OPZ zostaną przekazane uczestnikom szkolenia.</w:t>
      </w:r>
    </w:p>
    <w:p w14:paraId="2143552B" w14:textId="174D8C9D" w:rsidR="00EA4504" w:rsidRPr="00CA3B4E" w:rsidRDefault="00EA4504" w:rsidP="00EE590E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Elementy graficzne prezentacji oraz materiałów szkoleniowych muszą być estetyczne, spójne i adekwatne do tematyki</w:t>
      </w:r>
      <w:r w:rsidR="00184099" w:rsidRPr="00CA3B4E">
        <w:rPr>
          <w:rFonts w:cs="Times New Roman"/>
          <w:szCs w:val="24"/>
        </w:rPr>
        <w:t xml:space="preserve">. </w:t>
      </w:r>
    </w:p>
    <w:p w14:paraId="4F0ECE2C" w14:textId="41D991B8" w:rsidR="007939F6" w:rsidRPr="00EE590E" w:rsidRDefault="00EA4504" w:rsidP="00EE590E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Przekazanie Zamawiającemu majątkowych praw autorskich do opracowanych materiałów szkoleniowych, prezentacji, na polach e</w:t>
      </w:r>
      <w:r w:rsidR="00EE590E">
        <w:rPr>
          <w:rFonts w:cs="Times New Roman"/>
          <w:szCs w:val="24"/>
        </w:rPr>
        <w:t>ksploatacji wskazanych w Umowie.</w:t>
      </w:r>
    </w:p>
    <w:p w14:paraId="090D48A5" w14:textId="77777777" w:rsidR="00EA4504" w:rsidRPr="00A34677" w:rsidRDefault="00EA4504" w:rsidP="00921450">
      <w:pPr>
        <w:pStyle w:val="Akapitzlist"/>
        <w:widowControl/>
        <w:numPr>
          <w:ilvl w:val="0"/>
          <w:numId w:val="6"/>
        </w:numPr>
        <w:spacing w:after="0" w:line="240" w:lineRule="auto"/>
        <w:jc w:val="left"/>
        <w:rPr>
          <w:b/>
          <w:iCs/>
          <w:szCs w:val="24"/>
        </w:rPr>
      </w:pPr>
      <w:r w:rsidRPr="00A34677">
        <w:rPr>
          <w:b/>
          <w:iCs/>
          <w:szCs w:val="24"/>
        </w:rPr>
        <w:t>Zasady realizacji zamówienia:</w:t>
      </w:r>
    </w:p>
    <w:p w14:paraId="5DA886CE" w14:textId="77777777" w:rsidR="00EA4504" w:rsidRPr="00CA3B4E" w:rsidRDefault="00EA4504" w:rsidP="00921450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Szkolenie powinno zawierać:</w:t>
      </w:r>
    </w:p>
    <w:p w14:paraId="254874C3" w14:textId="77777777" w:rsidR="00EA4504" w:rsidRPr="00CA3B4E" w:rsidRDefault="00EA4504" w:rsidP="00921450">
      <w:pPr>
        <w:pStyle w:val="Nagwek3"/>
        <w:keepLines w:val="0"/>
        <w:widowControl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616" w:hanging="709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teoretyczne zapoznanie uczestników z problematyką szkolenia;</w:t>
      </w:r>
    </w:p>
    <w:p w14:paraId="67B43434" w14:textId="0A3C6F7B" w:rsidR="00EA4504" w:rsidRPr="00CA3B4E" w:rsidRDefault="00EA4504" w:rsidP="00921450">
      <w:pPr>
        <w:pStyle w:val="Nagwek3"/>
        <w:keepLines w:val="0"/>
        <w:widowControl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616" w:hanging="709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lastRenderedPageBreak/>
        <w:t>omówienie zagadnień teoretycznych musi być poparte wskazaniem ich praktycznego zastosowania lub występowania. Powinno być również poparte przykładami zilustrowanymi, materiałami pozwalającymi na pełniejsze zrozumienie zagadnienia, przykładowo: materiały filmowe, zdjęcia, ilustracje, schematy i tym podobne.</w:t>
      </w:r>
    </w:p>
    <w:p w14:paraId="0ECD110B" w14:textId="239C852A" w:rsidR="00E4358D" w:rsidRPr="00BA023A" w:rsidRDefault="00EA4504" w:rsidP="00921450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b/>
        </w:rPr>
      </w:pPr>
      <w:r w:rsidRPr="00CA3B4E">
        <w:rPr>
          <w:rFonts w:cs="Times New Roman"/>
          <w:szCs w:val="24"/>
        </w:rPr>
        <w:t>Szacowana liczba uczestnikó</w:t>
      </w:r>
      <w:r w:rsidR="00FC1A63">
        <w:rPr>
          <w:rFonts w:cs="Times New Roman"/>
          <w:szCs w:val="24"/>
        </w:rPr>
        <w:t>w szkoleń</w:t>
      </w:r>
      <w:r w:rsidR="00BA023A">
        <w:rPr>
          <w:rFonts w:cs="Times New Roman"/>
          <w:szCs w:val="24"/>
        </w:rPr>
        <w:t>:</w:t>
      </w:r>
    </w:p>
    <w:p w14:paraId="08213C6F" w14:textId="722A9E05" w:rsidR="00BA023A" w:rsidRPr="00BA023A" w:rsidRDefault="00BA023A" w:rsidP="00EE590E">
      <w:pPr>
        <w:pStyle w:val="Nagwek2"/>
        <w:keepLines w:val="0"/>
        <w:widowControl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627"/>
        <w:contextualSpacing/>
        <w:rPr>
          <w:rFonts w:cs="Times New Roman"/>
          <w:b/>
        </w:rPr>
      </w:pPr>
      <w:r>
        <w:rPr>
          <w:rFonts w:cs="Times New Roman"/>
          <w:szCs w:val="24"/>
        </w:rPr>
        <w:t xml:space="preserve">60 </w:t>
      </w:r>
      <w:r w:rsidR="00504373">
        <w:rPr>
          <w:rFonts w:cs="Times New Roman"/>
          <w:szCs w:val="24"/>
        </w:rPr>
        <w:t>osób</w:t>
      </w:r>
      <w:r w:rsidR="00535E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podzielonych na dwie grupy szkoleniowe w dwóch terminach. </w:t>
      </w:r>
      <w:r w:rsidR="00FC1A63">
        <w:rPr>
          <w:rFonts w:cs="Times New Roman"/>
          <w:szCs w:val="24"/>
        </w:rPr>
        <w:t xml:space="preserve">Łączna liczba </w:t>
      </w:r>
      <w:r>
        <w:rPr>
          <w:rFonts w:cs="Times New Roman"/>
          <w:szCs w:val="24"/>
        </w:rPr>
        <w:t xml:space="preserve">uczestników </w:t>
      </w:r>
      <w:r w:rsidR="00FC1A63">
        <w:rPr>
          <w:rFonts w:cs="Times New Roman"/>
          <w:szCs w:val="24"/>
        </w:rPr>
        <w:t xml:space="preserve">tych dwóch szkoleń </w:t>
      </w:r>
      <w:r>
        <w:rPr>
          <w:rFonts w:cs="Times New Roman"/>
          <w:szCs w:val="24"/>
        </w:rPr>
        <w:t xml:space="preserve">może ulec </w:t>
      </w:r>
      <w:r w:rsidR="00FC1A63">
        <w:rPr>
          <w:rFonts w:cs="Times New Roman"/>
          <w:szCs w:val="24"/>
        </w:rPr>
        <w:t xml:space="preserve">zmniejszeniu lub </w:t>
      </w:r>
      <w:r>
        <w:rPr>
          <w:rFonts w:cs="Times New Roman"/>
          <w:szCs w:val="24"/>
        </w:rPr>
        <w:t xml:space="preserve">zwiększeniu maksymalnie o </w:t>
      </w:r>
      <w:r w:rsidR="001704F9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 xml:space="preserve"> osób</w:t>
      </w:r>
      <w:r w:rsidR="00FC1A63">
        <w:rPr>
          <w:rFonts w:cs="Times New Roman"/>
          <w:szCs w:val="24"/>
        </w:rPr>
        <w:t>, tj. maksymalnie do 50 lub 70 osób</w:t>
      </w:r>
      <w:r>
        <w:rPr>
          <w:rFonts w:cs="Times New Roman"/>
          <w:szCs w:val="24"/>
        </w:rPr>
        <w:t xml:space="preserve">. </w:t>
      </w:r>
    </w:p>
    <w:p w14:paraId="792A1FFF" w14:textId="0CDAF620" w:rsidR="00BA023A" w:rsidRPr="00CA3B4E" w:rsidRDefault="00BA023A" w:rsidP="00EE590E">
      <w:pPr>
        <w:pStyle w:val="Nagwek2"/>
        <w:keepLines w:val="0"/>
        <w:widowControl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627"/>
        <w:contextualSpacing/>
        <w:rPr>
          <w:rFonts w:cs="Times New Roman"/>
          <w:b/>
        </w:rPr>
      </w:pPr>
      <w:r>
        <w:rPr>
          <w:rFonts w:cs="Times New Roman"/>
          <w:szCs w:val="24"/>
        </w:rPr>
        <w:t xml:space="preserve">18 </w:t>
      </w:r>
      <w:r w:rsidR="00504373">
        <w:rPr>
          <w:rFonts w:cs="Times New Roman"/>
          <w:szCs w:val="24"/>
        </w:rPr>
        <w:t>osób</w:t>
      </w:r>
      <w:r w:rsidR="007E6F02">
        <w:rPr>
          <w:rFonts w:cs="Times New Roman"/>
          <w:szCs w:val="24"/>
        </w:rPr>
        <w:t xml:space="preserve"> w trzeciej</w:t>
      </w:r>
      <w:r>
        <w:rPr>
          <w:rFonts w:cs="Times New Roman"/>
          <w:szCs w:val="24"/>
        </w:rPr>
        <w:t xml:space="preserve"> grupie szkoleniowej. Liczba uczestników </w:t>
      </w:r>
      <w:r w:rsidR="00FC1A63">
        <w:rPr>
          <w:rFonts w:cs="Times New Roman"/>
          <w:szCs w:val="24"/>
        </w:rPr>
        <w:t xml:space="preserve">tej grupy </w:t>
      </w:r>
      <w:r>
        <w:rPr>
          <w:rFonts w:cs="Times New Roman"/>
          <w:szCs w:val="24"/>
        </w:rPr>
        <w:t xml:space="preserve">może ulec </w:t>
      </w:r>
      <w:r w:rsidR="00FC1A63">
        <w:rPr>
          <w:rFonts w:cs="Times New Roman"/>
          <w:szCs w:val="24"/>
        </w:rPr>
        <w:t xml:space="preserve">zmniejszeniu lub </w:t>
      </w:r>
      <w:r>
        <w:rPr>
          <w:rFonts w:cs="Times New Roman"/>
          <w:szCs w:val="24"/>
        </w:rPr>
        <w:t>zwiększeniu maksymalnie o 5 osób</w:t>
      </w:r>
      <w:r w:rsidR="00FC1A63">
        <w:rPr>
          <w:rFonts w:cs="Times New Roman"/>
          <w:szCs w:val="24"/>
        </w:rPr>
        <w:t>, tj. maksymalnie do 13 lub 23 osób</w:t>
      </w:r>
      <w:r>
        <w:rPr>
          <w:rFonts w:cs="Times New Roman"/>
          <w:szCs w:val="24"/>
        </w:rPr>
        <w:t>.</w:t>
      </w:r>
    </w:p>
    <w:p w14:paraId="19E762F9" w14:textId="099663A5" w:rsidR="00EA4504" w:rsidRPr="0041237C" w:rsidRDefault="00EA4504" w:rsidP="00921450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b/>
        </w:rPr>
      </w:pPr>
      <w:r w:rsidRPr="00CA3B4E">
        <w:rPr>
          <w:rFonts w:cs="Times New Roman"/>
        </w:rPr>
        <w:t xml:space="preserve">Wykonawca </w:t>
      </w:r>
      <w:r w:rsidR="00E4358D" w:rsidRPr="00CA3B4E">
        <w:rPr>
          <w:rFonts w:cs="Times New Roman"/>
        </w:rPr>
        <w:t xml:space="preserve">oddeleguje do </w:t>
      </w:r>
      <w:r w:rsidRPr="00CA3B4E">
        <w:rPr>
          <w:rFonts w:cs="Times New Roman"/>
        </w:rPr>
        <w:t>realizacji przedmiotu zamówienia</w:t>
      </w:r>
      <w:r w:rsidR="00E4358D" w:rsidRPr="00CA3B4E">
        <w:rPr>
          <w:rFonts w:cs="Times New Roman"/>
        </w:rPr>
        <w:t xml:space="preserve"> (każdego szkolenia)</w:t>
      </w:r>
      <w:r w:rsidRPr="00CA3B4E">
        <w:rPr>
          <w:rFonts w:cs="Times New Roman"/>
        </w:rPr>
        <w:t xml:space="preserve">, </w:t>
      </w:r>
      <w:r w:rsidR="00E4358D" w:rsidRPr="00CA3B4E">
        <w:rPr>
          <w:rFonts w:cs="Times New Roman"/>
        </w:rPr>
        <w:t xml:space="preserve">każdorazowo </w:t>
      </w:r>
      <w:r w:rsidR="002E3D15">
        <w:rPr>
          <w:rFonts w:cs="Times New Roman"/>
        </w:rPr>
        <w:t>co najmniej</w:t>
      </w:r>
      <w:r w:rsidR="00E4358D" w:rsidRPr="00CA3B4E">
        <w:rPr>
          <w:rFonts w:cs="Times New Roman"/>
        </w:rPr>
        <w:t xml:space="preserve"> </w:t>
      </w:r>
      <w:r w:rsidR="00392DAB" w:rsidRPr="00CA3B4E">
        <w:rPr>
          <w:rFonts w:cs="Times New Roman"/>
        </w:rPr>
        <w:t>dwóch (2) trenerów.</w:t>
      </w:r>
    </w:p>
    <w:p w14:paraId="352099F7" w14:textId="3E363F86" w:rsidR="000F03DF" w:rsidRPr="00FC1A63" w:rsidRDefault="00D70AED" w:rsidP="00FC1A63">
      <w:pPr>
        <w:pStyle w:val="Nagwek2"/>
        <w:keepLines w:val="0"/>
        <w:widowControl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b/>
        </w:rPr>
      </w:pPr>
      <w:r>
        <w:rPr>
          <w:rFonts w:cs="Times New Roman"/>
        </w:rPr>
        <w:t xml:space="preserve">Zamawiający zapewni salę szkoleniową oraz sprzęt komputerowy niezbędny </w:t>
      </w:r>
      <w:r w:rsidR="00921450">
        <w:rPr>
          <w:rFonts w:cs="Times New Roman"/>
        </w:rPr>
        <w:br/>
      </w:r>
      <w:r>
        <w:rPr>
          <w:rFonts w:cs="Times New Roman"/>
        </w:rPr>
        <w:t>do wyświetlenia prezentacji na szkoleniu (komputer, rzutnik).</w:t>
      </w:r>
    </w:p>
    <w:sectPr w:rsidR="000F03DF" w:rsidRPr="00FC1A63" w:rsidSect="00B8758A">
      <w:footerReference w:type="even" r:id="rId7"/>
      <w:footerReference w:type="default" r:id="rId8"/>
      <w:footerReference w:type="first" r:id="rId9"/>
      <w:pgSz w:w="11900" w:h="16840" w:code="9"/>
      <w:pgMar w:top="1560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13736" w14:textId="77777777" w:rsidR="00996811" w:rsidRDefault="00996811">
      <w:r>
        <w:separator/>
      </w:r>
    </w:p>
  </w:endnote>
  <w:endnote w:type="continuationSeparator" w:id="0">
    <w:p w14:paraId="29F1A57A" w14:textId="77777777" w:rsidR="00996811" w:rsidRDefault="0099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57523" w14:textId="77777777" w:rsidR="00535E69" w:rsidRDefault="00535E69" w:rsidP="00B875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7B91FC" w14:textId="77777777" w:rsidR="00535E69" w:rsidRDefault="00996811" w:rsidP="00B8758A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535E69">
          <w:t>[Wpisz tekst]</w:t>
        </w:r>
      </w:sdtContent>
    </w:sdt>
    <w:r w:rsidR="00535E69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535E69">
          <w:t>[Wpisz tekst]</w:t>
        </w:r>
      </w:sdtContent>
    </w:sdt>
    <w:r w:rsidR="00535E69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535E69">
          <w:t>[Wpisz tekst]</w:t>
        </w:r>
      </w:sdtContent>
    </w:sdt>
  </w:p>
  <w:p w14:paraId="159C5B53" w14:textId="77777777" w:rsidR="00535E69" w:rsidRDefault="00535E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66C3" w14:textId="2D3034AE" w:rsidR="00535E69" w:rsidRPr="00680AA3" w:rsidRDefault="00535E69" w:rsidP="00B8758A">
    <w:pPr>
      <w:pStyle w:val="Stopka"/>
      <w:pBdr>
        <w:top w:val="single" w:sz="4" w:space="1" w:color="auto"/>
      </w:pBdr>
      <w:jc w:val="center"/>
      <w:rPr>
        <w:rFonts w:ascii="Arial Narrow" w:hAnsi="Arial Narrow"/>
        <w:sz w:val="16"/>
      </w:rPr>
    </w:pPr>
    <w:r w:rsidRPr="00680AA3">
      <w:rPr>
        <w:rFonts w:ascii="Arial Narrow" w:eastAsia="Candara" w:hAnsi="Arial Narrow"/>
        <w:sz w:val="16"/>
        <w:szCs w:val="16"/>
      </w:rPr>
      <w:t xml:space="preserve">Szczegółowy opis przedmiotu zamówienia – str. </w:t>
    </w:r>
    <w:r w:rsidRPr="00680AA3">
      <w:rPr>
        <w:rFonts w:ascii="Arial Narrow" w:eastAsia="Candara" w:hAnsi="Arial Narrow"/>
        <w:sz w:val="16"/>
        <w:szCs w:val="16"/>
      </w:rPr>
      <w:fldChar w:fldCharType="begin"/>
    </w:r>
    <w:r w:rsidRPr="00680AA3">
      <w:rPr>
        <w:rFonts w:ascii="Arial Narrow" w:eastAsia="Candara" w:hAnsi="Arial Narrow"/>
        <w:sz w:val="16"/>
        <w:szCs w:val="16"/>
      </w:rPr>
      <w:instrText>PAGE   \* MERGEFORMAT</w:instrText>
    </w:r>
    <w:r w:rsidRPr="00680AA3">
      <w:rPr>
        <w:rFonts w:ascii="Arial Narrow" w:eastAsia="Candara" w:hAnsi="Arial Narrow"/>
        <w:sz w:val="16"/>
        <w:szCs w:val="16"/>
      </w:rPr>
      <w:fldChar w:fldCharType="separate"/>
    </w:r>
    <w:r w:rsidR="002E3D15">
      <w:rPr>
        <w:rFonts w:ascii="Arial Narrow" w:eastAsia="Candara" w:hAnsi="Arial Narrow"/>
        <w:noProof/>
        <w:sz w:val="16"/>
        <w:szCs w:val="16"/>
      </w:rPr>
      <w:t>2</w:t>
    </w:r>
    <w:r w:rsidRPr="00680AA3">
      <w:rPr>
        <w:rFonts w:ascii="Arial Narrow" w:eastAsia="Candara" w:hAnsi="Arial Narrow"/>
        <w:sz w:val="16"/>
        <w:szCs w:val="16"/>
      </w:rPr>
      <w:fldChar w:fldCharType="end"/>
    </w:r>
  </w:p>
  <w:p w14:paraId="27963F40" w14:textId="77777777" w:rsidR="00535E69" w:rsidRPr="007D4D60" w:rsidRDefault="00535E69" w:rsidP="00B8758A">
    <w:pPr>
      <w:pStyle w:val="Stopka"/>
      <w:rPr>
        <w:sz w:val="2"/>
        <w:szCs w:val="2"/>
        <w:lang w:val="en-US"/>
      </w:rPr>
    </w:pPr>
  </w:p>
  <w:p w14:paraId="4A055031" w14:textId="77777777" w:rsidR="00535E69" w:rsidRPr="00910BC2" w:rsidRDefault="00535E69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0B9F" w14:textId="78EEAA0B" w:rsidR="00535E69" w:rsidRPr="00680AA3" w:rsidRDefault="00535E69" w:rsidP="00B8758A">
    <w:pPr>
      <w:pStyle w:val="Stopka"/>
      <w:pBdr>
        <w:top w:val="single" w:sz="4" w:space="1" w:color="auto"/>
      </w:pBdr>
      <w:jc w:val="center"/>
      <w:rPr>
        <w:rFonts w:ascii="Arial Narrow" w:hAnsi="Arial Narrow"/>
        <w:sz w:val="16"/>
      </w:rPr>
    </w:pPr>
    <w:r w:rsidRPr="00680AA3">
      <w:rPr>
        <w:rFonts w:ascii="Arial Narrow" w:eastAsia="Candara" w:hAnsi="Arial Narrow"/>
        <w:sz w:val="16"/>
        <w:szCs w:val="16"/>
      </w:rPr>
      <w:t xml:space="preserve">Szczegółowy opis przedmiotu zamówienia – str. </w:t>
    </w:r>
    <w:r w:rsidRPr="00680AA3">
      <w:rPr>
        <w:rFonts w:ascii="Arial Narrow" w:eastAsia="Candara" w:hAnsi="Arial Narrow"/>
        <w:sz w:val="16"/>
        <w:szCs w:val="16"/>
      </w:rPr>
      <w:fldChar w:fldCharType="begin"/>
    </w:r>
    <w:r w:rsidRPr="00680AA3">
      <w:rPr>
        <w:rFonts w:ascii="Arial Narrow" w:eastAsia="Candara" w:hAnsi="Arial Narrow"/>
        <w:sz w:val="16"/>
        <w:szCs w:val="16"/>
      </w:rPr>
      <w:instrText>PAGE   \* MERGEFORMAT</w:instrText>
    </w:r>
    <w:r w:rsidRPr="00680AA3">
      <w:rPr>
        <w:rFonts w:ascii="Arial Narrow" w:eastAsia="Candara" w:hAnsi="Arial Narrow"/>
        <w:sz w:val="16"/>
        <w:szCs w:val="16"/>
      </w:rPr>
      <w:fldChar w:fldCharType="separate"/>
    </w:r>
    <w:r w:rsidR="002E3D15">
      <w:rPr>
        <w:rFonts w:ascii="Arial Narrow" w:eastAsia="Candara" w:hAnsi="Arial Narrow"/>
        <w:noProof/>
        <w:sz w:val="16"/>
        <w:szCs w:val="16"/>
      </w:rPr>
      <w:t>1</w:t>
    </w:r>
    <w:r w:rsidRPr="00680AA3">
      <w:rPr>
        <w:rFonts w:ascii="Arial Narrow" w:eastAsia="Candara" w:hAnsi="Arial Narrow"/>
        <w:sz w:val="16"/>
        <w:szCs w:val="16"/>
      </w:rPr>
      <w:fldChar w:fldCharType="end"/>
    </w:r>
  </w:p>
  <w:p w14:paraId="296E8D82" w14:textId="77777777" w:rsidR="00535E69" w:rsidRPr="00910BC2" w:rsidRDefault="00535E6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2418" w14:textId="77777777" w:rsidR="00996811" w:rsidRDefault="00996811">
      <w:r>
        <w:separator/>
      </w:r>
    </w:p>
  </w:footnote>
  <w:footnote w:type="continuationSeparator" w:id="0">
    <w:p w14:paraId="24F91607" w14:textId="77777777" w:rsidR="00996811" w:rsidRDefault="0099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33A"/>
    <w:multiLevelType w:val="multilevel"/>
    <w:tmpl w:val="40AC9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16E03C6"/>
    <w:multiLevelType w:val="multilevel"/>
    <w:tmpl w:val="1F4E790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A862C8"/>
    <w:multiLevelType w:val="multilevel"/>
    <w:tmpl w:val="76DE8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664987"/>
    <w:multiLevelType w:val="multilevel"/>
    <w:tmpl w:val="F22873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EB0CE7"/>
    <w:multiLevelType w:val="hybridMultilevel"/>
    <w:tmpl w:val="D57EFB9C"/>
    <w:lvl w:ilvl="0" w:tplc="42201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13DA"/>
    <w:multiLevelType w:val="hybridMultilevel"/>
    <w:tmpl w:val="84AE7D1A"/>
    <w:lvl w:ilvl="0" w:tplc="C56E969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4"/>
    <w:rsid w:val="00037AB0"/>
    <w:rsid w:val="00050ABD"/>
    <w:rsid w:val="000575F0"/>
    <w:rsid w:val="000F03DF"/>
    <w:rsid w:val="001704F9"/>
    <w:rsid w:val="00184099"/>
    <w:rsid w:val="00214D39"/>
    <w:rsid w:val="00253B10"/>
    <w:rsid w:val="00254F1A"/>
    <w:rsid w:val="002B35F5"/>
    <w:rsid w:val="002E3D15"/>
    <w:rsid w:val="00392DAB"/>
    <w:rsid w:val="0041237C"/>
    <w:rsid w:val="00434892"/>
    <w:rsid w:val="004B3BEE"/>
    <w:rsid w:val="00504373"/>
    <w:rsid w:val="00535E69"/>
    <w:rsid w:val="00637E03"/>
    <w:rsid w:val="007939F6"/>
    <w:rsid w:val="007E343C"/>
    <w:rsid w:val="007E6F02"/>
    <w:rsid w:val="007F33FF"/>
    <w:rsid w:val="00835D7B"/>
    <w:rsid w:val="00841BA7"/>
    <w:rsid w:val="00921450"/>
    <w:rsid w:val="00964FFA"/>
    <w:rsid w:val="00996811"/>
    <w:rsid w:val="00A10EFA"/>
    <w:rsid w:val="00A34677"/>
    <w:rsid w:val="00AA702C"/>
    <w:rsid w:val="00AC7E28"/>
    <w:rsid w:val="00B35FE8"/>
    <w:rsid w:val="00B8758A"/>
    <w:rsid w:val="00BA023A"/>
    <w:rsid w:val="00BC24A1"/>
    <w:rsid w:val="00BC7B65"/>
    <w:rsid w:val="00CA3B4E"/>
    <w:rsid w:val="00D20041"/>
    <w:rsid w:val="00D333C4"/>
    <w:rsid w:val="00D70AED"/>
    <w:rsid w:val="00DE015F"/>
    <w:rsid w:val="00DE5516"/>
    <w:rsid w:val="00DE6FD9"/>
    <w:rsid w:val="00E4358D"/>
    <w:rsid w:val="00E66D1D"/>
    <w:rsid w:val="00E93C28"/>
    <w:rsid w:val="00EA4504"/>
    <w:rsid w:val="00EE590E"/>
    <w:rsid w:val="00EF0728"/>
    <w:rsid w:val="00FA6D6B"/>
    <w:rsid w:val="00FC1A63"/>
    <w:rsid w:val="00FC387C"/>
    <w:rsid w:val="00FC4295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9E14"/>
  <w15:chartTrackingRefBased/>
  <w15:docId w15:val="{BA300EC6-1A62-40D9-B4DA-39EAAD1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04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504"/>
    <w:pPr>
      <w:keepLines/>
      <w:widowControl w:val="0"/>
      <w:numPr>
        <w:numId w:val="1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EA4504"/>
    <w:pPr>
      <w:keepLines/>
      <w:widowControl w:val="0"/>
      <w:numPr>
        <w:ilvl w:val="1"/>
        <w:numId w:val="1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EA4504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A4504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A4504"/>
    <w:pPr>
      <w:keepNext/>
      <w:keepLines/>
      <w:widowControl w:val="0"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A4504"/>
    <w:pPr>
      <w:keepNext/>
      <w:keepLines/>
      <w:widowControl w:val="0"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4504"/>
    <w:pPr>
      <w:keepNext/>
      <w:keepLines/>
      <w:widowControl w:val="0"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4504"/>
    <w:pPr>
      <w:keepNext/>
      <w:keepLines/>
      <w:widowControl w:val="0"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4504"/>
    <w:pPr>
      <w:keepNext/>
      <w:keepLines/>
      <w:widowControl w:val="0"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4504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A450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4504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A4504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EA450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A450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45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45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45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A4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504"/>
    <w:rPr>
      <w:rFonts w:eastAsiaTheme="minorEastAsia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A4504"/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_TIS,Numbered Indented Text,Ref,b1,lp1"/>
    <w:basedOn w:val="Normalny"/>
    <w:link w:val="AkapitzlistZnak"/>
    <w:uiPriority w:val="34"/>
    <w:qFormat/>
    <w:rsid w:val="00EA4504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basedOn w:val="Domylnaczcionkaakapitu"/>
    <w:link w:val="Akapitzlist"/>
    <w:uiPriority w:val="34"/>
    <w:qFormat/>
    <w:locked/>
    <w:rsid w:val="00EA4504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A450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504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5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04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58A"/>
    <w:pPr>
      <w:spacing w:after="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58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Katarzyna Połaska</cp:lastModifiedBy>
  <cp:revision>11</cp:revision>
  <dcterms:created xsi:type="dcterms:W3CDTF">2022-08-05T11:03:00Z</dcterms:created>
  <dcterms:modified xsi:type="dcterms:W3CDTF">2022-08-12T10:08:00Z</dcterms:modified>
</cp:coreProperties>
</file>