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46875AA6" w:rsidR="00AD1F34" w:rsidRPr="00581D1A" w:rsidRDefault="00AD1F34" w:rsidP="00AD1F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1D1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23219" w:rsidRPr="00581D1A">
        <w:rPr>
          <w:rFonts w:ascii="Times New Roman" w:hAnsi="Times New Roman" w:cs="Times New Roman"/>
          <w:b/>
          <w:sz w:val="24"/>
          <w:szCs w:val="24"/>
        </w:rPr>
        <w:t>2</w:t>
      </w:r>
      <w:r w:rsidR="001575D7" w:rsidRPr="00581D1A">
        <w:rPr>
          <w:rFonts w:ascii="Times New Roman" w:hAnsi="Times New Roman" w:cs="Times New Roman"/>
          <w:b/>
          <w:sz w:val="24"/>
          <w:szCs w:val="24"/>
        </w:rPr>
        <w:t xml:space="preserve"> do rozeznania cenowego</w:t>
      </w:r>
    </w:p>
    <w:p w14:paraId="0EA63C58" w14:textId="4340E2B2" w:rsidR="00AD1F34" w:rsidRDefault="00AD1F34" w:rsidP="00AD1F34">
      <w:pPr>
        <w:rPr>
          <w:rFonts w:ascii="Times New Roman" w:hAnsi="Times New Roman" w:cs="Times New Roman"/>
          <w:szCs w:val="22"/>
        </w:rPr>
      </w:pPr>
    </w:p>
    <w:p w14:paraId="2B459F4E" w14:textId="77777777" w:rsidR="00170F05" w:rsidRPr="00C91EB6" w:rsidRDefault="00170F05" w:rsidP="00AD1F34">
      <w:pPr>
        <w:rPr>
          <w:rFonts w:ascii="Times New Roman" w:hAnsi="Times New Roman" w:cs="Times New Roman"/>
          <w:szCs w:val="22"/>
        </w:rPr>
      </w:pPr>
    </w:p>
    <w:p w14:paraId="1A65B12C" w14:textId="5A2F5C23" w:rsidR="00AD1F34" w:rsidRPr="00170F05" w:rsidRDefault="00AD1F34" w:rsidP="00C91EB6">
      <w:pPr>
        <w:spacing w:before="120"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170F05">
        <w:rPr>
          <w:rFonts w:ascii="Times New Roman" w:hAnsi="Times New Roman" w:cs="Times New Roman"/>
          <w:b/>
          <w:sz w:val="24"/>
          <w:szCs w:val="24"/>
        </w:rPr>
        <w:t>Nazwa Wykonawcy</w:t>
      </w:r>
      <w:r w:rsidR="00260C18" w:rsidRPr="00170F05">
        <w:rPr>
          <w:rFonts w:ascii="Times New Roman" w:hAnsi="Times New Roman" w:cs="Times New Roman"/>
          <w:b/>
          <w:sz w:val="24"/>
          <w:szCs w:val="24"/>
        </w:rPr>
        <w:t>:</w:t>
      </w:r>
      <w:r w:rsidR="001C606A" w:rsidRPr="00170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CCC" w:rsidRPr="00170F05">
        <w:rPr>
          <w:rFonts w:ascii="Times New Roman" w:hAnsi="Times New Roman" w:cs="Times New Roman"/>
          <w:b/>
          <w:sz w:val="24"/>
          <w:szCs w:val="24"/>
        </w:rPr>
        <w:tab/>
      </w:r>
      <w:r w:rsidR="001C606A" w:rsidRPr="00170F05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14:paraId="56D0EFAA" w14:textId="77777777" w:rsidR="00423CCC" w:rsidRPr="00170F05" w:rsidRDefault="00423CCC" w:rsidP="00C91EB6">
      <w:pPr>
        <w:spacing w:before="120"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A4A971C" w14:textId="731DBC62" w:rsidR="00AD1F34" w:rsidRPr="00170F05" w:rsidRDefault="00AD1F34" w:rsidP="00C91EB6">
      <w:pPr>
        <w:spacing w:before="120"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170F05">
        <w:rPr>
          <w:rFonts w:ascii="Times New Roman" w:hAnsi="Times New Roman" w:cs="Times New Roman"/>
          <w:b/>
          <w:sz w:val="24"/>
          <w:szCs w:val="24"/>
        </w:rPr>
        <w:t xml:space="preserve">Siedziba Wykonawcy: </w:t>
      </w:r>
      <w:r w:rsidR="00423CCC" w:rsidRPr="00170F05">
        <w:rPr>
          <w:rFonts w:ascii="Times New Roman" w:hAnsi="Times New Roman" w:cs="Times New Roman"/>
          <w:b/>
          <w:sz w:val="24"/>
          <w:szCs w:val="24"/>
        </w:rPr>
        <w:tab/>
      </w:r>
      <w:r w:rsidR="001C606A" w:rsidRPr="00170F05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14:paraId="10D80A86" w14:textId="77777777" w:rsidR="00423CCC" w:rsidRPr="00170F05" w:rsidRDefault="00423CCC" w:rsidP="00C91EB6">
      <w:pPr>
        <w:spacing w:before="120"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371D020" w14:textId="73409D1B" w:rsidR="00423CCC" w:rsidRPr="00170F05" w:rsidRDefault="00423CCC" w:rsidP="00C91EB6">
      <w:pPr>
        <w:spacing w:before="120"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170F05">
        <w:rPr>
          <w:rFonts w:ascii="Times New Roman" w:hAnsi="Times New Roman" w:cs="Times New Roman"/>
          <w:b/>
          <w:sz w:val="24"/>
          <w:szCs w:val="24"/>
        </w:rPr>
        <w:t xml:space="preserve">Dane kontaktowe: </w:t>
      </w:r>
      <w:r w:rsidRPr="00170F05">
        <w:rPr>
          <w:rFonts w:ascii="Times New Roman" w:hAnsi="Times New Roman" w:cs="Times New Roman"/>
          <w:b/>
          <w:sz w:val="24"/>
          <w:szCs w:val="24"/>
        </w:rPr>
        <w:tab/>
      </w:r>
      <w:r w:rsidRPr="00170F05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</w:t>
      </w:r>
    </w:p>
    <w:p w14:paraId="4E6E79D4" w14:textId="77777777" w:rsidR="00423CCC" w:rsidRPr="00170F05" w:rsidRDefault="00423CCC" w:rsidP="00C91EB6">
      <w:pPr>
        <w:spacing w:before="120"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A93FADE" w14:textId="5700A2B2" w:rsidR="00AD1F34" w:rsidRPr="00170F05" w:rsidRDefault="00AD1F34" w:rsidP="00C91EB6">
      <w:pPr>
        <w:spacing w:before="120"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170F05">
        <w:rPr>
          <w:rFonts w:ascii="Times New Roman" w:hAnsi="Times New Roman" w:cs="Times New Roman"/>
          <w:b/>
          <w:sz w:val="24"/>
          <w:szCs w:val="24"/>
        </w:rPr>
        <w:t>NIP Wykonawcy:</w:t>
      </w:r>
      <w:r w:rsidR="00423CCC" w:rsidRPr="00170F05">
        <w:rPr>
          <w:rFonts w:ascii="Times New Roman" w:hAnsi="Times New Roman" w:cs="Times New Roman"/>
          <w:b/>
          <w:sz w:val="24"/>
          <w:szCs w:val="24"/>
        </w:rPr>
        <w:tab/>
      </w:r>
      <w:r w:rsidR="00423CCC" w:rsidRPr="00170F05">
        <w:rPr>
          <w:rFonts w:ascii="Times New Roman" w:hAnsi="Times New Roman" w:cs="Times New Roman"/>
          <w:b/>
          <w:sz w:val="24"/>
          <w:szCs w:val="24"/>
        </w:rPr>
        <w:tab/>
      </w:r>
      <w:r w:rsidR="001C606A" w:rsidRPr="00170F05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14:paraId="659BA862" w14:textId="0FA4981A" w:rsidR="00C12D83" w:rsidRPr="00170F05" w:rsidRDefault="00C12D83" w:rsidP="00C91EB6">
      <w:pPr>
        <w:spacing w:before="120" w:after="120" w:line="23" w:lineRule="atLeast"/>
        <w:rPr>
          <w:rFonts w:ascii="Times New Roman" w:hAnsi="Times New Roman" w:cs="Times New Roman"/>
          <w:b/>
          <w:szCs w:val="22"/>
        </w:rPr>
      </w:pPr>
    </w:p>
    <w:p w14:paraId="52F9F692" w14:textId="5C02A795" w:rsidR="00C12D83" w:rsidRDefault="00C12D83" w:rsidP="00C12D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 DO ROZEZNANIA</w:t>
      </w:r>
      <w:r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6CE3D4C5" w14:textId="77777777" w:rsidR="00DB5DAF" w:rsidRPr="00683870" w:rsidRDefault="00DB5DAF" w:rsidP="00C12D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598F4" w14:textId="719EC19C" w:rsidR="00BD7E8A" w:rsidRDefault="005F50DF" w:rsidP="00BD5918">
      <w:pPr>
        <w:pStyle w:val="Tytu"/>
      </w:pPr>
      <w:r>
        <w:t xml:space="preserve">Składam niniejszą </w:t>
      </w:r>
      <w:r w:rsidR="004566AF">
        <w:t xml:space="preserve">informację o szacunkowej </w:t>
      </w:r>
      <w:r>
        <w:t>wycen</w:t>
      </w:r>
      <w:r w:rsidR="004566AF">
        <w:t>ie</w:t>
      </w:r>
      <w:r w:rsidR="00390270">
        <w:t xml:space="preserve"> zamówienia na</w:t>
      </w:r>
      <w:r w:rsidR="00C12D83">
        <w:t xml:space="preserve"> </w:t>
      </w:r>
      <w:r w:rsidR="000866DE">
        <w:t xml:space="preserve">przeprowadzenie </w:t>
      </w:r>
      <w:r w:rsidR="00423219">
        <w:t xml:space="preserve"> </w:t>
      </w:r>
      <w:r w:rsidR="001C48F5">
        <w:t xml:space="preserve">dwudniowego </w:t>
      </w:r>
      <w:r w:rsidR="008E1841">
        <w:t xml:space="preserve">szkolenia </w:t>
      </w:r>
      <w:r w:rsidR="00423219">
        <w:t>n</w:t>
      </w:r>
      <w:r w:rsidR="008E1841">
        <w:t>t</w:t>
      </w:r>
      <w:r w:rsidR="00423219">
        <w:t xml:space="preserve">. </w:t>
      </w:r>
      <w:r w:rsidR="00423219" w:rsidRPr="00D547E3">
        <w:rPr>
          <w:b/>
        </w:rPr>
        <w:t>„</w:t>
      </w:r>
      <w:r w:rsidR="00423219" w:rsidRPr="00D547E3">
        <w:rPr>
          <w:b/>
          <w:bCs/>
          <w:color w:val="000000"/>
        </w:rPr>
        <w:t>Przedstawienie rozwiązań służących ograniczeniu zagrożeń spowodowanych m. in. niewłaściwym</w:t>
      </w:r>
      <w:r w:rsidR="008E1841" w:rsidRPr="00D547E3">
        <w:rPr>
          <w:b/>
          <w:bCs/>
          <w:color w:val="000000"/>
        </w:rPr>
        <w:t xml:space="preserve"> zagospodarowaniem przestrzeni </w:t>
      </w:r>
      <w:r w:rsidR="00423219" w:rsidRPr="00D547E3">
        <w:rPr>
          <w:b/>
          <w:bCs/>
          <w:color w:val="000000"/>
        </w:rPr>
        <w:t>w pobliżu obszaru kolejowego”</w:t>
      </w:r>
      <w:r w:rsidR="00C12D83">
        <w:t xml:space="preserve"> dla </w:t>
      </w:r>
      <w:r w:rsidR="00423219">
        <w:t>pracowników</w:t>
      </w:r>
      <w:r w:rsidR="00C12D83">
        <w:t xml:space="preserve"> zatrudnionych w Urzędzie Transportu Kolejowego</w:t>
      </w:r>
      <w:r>
        <w:t>.</w:t>
      </w:r>
    </w:p>
    <w:p w14:paraId="72766BE3" w14:textId="03498660" w:rsidR="00D547E3" w:rsidRDefault="00D547E3" w:rsidP="00D547E3">
      <w:pPr>
        <w:rPr>
          <w:lang w:eastAsia="en-US"/>
        </w:rPr>
      </w:pPr>
    </w:p>
    <w:p w14:paraId="36B4CBD8" w14:textId="5F31BCE4" w:rsidR="00D547E3" w:rsidRPr="00D547E3" w:rsidRDefault="00D547E3" w:rsidP="00D547E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547E3">
        <w:rPr>
          <w:rFonts w:ascii="Times New Roman" w:hAnsi="Times New Roman" w:cs="Times New Roman"/>
          <w:sz w:val="24"/>
          <w:szCs w:val="24"/>
          <w:lang w:eastAsia="en-US"/>
        </w:rPr>
        <w:t>Cena za 25 uczestników szkolenia: ……………………………………</w:t>
      </w:r>
      <w:r w:rsidR="00C9156B">
        <w:rPr>
          <w:rFonts w:ascii="Times New Roman" w:hAnsi="Times New Roman" w:cs="Times New Roman"/>
          <w:sz w:val="24"/>
          <w:szCs w:val="24"/>
          <w:lang w:eastAsia="en-US"/>
        </w:rPr>
        <w:t>………………</w:t>
      </w:r>
      <w:r w:rsidRPr="00D547E3">
        <w:rPr>
          <w:rFonts w:ascii="Times New Roman" w:hAnsi="Times New Roman" w:cs="Times New Roman"/>
          <w:sz w:val="24"/>
          <w:szCs w:val="24"/>
          <w:lang w:eastAsia="en-US"/>
        </w:rPr>
        <w:t xml:space="preserve">.. </w:t>
      </w:r>
      <w:r w:rsidRPr="00D547E3">
        <w:rPr>
          <w:rFonts w:ascii="Times New Roman" w:hAnsi="Times New Roman" w:cs="Times New Roman"/>
          <w:sz w:val="24"/>
          <w:szCs w:val="24"/>
        </w:rPr>
        <w:t>zł netto/brutto</w:t>
      </w:r>
      <w:r w:rsidR="00C915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9156B">
        <w:rPr>
          <w:rFonts w:ascii="Times New Roman" w:hAnsi="Times New Roman" w:cs="Times New Roman"/>
          <w:sz w:val="24"/>
          <w:szCs w:val="24"/>
        </w:rPr>
        <w:t>.</w:t>
      </w:r>
    </w:p>
    <w:p w14:paraId="40BF2873" w14:textId="1F2959CA" w:rsidR="00D547E3" w:rsidRDefault="00D547E3" w:rsidP="00D547E3">
      <w:pPr>
        <w:jc w:val="left"/>
        <w:rPr>
          <w:rFonts w:ascii="Times New Roman" w:hAnsi="Times New Roman" w:cs="Times New Roman"/>
          <w:sz w:val="24"/>
          <w:szCs w:val="24"/>
        </w:rPr>
      </w:pPr>
      <w:r w:rsidRPr="00D547E3">
        <w:rPr>
          <w:rFonts w:ascii="Times New Roman" w:hAnsi="Times New Roman" w:cs="Times New Roman"/>
          <w:sz w:val="24"/>
          <w:szCs w:val="24"/>
        </w:rPr>
        <w:t>Koszt udziału za każdego kolejnego uczestnika powyżej 25 osób: ……………………… zł netto/brutto</w:t>
      </w:r>
      <w:r w:rsidR="00C915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B00680F" w14:textId="77777777" w:rsidR="00C9156B" w:rsidRPr="00D547E3" w:rsidRDefault="00C9156B" w:rsidP="00D547E3">
      <w:pPr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D2FB1CD" w14:textId="77777777" w:rsidR="005F50DF" w:rsidRDefault="005F50DF" w:rsidP="005F50DF">
      <w:pPr>
        <w:pStyle w:val="Tytu"/>
      </w:pPr>
      <w:r>
        <w:t>Informacje o ewentualnej możliwości zastosowania aspektów społecznych i środowiskowych przy realizacji niniejszego zamówienia:</w:t>
      </w:r>
    </w:p>
    <w:p w14:paraId="07E83CD4" w14:textId="77777777" w:rsidR="00423CCC" w:rsidRDefault="00423CCC" w:rsidP="005F50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9C4AF6E" w14:textId="2AB7B268" w:rsidR="005F50DF" w:rsidRPr="00423CCC" w:rsidRDefault="00423CCC" w:rsidP="00423CC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67890BA" w14:textId="77777777" w:rsidR="00423CCC" w:rsidRPr="00423CCC" w:rsidRDefault="00423CCC" w:rsidP="00423CC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002E86E" w14:textId="23C54E6D" w:rsidR="00423CCC" w:rsidRDefault="00423CCC" w:rsidP="00423CC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35E6331" w14:textId="77777777" w:rsidR="00DB5DAF" w:rsidRPr="00423CCC" w:rsidRDefault="00DB5DAF" w:rsidP="00423CC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533A2A1" w14:textId="77777777" w:rsidR="005F50DF" w:rsidRDefault="005F50DF" w:rsidP="005F50DF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czynnikach </w:t>
      </w:r>
      <w:r>
        <w:rPr>
          <w:rStyle w:val="TytuZnak"/>
        </w:rPr>
        <w:t>mogących</w:t>
      </w:r>
      <w:r>
        <w:rPr>
          <w:rFonts w:ascii="Times New Roman" w:hAnsi="Times New Roman" w:cs="Times New Roman"/>
          <w:sz w:val="24"/>
          <w:szCs w:val="24"/>
        </w:rPr>
        <w:t xml:space="preserve"> mieć wpływ na sposób realizacji zamówienia oraz jego wycenę:</w:t>
      </w:r>
    </w:p>
    <w:p w14:paraId="3A46C6CC" w14:textId="77777777" w:rsidR="00DB5DAF" w:rsidRDefault="00DB5DAF" w:rsidP="00DB5DAF">
      <w:pPr>
        <w:pStyle w:val="Tytu"/>
        <w:numPr>
          <w:ilvl w:val="0"/>
          <w:numId w:val="0"/>
        </w:numPr>
        <w:ind w:left="720" w:hanging="360"/>
      </w:pPr>
    </w:p>
    <w:p w14:paraId="3E8F9077" w14:textId="1BEEFC03" w:rsidR="00DB5DAF" w:rsidRPr="00423CCC" w:rsidRDefault="00DB5DAF" w:rsidP="00DB5DAF">
      <w:pPr>
        <w:pStyle w:val="Tytu"/>
        <w:numPr>
          <w:ilvl w:val="0"/>
          <w:numId w:val="0"/>
        </w:numPr>
        <w:ind w:left="720" w:hanging="360"/>
        <w:jc w:val="left"/>
      </w:pPr>
      <w:r>
        <w:t>……………………………………………………………………………………………………………</w:t>
      </w:r>
    </w:p>
    <w:p w14:paraId="36A88836" w14:textId="77777777" w:rsidR="00DB5DAF" w:rsidRPr="00423CCC" w:rsidRDefault="00DB5DAF" w:rsidP="00DB5DAF">
      <w:pPr>
        <w:pStyle w:val="Tytu"/>
        <w:numPr>
          <w:ilvl w:val="0"/>
          <w:numId w:val="0"/>
        </w:numPr>
        <w:ind w:left="720" w:hanging="360"/>
      </w:pPr>
      <w:r>
        <w:t>……………………………………………………………………………………………………………</w:t>
      </w:r>
    </w:p>
    <w:p w14:paraId="72F4D1A5" w14:textId="77777777" w:rsidR="00DB5DAF" w:rsidRPr="00423CCC" w:rsidRDefault="00DB5DAF" w:rsidP="00DB5DAF">
      <w:pPr>
        <w:pStyle w:val="Tytu"/>
        <w:numPr>
          <w:ilvl w:val="0"/>
          <w:numId w:val="0"/>
        </w:numPr>
        <w:ind w:left="720" w:hanging="360"/>
      </w:pPr>
      <w:r>
        <w:t>……………………………………………………………………………………………………………</w:t>
      </w:r>
    </w:p>
    <w:p w14:paraId="7287601A" w14:textId="4253E3BB" w:rsidR="005C42D5" w:rsidRDefault="005C42D5" w:rsidP="005F50DF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14:paraId="2754537A" w14:textId="2EFF4674" w:rsidR="00DB5DAF" w:rsidRDefault="00F40F93" w:rsidP="00F40F93">
      <w:pPr>
        <w:pStyle w:val="Tytu"/>
      </w:pPr>
      <w:r>
        <w:lastRenderedPageBreak/>
        <w:t>U</w:t>
      </w:r>
      <w:r w:rsidRPr="00F40F93">
        <w:t>wagi i sugest</w:t>
      </w:r>
      <w:r>
        <w:t>i</w:t>
      </w:r>
      <w:r w:rsidRPr="00F40F93">
        <w:t>e dotyczące ewentualnej zmiany programu szkolenia</w:t>
      </w:r>
      <w:r>
        <w:t>, liczby zaplanowanych godzin:</w:t>
      </w:r>
    </w:p>
    <w:p w14:paraId="7ED5D7C1" w14:textId="77777777" w:rsidR="00F40F93" w:rsidRDefault="00F40F93" w:rsidP="00F40F93">
      <w:pPr>
        <w:pStyle w:val="Tytu"/>
        <w:numPr>
          <w:ilvl w:val="0"/>
          <w:numId w:val="0"/>
        </w:numPr>
        <w:ind w:left="360"/>
      </w:pPr>
    </w:p>
    <w:p w14:paraId="5CC7CDA4" w14:textId="34FA3BD3" w:rsidR="00F40F93" w:rsidRPr="00423CCC" w:rsidRDefault="00F40F93" w:rsidP="00F40F93">
      <w:pPr>
        <w:pStyle w:val="Tytu"/>
        <w:numPr>
          <w:ilvl w:val="0"/>
          <w:numId w:val="0"/>
        </w:numPr>
        <w:ind w:left="360"/>
      </w:pPr>
      <w:r>
        <w:t>……………………………………………………………………………………………………………</w:t>
      </w:r>
    </w:p>
    <w:p w14:paraId="7828FA7F" w14:textId="77777777" w:rsidR="00F40F93" w:rsidRPr="00423CCC" w:rsidRDefault="00F40F93" w:rsidP="00F40F93">
      <w:pPr>
        <w:pStyle w:val="Tytu"/>
        <w:numPr>
          <w:ilvl w:val="0"/>
          <w:numId w:val="0"/>
        </w:numPr>
        <w:ind w:left="720" w:hanging="360"/>
      </w:pPr>
      <w:r>
        <w:t>……………………………………………………………………………………………………………</w:t>
      </w:r>
    </w:p>
    <w:p w14:paraId="571EC5E2" w14:textId="77777777" w:rsidR="00F40F93" w:rsidRPr="00423CCC" w:rsidRDefault="00F40F93" w:rsidP="00F40F93">
      <w:pPr>
        <w:pStyle w:val="Tytu"/>
        <w:numPr>
          <w:ilvl w:val="0"/>
          <w:numId w:val="0"/>
        </w:numPr>
        <w:ind w:left="720" w:hanging="360"/>
      </w:pPr>
      <w:r>
        <w:t>……………………………………………………………………………………………………………</w:t>
      </w:r>
    </w:p>
    <w:p w14:paraId="123E8FC2" w14:textId="7E50E1DE" w:rsidR="00F40F93" w:rsidRDefault="00F40F93" w:rsidP="00F40F93">
      <w:pPr>
        <w:rPr>
          <w:lang w:eastAsia="en-US"/>
        </w:rPr>
      </w:pPr>
    </w:p>
    <w:p w14:paraId="7FF5EFB7" w14:textId="77777777" w:rsidR="00F40F93" w:rsidRPr="00F40F93" w:rsidRDefault="00F40F93" w:rsidP="00F40F93">
      <w:pPr>
        <w:rPr>
          <w:lang w:eastAsia="en-US"/>
        </w:rPr>
      </w:pPr>
    </w:p>
    <w:p w14:paraId="482AE7D8" w14:textId="77777777" w:rsidR="00DB5DAF" w:rsidRDefault="00DB5DAF" w:rsidP="005F50DF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14:paraId="2455DCFE" w14:textId="524314F2" w:rsidR="005F50DF" w:rsidRDefault="005F50DF" w:rsidP="005F50DF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5A663FA1" w14:textId="22E268D5" w:rsidR="007253B0" w:rsidRPr="000866DE" w:rsidRDefault="005F50DF" w:rsidP="000866DE">
      <w:pPr>
        <w:spacing w:line="276" w:lineRule="auto"/>
        <w:ind w:left="5672" w:firstLine="709"/>
        <w:jc w:val="center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Podpis Wykonawcy</w:t>
      </w:r>
    </w:p>
    <w:sectPr w:rsidR="007253B0" w:rsidRPr="000866DE" w:rsidSect="00843D76">
      <w:footerReference w:type="default" r:id="rId8"/>
      <w:headerReference w:type="first" r:id="rId9"/>
      <w:footerReference w:type="first" r:id="rId10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EC3C" w14:textId="77777777" w:rsidR="00BD3410" w:rsidRDefault="00BD3410" w:rsidP="00BC7480">
      <w:r>
        <w:separator/>
      </w:r>
    </w:p>
  </w:endnote>
  <w:endnote w:type="continuationSeparator" w:id="0">
    <w:p w14:paraId="7483AD2F" w14:textId="77777777" w:rsidR="00BD3410" w:rsidRDefault="00BD3410" w:rsidP="00BC7480">
      <w:r>
        <w:continuationSeparator/>
      </w:r>
    </w:p>
  </w:endnote>
  <w:endnote w:type="continuationNotice" w:id="1">
    <w:p w14:paraId="2D124C83" w14:textId="77777777" w:rsidR="00BD3410" w:rsidRDefault="00BD3410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75F79C86" w:rsidR="004F1E42" w:rsidRPr="00E313FA" w:rsidRDefault="00767CBD" w:rsidP="00767CBD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>Formularz rozeznania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C9156B">
      <w:rPr>
        <w:rFonts w:eastAsia="Candara"/>
        <w:noProof/>
        <w:sz w:val="16"/>
        <w:szCs w:val="16"/>
      </w:rPr>
      <w:t>1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3715F" w14:textId="77777777" w:rsidR="00BD3410" w:rsidRDefault="00BD3410" w:rsidP="00BC7480">
      <w:r>
        <w:separator/>
      </w:r>
    </w:p>
  </w:footnote>
  <w:footnote w:type="continuationSeparator" w:id="0">
    <w:p w14:paraId="185EEFD9" w14:textId="77777777" w:rsidR="00BD3410" w:rsidRDefault="00BD3410" w:rsidP="00BC7480">
      <w:r>
        <w:continuationSeparator/>
      </w:r>
    </w:p>
  </w:footnote>
  <w:footnote w:type="continuationNotice" w:id="1">
    <w:p w14:paraId="3F42144A" w14:textId="77777777" w:rsidR="00BD3410" w:rsidRDefault="00BD3410" w:rsidP="00BC7480"/>
  </w:footnote>
  <w:footnote w:id="2">
    <w:p w14:paraId="2FA90679" w14:textId="1F1B357D" w:rsidR="00C9156B" w:rsidRDefault="00C915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3CCC">
        <w:rPr>
          <w:rFonts w:ascii="Times New Roman" w:hAnsi="Times New Roman" w:cs="Times New Roman"/>
          <w:szCs w:val="24"/>
        </w:rPr>
        <w:t xml:space="preserve">w związku z finansowaniem szkolenia w 100 % ze środków publicznych Zamawiający korzysta ze zwolnienia z VAT na podstawie treścią art. 43 ust. 1 pkt 29 lit. c ustawy z dnia 11.03.2004r. o podatku od towarów i usług tekst jednolity </w:t>
      </w:r>
      <w:r>
        <w:rPr>
          <w:rFonts w:ascii="Times New Roman" w:hAnsi="Times New Roman" w:cs="Times New Roman"/>
          <w:szCs w:val="24"/>
        </w:rPr>
        <w:br/>
        <w:t xml:space="preserve">z dnia 19 marca 2021 r. </w:t>
      </w:r>
      <w:r w:rsidRPr="00423CCC">
        <w:rPr>
          <w:rFonts w:ascii="Times New Roman" w:hAnsi="Times New Roman" w:cs="Times New Roman"/>
          <w:szCs w:val="24"/>
        </w:rPr>
        <w:t>Dz.U. z 2021 r. poz. 685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AC2392"/>
    <w:multiLevelType w:val="multilevel"/>
    <w:tmpl w:val="D6A2A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A95A51"/>
    <w:multiLevelType w:val="hybridMultilevel"/>
    <w:tmpl w:val="34248F2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CF769BF"/>
    <w:multiLevelType w:val="hybridMultilevel"/>
    <w:tmpl w:val="7F044E42"/>
    <w:lvl w:ilvl="0" w:tplc="461AC44A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4"/>
  </w:num>
  <w:num w:numId="5">
    <w:abstractNumId w:val="15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6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22"/>
  </w:num>
  <w:num w:numId="24">
    <w:abstractNumId w:val="8"/>
  </w:num>
  <w:num w:numId="25">
    <w:abstractNumId w:val="17"/>
  </w:num>
  <w:num w:numId="26">
    <w:abstractNumId w:val="1"/>
  </w:num>
  <w:num w:numId="27">
    <w:abstractNumId w:val="12"/>
  </w:num>
  <w:num w:numId="28">
    <w:abstractNumId w:val="7"/>
  </w:num>
  <w:num w:numId="29">
    <w:abstractNumId w:val="14"/>
    <w:lvlOverride w:ilvl="0">
      <w:startOverride w:val="1"/>
    </w:lvlOverride>
  </w:num>
  <w:num w:numId="30">
    <w:abstractNumId w:val="13"/>
  </w:num>
  <w:num w:numId="3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13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040A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2F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D4D"/>
    <w:rsid w:val="00051805"/>
    <w:rsid w:val="0005412A"/>
    <w:rsid w:val="0005424E"/>
    <w:rsid w:val="00054DFE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67C60"/>
    <w:rsid w:val="00070374"/>
    <w:rsid w:val="0007090E"/>
    <w:rsid w:val="00070C85"/>
    <w:rsid w:val="0007261A"/>
    <w:rsid w:val="00072866"/>
    <w:rsid w:val="00072AC7"/>
    <w:rsid w:val="00073010"/>
    <w:rsid w:val="0007323F"/>
    <w:rsid w:val="000744BE"/>
    <w:rsid w:val="0007629D"/>
    <w:rsid w:val="00076751"/>
    <w:rsid w:val="000775D5"/>
    <w:rsid w:val="00077F96"/>
    <w:rsid w:val="0008000C"/>
    <w:rsid w:val="0008087A"/>
    <w:rsid w:val="00080D93"/>
    <w:rsid w:val="00080FAF"/>
    <w:rsid w:val="00081F93"/>
    <w:rsid w:val="00082416"/>
    <w:rsid w:val="00082C25"/>
    <w:rsid w:val="00082C52"/>
    <w:rsid w:val="00082FCD"/>
    <w:rsid w:val="00084D5B"/>
    <w:rsid w:val="00084FCE"/>
    <w:rsid w:val="000862B7"/>
    <w:rsid w:val="0008646D"/>
    <w:rsid w:val="000866C8"/>
    <w:rsid w:val="000866DE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653E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61C2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DFF"/>
    <w:rsid w:val="001072B0"/>
    <w:rsid w:val="001105E4"/>
    <w:rsid w:val="00110F14"/>
    <w:rsid w:val="00111A1C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E75"/>
    <w:rsid w:val="00134F99"/>
    <w:rsid w:val="0013547F"/>
    <w:rsid w:val="00135A74"/>
    <w:rsid w:val="001363F7"/>
    <w:rsid w:val="00137BA4"/>
    <w:rsid w:val="001418E2"/>
    <w:rsid w:val="001434F5"/>
    <w:rsid w:val="00143E80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5D7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0F05"/>
    <w:rsid w:val="001711D4"/>
    <w:rsid w:val="00171895"/>
    <w:rsid w:val="0017269E"/>
    <w:rsid w:val="00172DA5"/>
    <w:rsid w:val="00173010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076"/>
    <w:rsid w:val="001C439A"/>
    <w:rsid w:val="001C48F5"/>
    <w:rsid w:val="001C4B05"/>
    <w:rsid w:val="001C5547"/>
    <w:rsid w:val="001C606A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37EE4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562B8"/>
    <w:rsid w:val="00260C18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08E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B7CDC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6856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77D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54F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1A"/>
    <w:rsid w:val="003550E7"/>
    <w:rsid w:val="00355D91"/>
    <w:rsid w:val="00356FCC"/>
    <w:rsid w:val="003575FC"/>
    <w:rsid w:val="00360514"/>
    <w:rsid w:val="0036074A"/>
    <w:rsid w:val="003607F6"/>
    <w:rsid w:val="00362BD3"/>
    <w:rsid w:val="00365426"/>
    <w:rsid w:val="00370AF3"/>
    <w:rsid w:val="00372C8C"/>
    <w:rsid w:val="00373779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724C"/>
    <w:rsid w:val="00387454"/>
    <w:rsid w:val="00390270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5004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219"/>
    <w:rsid w:val="00423CCC"/>
    <w:rsid w:val="00423FF5"/>
    <w:rsid w:val="00424106"/>
    <w:rsid w:val="00424C20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6AF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3605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2DD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1D1A"/>
    <w:rsid w:val="005826A9"/>
    <w:rsid w:val="00582C5B"/>
    <w:rsid w:val="00586896"/>
    <w:rsid w:val="005868FC"/>
    <w:rsid w:val="005875EB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1F50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42D5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5E7E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50DF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E4B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7AC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577F9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67CBD"/>
    <w:rsid w:val="00771036"/>
    <w:rsid w:val="00772DDF"/>
    <w:rsid w:val="00774064"/>
    <w:rsid w:val="00775667"/>
    <w:rsid w:val="00775A77"/>
    <w:rsid w:val="00776FBF"/>
    <w:rsid w:val="00777B81"/>
    <w:rsid w:val="00777DDA"/>
    <w:rsid w:val="00777F15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0C80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127F"/>
    <w:rsid w:val="008121B6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87E"/>
    <w:rsid w:val="00870EC8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C19"/>
    <w:rsid w:val="00896E6D"/>
    <w:rsid w:val="00896F58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3A06"/>
    <w:rsid w:val="008C3C02"/>
    <w:rsid w:val="008C3C63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C87"/>
    <w:rsid w:val="008D7990"/>
    <w:rsid w:val="008E0D36"/>
    <w:rsid w:val="008E10B3"/>
    <w:rsid w:val="008E1466"/>
    <w:rsid w:val="008E1841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2FD6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5361"/>
    <w:rsid w:val="00966D12"/>
    <w:rsid w:val="009678B6"/>
    <w:rsid w:val="00967A4E"/>
    <w:rsid w:val="00972D78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2BA0"/>
    <w:rsid w:val="00A13F2C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7283"/>
    <w:rsid w:val="00AA74EB"/>
    <w:rsid w:val="00AA7645"/>
    <w:rsid w:val="00AA7DDD"/>
    <w:rsid w:val="00AB0D60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0A5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737A"/>
    <w:rsid w:val="00B37876"/>
    <w:rsid w:val="00B40D11"/>
    <w:rsid w:val="00B40F76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410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2D83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56B"/>
    <w:rsid w:val="00C91EB6"/>
    <w:rsid w:val="00C91F08"/>
    <w:rsid w:val="00C921BE"/>
    <w:rsid w:val="00C93E89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7E3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4CFE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5DAF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16AF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37AF"/>
    <w:rsid w:val="00E241DD"/>
    <w:rsid w:val="00E26318"/>
    <w:rsid w:val="00E26376"/>
    <w:rsid w:val="00E271E6"/>
    <w:rsid w:val="00E27E92"/>
    <w:rsid w:val="00E27E9E"/>
    <w:rsid w:val="00E30694"/>
    <w:rsid w:val="00E30932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0F93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2836"/>
    <w:rsid w:val="00F7307F"/>
    <w:rsid w:val="00F739CE"/>
    <w:rsid w:val="00F757B5"/>
    <w:rsid w:val="00F75D48"/>
    <w:rsid w:val="00F761EE"/>
    <w:rsid w:val="00F802D0"/>
    <w:rsid w:val="00F803F0"/>
    <w:rsid w:val="00F80CF8"/>
    <w:rsid w:val="00F81A01"/>
    <w:rsid w:val="00F82288"/>
    <w:rsid w:val="00F822F4"/>
    <w:rsid w:val="00F823C7"/>
    <w:rsid w:val="00F82A32"/>
    <w:rsid w:val="00F85673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01E4FAEE-EA74-4E00-A51A-238C491D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ytu">
    <w:name w:val="Title"/>
    <w:basedOn w:val="Akapitzlist"/>
    <w:next w:val="Normalny"/>
    <w:link w:val="TytuZnak"/>
    <w:uiPriority w:val="10"/>
    <w:qFormat/>
    <w:locked/>
    <w:rsid w:val="005F50DF"/>
    <w:pPr>
      <w:numPr>
        <w:numId w:val="30"/>
      </w:numPr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F50DF"/>
    <w:rPr>
      <w:rFonts w:ascii="Times New Roman" w:hAnsi="Times New Roman"/>
      <w:sz w:val="24"/>
      <w:szCs w:val="24"/>
      <w:lang w:eastAsia="en-US"/>
    </w:rPr>
  </w:style>
  <w:style w:type="paragraph" w:styleId="Podtytu">
    <w:name w:val="Subtitle"/>
    <w:basedOn w:val="Nagwek1"/>
    <w:next w:val="Normalny"/>
    <w:link w:val="PodtytuZnak"/>
    <w:uiPriority w:val="11"/>
    <w:qFormat/>
    <w:locked/>
    <w:rsid w:val="0029608E"/>
    <w:pPr>
      <w:keepLines/>
      <w:numPr>
        <w:numId w:val="0"/>
      </w:numPr>
      <w:spacing w:before="120" w:line="276" w:lineRule="auto"/>
      <w:ind w:left="792" w:hanging="432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9608E"/>
    <w:rPr>
      <w:rFonts w:ascii="Times New Roman" w:eastAsia="Times New Roman" w:hAnsi="Times New Roman"/>
      <w:bCs/>
      <w:kern w:val="3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D547E3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7E3"/>
    <w:rPr>
      <w:rFonts w:ascii="Arial Narrow" w:eastAsia="Times New Roman" w:hAnsi="Arial Narrow" w:cs="Tahoma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D54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8F74-5024-4EBC-A47B-A8821636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1449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Agnieszka Kamińska</cp:lastModifiedBy>
  <cp:revision>9</cp:revision>
  <cp:lastPrinted>2017-08-04T13:02:00Z</cp:lastPrinted>
  <dcterms:created xsi:type="dcterms:W3CDTF">2022-05-17T10:02:00Z</dcterms:created>
  <dcterms:modified xsi:type="dcterms:W3CDTF">2022-06-12T15:45:00Z</dcterms:modified>
</cp:coreProperties>
</file>