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BED25" w14:textId="77777777" w:rsidR="005D6101" w:rsidRPr="000253D0" w:rsidRDefault="005D6101" w:rsidP="005D6101">
      <w:pPr>
        <w:pStyle w:val="Tekstpodstawowy"/>
        <w:spacing w:before="65"/>
        <w:jc w:val="right"/>
        <w:rPr>
          <w:b/>
          <w:sz w:val="22"/>
          <w:szCs w:val="22"/>
          <w:lang w:val="pl-PL"/>
        </w:rPr>
      </w:pPr>
      <w:bookmarkStart w:id="0" w:name="_GoBack"/>
      <w:bookmarkEnd w:id="0"/>
    </w:p>
    <w:p w14:paraId="25F5A59F" w14:textId="77777777" w:rsidR="00671505" w:rsidRPr="000253D0" w:rsidRDefault="00671505" w:rsidP="00671505">
      <w:pPr>
        <w:spacing w:afterLines="120" w:after="288" w:line="360" w:lineRule="auto"/>
        <w:contextualSpacing/>
        <w:jc w:val="center"/>
        <w:rPr>
          <w:sz w:val="24"/>
          <w:szCs w:val="24"/>
        </w:rPr>
      </w:pPr>
      <w:r w:rsidRPr="000253D0">
        <w:rPr>
          <w:b/>
          <w:sz w:val="24"/>
          <w:szCs w:val="24"/>
        </w:rPr>
        <w:t>UMOWA O DZIEŁO</w:t>
      </w:r>
    </w:p>
    <w:p w14:paraId="5BDF7DEE" w14:textId="079B624D" w:rsidR="00671505" w:rsidRPr="000253D0" w:rsidRDefault="00671505" w:rsidP="00671505">
      <w:pPr>
        <w:spacing w:afterLines="120" w:after="288" w:line="360" w:lineRule="auto"/>
        <w:contextualSpacing/>
        <w:jc w:val="center"/>
        <w:rPr>
          <w:sz w:val="24"/>
          <w:szCs w:val="24"/>
        </w:rPr>
      </w:pPr>
      <w:r w:rsidRPr="000253D0">
        <w:rPr>
          <w:sz w:val="24"/>
          <w:szCs w:val="24"/>
        </w:rPr>
        <w:t>nr ...................…</w:t>
      </w:r>
      <w:r w:rsidR="00CF4C46" w:rsidRPr="000253D0">
        <w:rPr>
          <w:sz w:val="24"/>
          <w:szCs w:val="24"/>
        </w:rPr>
        <w:t xml:space="preserve"> </w:t>
      </w:r>
      <w:r w:rsidRPr="000253D0">
        <w:rPr>
          <w:sz w:val="24"/>
          <w:szCs w:val="24"/>
        </w:rPr>
        <w:t>zawarta dnia:…………</w:t>
      </w:r>
      <w:r w:rsidR="007E381C">
        <w:rPr>
          <w:sz w:val="24"/>
          <w:szCs w:val="24"/>
        </w:rPr>
        <w:t>…</w:t>
      </w:r>
      <w:r w:rsidR="0050039E">
        <w:rPr>
          <w:sz w:val="24"/>
          <w:szCs w:val="24"/>
        </w:rPr>
        <w:t xml:space="preserve"> </w:t>
      </w:r>
      <w:r w:rsidRPr="000253D0">
        <w:rPr>
          <w:sz w:val="24"/>
          <w:szCs w:val="24"/>
        </w:rPr>
        <w:t xml:space="preserve"> 20</w:t>
      </w:r>
      <w:r w:rsidR="00CE525C">
        <w:rPr>
          <w:sz w:val="24"/>
          <w:szCs w:val="24"/>
        </w:rPr>
        <w:t>20</w:t>
      </w:r>
      <w:r w:rsidRPr="000253D0">
        <w:rPr>
          <w:sz w:val="24"/>
          <w:szCs w:val="24"/>
        </w:rPr>
        <w:t xml:space="preserve"> r. w Warszawie,</w:t>
      </w:r>
    </w:p>
    <w:p w14:paraId="27EF0401" w14:textId="77777777" w:rsidR="00813D5C" w:rsidRPr="0050039E" w:rsidRDefault="0050039E" w:rsidP="0050039E">
      <w:pPr>
        <w:spacing w:afterLines="120" w:after="288"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zwana dalej „Umową”, pomiędzy:</w:t>
      </w:r>
    </w:p>
    <w:p w14:paraId="17796D76" w14:textId="77777777" w:rsidR="00671505" w:rsidRPr="000253D0" w:rsidRDefault="00671505" w:rsidP="0050039E">
      <w:pPr>
        <w:tabs>
          <w:tab w:val="left" w:pos="8789"/>
        </w:tabs>
        <w:spacing w:before="120" w:after="120"/>
        <w:jc w:val="both"/>
        <w:rPr>
          <w:sz w:val="24"/>
          <w:szCs w:val="24"/>
        </w:rPr>
      </w:pPr>
      <w:r w:rsidRPr="000253D0">
        <w:rPr>
          <w:b/>
          <w:sz w:val="24"/>
          <w:szCs w:val="24"/>
        </w:rPr>
        <w:t xml:space="preserve">Skarbem Państwa – Urzędem Transportu Kolejowego </w:t>
      </w:r>
      <w:r w:rsidRPr="000253D0">
        <w:rPr>
          <w:sz w:val="24"/>
          <w:szCs w:val="24"/>
        </w:rPr>
        <w:t xml:space="preserve">z siedzibą w Warszawie, </w:t>
      </w:r>
      <w:r w:rsidRPr="000253D0">
        <w:rPr>
          <w:sz w:val="24"/>
          <w:szCs w:val="24"/>
        </w:rPr>
        <w:br/>
        <w:t>Al. Jerozolimskie 134, 02-305 Warszawa, NIP: 526-26-95-081, REGON: 015481433, zwanym w dalszej części Umowy „</w:t>
      </w:r>
      <w:r w:rsidRPr="000253D0">
        <w:rPr>
          <w:b/>
          <w:sz w:val="24"/>
          <w:szCs w:val="24"/>
        </w:rPr>
        <w:t>Zamawiającym</w:t>
      </w:r>
      <w:r w:rsidRPr="000253D0">
        <w:rPr>
          <w:sz w:val="24"/>
          <w:szCs w:val="24"/>
        </w:rPr>
        <w:t>”, reprezentowanym przez:</w:t>
      </w:r>
    </w:p>
    <w:p w14:paraId="28690C34" w14:textId="4940F4B3" w:rsidR="00671505" w:rsidRPr="000253D0" w:rsidRDefault="00671505" w:rsidP="0050039E">
      <w:pPr>
        <w:tabs>
          <w:tab w:val="left" w:pos="8789"/>
        </w:tabs>
        <w:spacing w:before="120" w:after="120"/>
        <w:jc w:val="both"/>
        <w:rPr>
          <w:sz w:val="24"/>
          <w:szCs w:val="24"/>
        </w:rPr>
      </w:pPr>
      <w:r w:rsidRPr="000253D0">
        <w:rPr>
          <w:b/>
          <w:sz w:val="24"/>
          <w:szCs w:val="24"/>
        </w:rPr>
        <w:t>Panią Małgorzatę Kalatę</w:t>
      </w:r>
      <w:r w:rsidRPr="000253D0">
        <w:rPr>
          <w:sz w:val="24"/>
          <w:szCs w:val="24"/>
        </w:rPr>
        <w:t xml:space="preserve"> – Dyrektora Generalnego </w:t>
      </w:r>
      <w:r w:rsidR="0050039E">
        <w:rPr>
          <w:sz w:val="24"/>
          <w:szCs w:val="24"/>
        </w:rPr>
        <w:t>Zamawiającego</w:t>
      </w:r>
      <w:r w:rsidR="00E630D9">
        <w:rPr>
          <w:sz w:val="24"/>
          <w:szCs w:val="24"/>
        </w:rPr>
        <w:t>,</w:t>
      </w:r>
    </w:p>
    <w:p w14:paraId="6105F38A" w14:textId="77777777" w:rsidR="00671505" w:rsidRPr="000253D0" w:rsidRDefault="00671505" w:rsidP="0050039E">
      <w:pPr>
        <w:tabs>
          <w:tab w:val="left" w:pos="8789"/>
        </w:tabs>
        <w:spacing w:before="120" w:after="120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a</w:t>
      </w:r>
    </w:p>
    <w:p w14:paraId="3C5CEE5E" w14:textId="77777777" w:rsidR="00671505" w:rsidRPr="00E630D9" w:rsidRDefault="0050039E" w:rsidP="0050039E">
      <w:pPr>
        <w:tabs>
          <w:tab w:val="left" w:pos="8789"/>
        </w:tabs>
        <w:spacing w:before="120" w:after="120"/>
        <w:jc w:val="both"/>
        <w:rPr>
          <w:sz w:val="24"/>
          <w:szCs w:val="24"/>
        </w:rPr>
      </w:pPr>
      <w:r w:rsidRPr="00E630D9">
        <w:rPr>
          <w:sz w:val="24"/>
          <w:szCs w:val="24"/>
        </w:rPr>
        <w:t>…………………………………………………………………………………………………..</w:t>
      </w:r>
    </w:p>
    <w:p w14:paraId="543161F1" w14:textId="77777777" w:rsidR="00671505" w:rsidRPr="00E630D9" w:rsidRDefault="00671505" w:rsidP="0050039E">
      <w:pPr>
        <w:tabs>
          <w:tab w:val="left" w:pos="8789"/>
        </w:tabs>
        <w:spacing w:before="120" w:after="120"/>
        <w:jc w:val="both"/>
        <w:rPr>
          <w:sz w:val="24"/>
          <w:szCs w:val="24"/>
        </w:rPr>
      </w:pPr>
      <w:r w:rsidRPr="00E630D9">
        <w:rPr>
          <w:sz w:val="24"/>
          <w:szCs w:val="24"/>
        </w:rPr>
        <w:t>reprezentowanym przez:</w:t>
      </w:r>
    </w:p>
    <w:p w14:paraId="05873392" w14:textId="77777777" w:rsidR="00671505" w:rsidRPr="00E630D9" w:rsidRDefault="00671505" w:rsidP="0050039E">
      <w:pPr>
        <w:tabs>
          <w:tab w:val="left" w:pos="8789"/>
        </w:tabs>
        <w:spacing w:before="120" w:after="120"/>
        <w:jc w:val="both"/>
        <w:rPr>
          <w:sz w:val="24"/>
          <w:szCs w:val="24"/>
        </w:rPr>
      </w:pPr>
      <w:r w:rsidRPr="005528F5">
        <w:rPr>
          <w:sz w:val="24"/>
          <w:szCs w:val="24"/>
        </w:rPr>
        <w:t>……………………………………..</w:t>
      </w:r>
      <w:r w:rsidRPr="00E630D9">
        <w:rPr>
          <w:sz w:val="24"/>
          <w:szCs w:val="24"/>
        </w:rPr>
        <w:t xml:space="preserve"> – ……………………………</w:t>
      </w:r>
    </w:p>
    <w:p w14:paraId="2ED2136D" w14:textId="5BF84C72" w:rsidR="00671505" w:rsidRPr="000253D0" w:rsidRDefault="00671505" w:rsidP="0050039E">
      <w:pPr>
        <w:tabs>
          <w:tab w:val="left" w:pos="8789"/>
        </w:tabs>
        <w:spacing w:before="120" w:after="120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zgodnie z odpisem z właściwego rejestru</w:t>
      </w:r>
      <w:r w:rsidRPr="000253D0">
        <w:rPr>
          <w:sz w:val="24"/>
          <w:szCs w:val="24"/>
          <w:vertAlign w:val="superscript"/>
        </w:rPr>
        <w:footnoteReference w:id="1"/>
      </w:r>
      <w:r w:rsidRPr="000253D0">
        <w:rPr>
          <w:sz w:val="24"/>
          <w:szCs w:val="24"/>
        </w:rPr>
        <w:t xml:space="preserve"> stanowiącym załącznik nr </w:t>
      </w:r>
      <w:r w:rsidR="00CE6E76">
        <w:rPr>
          <w:sz w:val="24"/>
          <w:szCs w:val="24"/>
        </w:rPr>
        <w:t>4</w:t>
      </w:r>
      <w:r w:rsidRPr="000253D0">
        <w:rPr>
          <w:sz w:val="24"/>
          <w:szCs w:val="24"/>
        </w:rPr>
        <w:t xml:space="preserve"> do niniejszej Umowy, zwanym w dalszej części Umowy „</w:t>
      </w:r>
      <w:r w:rsidRPr="000253D0">
        <w:rPr>
          <w:b/>
          <w:sz w:val="24"/>
          <w:szCs w:val="24"/>
        </w:rPr>
        <w:t>Wykonawcą</w:t>
      </w:r>
      <w:r w:rsidRPr="000253D0">
        <w:rPr>
          <w:sz w:val="24"/>
          <w:szCs w:val="24"/>
        </w:rPr>
        <w:t>” lub „</w:t>
      </w:r>
      <w:r w:rsidRPr="000253D0">
        <w:rPr>
          <w:b/>
          <w:sz w:val="24"/>
          <w:szCs w:val="24"/>
        </w:rPr>
        <w:t>Przyjmującym zamówienie</w:t>
      </w:r>
      <w:r w:rsidRPr="000253D0">
        <w:rPr>
          <w:sz w:val="24"/>
          <w:szCs w:val="24"/>
        </w:rPr>
        <w:t>”</w:t>
      </w:r>
      <w:r w:rsidR="00E630D9">
        <w:rPr>
          <w:sz w:val="24"/>
          <w:szCs w:val="24"/>
        </w:rPr>
        <w:t>.</w:t>
      </w:r>
    </w:p>
    <w:p w14:paraId="4C3FF697" w14:textId="77777777" w:rsidR="00671505" w:rsidRPr="000253D0" w:rsidRDefault="00671505" w:rsidP="0050039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</w:p>
    <w:p w14:paraId="4CE3EF53" w14:textId="00B462B9" w:rsidR="00813D5C" w:rsidRPr="000253D0" w:rsidRDefault="00671505" w:rsidP="0050039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(Zamawiający i Wykonawca/Przyjmujący zamówienie, zwani są dalej łącznie „</w:t>
      </w:r>
      <w:r w:rsidRPr="000253D0">
        <w:rPr>
          <w:b/>
          <w:bCs/>
          <w:sz w:val="24"/>
          <w:szCs w:val="24"/>
        </w:rPr>
        <w:t>Stronami</w:t>
      </w:r>
      <w:r w:rsidRPr="000253D0">
        <w:rPr>
          <w:sz w:val="24"/>
          <w:szCs w:val="24"/>
        </w:rPr>
        <w:t xml:space="preserve">” </w:t>
      </w:r>
      <w:r w:rsidR="00224827">
        <w:rPr>
          <w:sz w:val="24"/>
          <w:szCs w:val="24"/>
        </w:rPr>
        <w:br/>
      </w:r>
      <w:r w:rsidRPr="000253D0">
        <w:rPr>
          <w:sz w:val="24"/>
          <w:szCs w:val="24"/>
        </w:rPr>
        <w:t>lub indywidualnie „</w:t>
      </w:r>
      <w:r w:rsidRPr="000253D0">
        <w:rPr>
          <w:b/>
          <w:bCs/>
          <w:sz w:val="24"/>
          <w:szCs w:val="24"/>
        </w:rPr>
        <w:t>Stroną</w:t>
      </w:r>
      <w:r w:rsidR="0050039E">
        <w:rPr>
          <w:sz w:val="24"/>
          <w:szCs w:val="24"/>
        </w:rPr>
        <w:t>”).</w:t>
      </w:r>
    </w:p>
    <w:p w14:paraId="5F610F47" w14:textId="77777777" w:rsidR="00671505" w:rsidRPr="000253D0" w:rsidRDefault="00671505" w:rsidP="0050039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Strony postanawiają, co następuje:</w:t>
      </w:r>
    </w:p>
    <w:p w14:paraId="2994059D" w14:textId="77777777" w:rsidR="00671505" w:rsidRPr="000253D0" w:rsidRDefault="00671505" w:rsidP="0050039E">
      <w:pPr>
        <w:spacing w:before="120" w:after="12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§ 1</w:t>
      </w:r>
    </w:p>
    <w:p w14:paraId="2EA82450" w14:textId="77777777" w:rsidR="00671505" w:rsidRPr="000253D0" w:rsidRDefault="00671505" w:rsidP="0050039E">
      <w:pPr>
        <w:spacing w:before="120" w:after="12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Przedmiot Umowy</w:t>
      </w:r>
    </w:p>
    <w:p w14:paraId="0385E775" w14:textId="697EDC7E" w:rsidR="00671505" w:rsidRPr="000253D0" w:rsidRDefault="00671505" w:rsidP="0050039E">
      <w:pPr>
        <w:spacing w:before="120" w:after="120"/>
        <w:jc w:val="both"/>
        <w:rPr>
          <w:b/>
          <w:sz w:val="24"/>
          <w:szCs w:val="24"/>
        </w:rPr>
      </w:pPr>
      <w:r w:rsidRPr="000253D0">
        <w:rPr>
          <w:sz w:val="24"/>
          <w:szCs w:val="24"/>
        </w:rPr>
        <w:t xml:space="preserve">Przedmiotem niniejszej Umowy jest wykonanie przez Przyjmującego zamówienie </w:t>
      </w:r>
      <w:r w:rsidR="00382BFE">
        <w:rPr>
          <w:sz w:val="24"/>
          <w:szCs w:val="24"/>
        </w:rPr>
        <w:t xml:space="preserve">dzieła </w:t>
      </w:r>
      <w:r w:rsidR="00382BFE">
        <w:rPr>
          <w:sz w:val="24"/>
          <w:szCs w:val="24"/>
        </w:rPr>
        <w:br/>
        <w:t xml:space="preserve">na </w:t>
      </w:r>
      <w:r w:rsidR="00FB15F7">
        <w:rPr>
          <w:sz w:val="24"/>
          <w:szCs w:val="24"/>
        </w:rPr>
        <w:t xml:space="preserve">rzecz </w:t>
      </w:r>
      <w:r w:rsidRPr="000253D0">
        <w:rPr>
          <w:sz w:val="24"/>
          <w:szCs w:val="24"/>
        </w:rPr>
        <w:t>Zamawiającego</w:t>
      </w:r>
      <w:r w:rsidR="00933870" w:rsidRPr="000253D0">
        <w:rPr>
          <w:sz w:val="24"/>
          <w:szCs w:val="24"/>
        </w:rPr>
        <w:t xml:space="preserve"> </w:t>
      </w:r>
      <w:r w:rsidRPr="000253D0">
        <w:rPr>
          <w:sz w:val="24"/>
          <w:szCs w:val="24"/>
        </w:rPr>
        <w:t xml:space="preserve">– </w:t>
      </w:r>
      <w:r w:rsidRPr="000253D0">
        <w:rPr>
          <w:b/>
          <w:sz w:val="24"/>
          <w:szCs w:val="24"/>
        </w:rPr>
        <w:t xml:space="preserve">filmu </w:t>
      </w:r>
      <w:r w:rsidR="00933870" w:rsidRPr="000253D0">
        <w:rPr>
          <w:b/>
          <w:sz w:val="24"/>
          <w:szCs w:val="24"/>
        </w:rPr>
        <w:t xml:space="preserve">edukacyjnego </w:t>
      </w:r>
      <w:r w:rsidR="00DA090D">
        <w:rPr>
          <w:b/>
          <w:sz w:val="24"/>
          <w:szCs w:val="24"/>
        </w:rPr>
        <w:t xml:space="preserve">będącego </w:t>
      </w:r>
      <w:r w:rsidR="00DA090D" w:rsidRPr="00DA090D">
        <w:rPr>
          <w:b/>
          <w:sz w:val="24"/>
          <w:szCs w:val="24"/>
        </w:rPr>
        <w:t xml:space="preserve">podziękowaniem </w:t>
      </w:r>
      <w:r w:rsidR="00382BFE">
        <w:rPr>
          <w:b/>
          <w:sz w:val="24"/>
          <w:szCs w:val="24"/>
        </w:rPr>
        <w:br/>
      </w:r>
      <w:r w:rsidR="00DA090D" w:rsidRPr="00DA090D">
        <w:rPr>
          <w:b/>
          <w:sz w:val="24"/>
          <w:szCs w:val="24"/>
        </w:rPr>
        <w:t>dla pracowników kolei za ich służbę w czasie pandemii COVID-19</w:t>
      </w:r>
      <w:r w:rsidR="00CE525C">
        <w:rPr>
          <w:b/>
          <w:sz w:val="24"/>
          <w:szCs w:val="24"/>
        </w:rPr>
        <w:t xml:space="preserve"> </w:t>
      </w:r>
      <w:r w:rsidRPr="000253D0">
        <w:rPr>
          <w:sz w:val="24"/>
          <w:szCs w:val="24"/>
        </w:rPr>
        <w:t xml:space="preserve">w zakresie </w:t>
      </w:r>
      <w:r w:rsidR="00382BFE">
        <w:rPr>
          <w:sz w:val="24"/>
          <w:szCs w:val="24"/>
        </w:rPr>
        <w:br/>
      </w:r>
      <w:r w:rsidRPr="000253D0">
        <w:rPr>
          <w:sz w:val="24"/>
          <w:szCs w:val="24"/>
        </w:rPr>
        <w:t xml:space="preserve">i na zasadach opisanych w niniejszej Umowie, w tym szczegółowo w załączniku nr </w:t>
      </w:r>
      <w:r w:rsidR="00E206FC">
        <w:rPr>
          <w:sz w:val="24"/>
          <w:szCs w:val="24"/>
        </w:rPr>
        <w:t>1</w:t>
      </w:r>
      <w:r w:rsidR="00382BFE">
        <w:rPr>
          <w:sz w:val="24"/>
          <w:szCs w:val="24"/>
        </w:rPr>
        <w:t xml:space="preserve"> </w:t>
      </w:r>
      <w:r w:rsidR="00382BFE">
        <w:rPr>
          <w:sz w:val="24"/>
          <w:szCs w:val="24"/>
        </w:rPr>
        <w:br/>
        <w:t>do Umowy</w:t>
      </w:r>
      <w:r w:rsidRPr="000253D0">
        <w:rPr>
          <w:sz w:val="24"/>
          <w:szCs w:val="24"/>
        </w:rPr>
        <w:t>, zwane dalej „</w:t>
      </w:r>
      <w:r w:rsidRPr="000253D0">
        <w:rPr>
          <w:b/>
          <w:sz w:val="24"/>
          <w:szCs w:val="24"/>
        </w:rPr>
        <w:t>Dziełem</w:t>
      </w:r>
      <w:r w:rsidRPr="000253D0">
        <w:rPr>
          <w:sz w:val="24"/>
          <w:szCs w:val="24"/>
        </w:rPr>
        <w:t>” lub „</w:t>
      </w:r>
      <w:r w:rsidRPr="000253D0">
        <w:rPr>
          <w:b/>
          <w:sz w:val="24"/>
          <w:szCs w:val="24"/>
        </w:rPr>
        <w:t>Przedmiotem Umowy</w:t>
      </w:r>
      <w:r w:rsidRPr="000253D0">
        <w:rPr>
          <w:sz w:val="24"/>
          <w:szCs w:val="24"/>
        </w:rPr>
        <w:t>”.</w:t>
      </w:r>
    </w:p>
    <w:p w14:paraId="430D378A" w14:textId="77777777" w:rsidR="00671505" w:rsidRPr="000253D0" w:rsidRDefault="00671505" w:rsidP="0050039E">
      <w:pPr>
        <w:spacing w:before="120" w:after="12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§ 2</w:t>
      </w:r>
    </w:p>
    <w:p w14:paraId="6D188046" w14:textId="77777777" w:rsidR="00671505" w:rsidRPr="000253D0" w:rsidRDefault="00671505" w:rsidP="0050039E">
      <w:pPr>
        <w:spacing w:before="120" w:after="12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Sposób wykonania Dzieła</w:t>
      </w:r>
    </w:p>
    <w:p w14:paraId="5FFDE0C8" w14:textId="77777777" w:rsidR="00671505" w:rsidRPr="000253D0" w:rsidRDefault="00933870" w:rsidP="0050039E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Przez wykonanie Dzieła</w:t>
      </w:r>
      <w:r w:rsidR="00671505" w:rsidRPr="000253D0">
        <w:rPr>
          <w:sz w:val="24"/>
          <w:szCs w:val="24"/>
        </w:rPr>
        <w:t xml:space="preserve"> Strony rozumieją przekazanie Zamawiającemu </w:t>
      </w:r>
      <w:r w:rsidR="0067562D" w:rsidRPr="000253D0">
        <w:rPr>
          <w:sz w:val="24"/>
          <w:szCs w:val="24"/>
        </w:rPr>
        <w:t>kompletnego, w </w:t>
      </w:r>
      <w:r w:rsidR="00A95AB5" w:rsidRPr="000253D0">
        <w:rPr>
          <w:sz w:val="24"/>
          <w:szCs w:val="24"/>
        </w:rPr>
        <w:t>pełni funkcjonalnego, uwzględniająceg</w:t>
      </w:r>
      <w:r w:rsidR="00B9481E">
        <w:rPr>
          <w:sz w:val="24"/>
          <w:szCs w:val="24"/>
        </w:rPr>
        <w:t>o zgłoszone przez Zamawiającego</w:t>
      </w:r>
      <w:r w:rsidR="00A95AB5" w:rsidRPr="000253D0">
        <w:rPr>
          <w:sz w:val="24"/>
          <w:szCs w:val="24"/>
        </w:rPr>
        <w:t xml:space="preserve"> wytyczne, uwagi oraz zastrzeżenia, </w:t>
      </w:r>
      <w:r w:rsidRPr="000253D0">
        <w:rPr>
          <w:sz w:val="24"/>
          <w:szCs w:val="24"/>
        </w:rPr>
        <w:t>Dzieła</w:t>
      </w:r>
      <w:r w:rsidR="00A95AB5" w:rsidRPr="000253D0">
        <w:rPr>
          <w:sz w:val="24"/>
          <w:szCs w:val="24"/>
        </w:rPr>
        <w:t>,</w:t>
      </w:r>
      <w:r w:rsidRPr="000253D0">
        <w:rPr>
          <w:sz w:val="24"/>
          <w:szCs w:val="24"/>
        </w:rPr>
        <w:t xml:space="preserve"> o którym mowa w § 1 niniejszej Umowy</w:t>
      </w:r>
      <w:r w:rsidR="00671505" w:rsidRPr="000253D0">
        <w:rPr>
          <w:sz w:val="24"/>
          <w:szCs w:val="24"/>
        </w:rPr>
        <w:t>.</w:t>
      </w:r>
    </w:p>
    <w:p w14:paraId="29A55377" w14:textId="42DDBF0C" w:rsidR="00F44C34" w:rsidRPr="00CF6120" w:rsidRDefault="00F44C34" w:rsidP="0050039E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Integralną częścią Dzieła są</w:t>
      </w:r>
      <w:r w:rsidR="00382BFE">
        <w:rPr>
          <w:sz w:val="24"/>
          <w:szCs w:val="24"/>
        </w:rPr>
        <w:t>:</w:t>
      </w:r>
      <w:r w:rsidRPr="000253D0">
        <w:rPr>
          <w:sz w:val="24"/>
          <w:szCs w:val="24"/>
        </w:rPr>
        <w:t xml:space="preserve"> koncept produkcyjny</w:t>
      </w:r>
      <w:r w:rsidR="00CE525C" w:rsidRPr="00CE525C">
        <w:rPr>
          <w:sz w:val="24"/>
          <w:szCs w:val="24"/>
        </w:rPr>
        <w:t xml:space="preserve">, </w:t>
      </w:r>
      <w:r w:rsidR="00CE525C" w:rsidRPr="00CE525C">
        <w:rPr>
          <w:rFonts w:eastAsia="SimSun"/>
          <w:sz w:val="24"/>
          <w:szCs w:val="24"/>
        </w:rPr>
        <w:t>koncepcja wizualna filmu (</w:t>
      </w:r>
      <w:proofErr w:type="spellStart"/>
      <w:r w:rsidR="00CE525C" w:rsidRPr="00CE525C">
        <w:rPr>
          <w:rFonts w:eastAsia="SimSun"/>
          <w:sz w:val="24"/>
          <w:szCs w:val="24"/>
        </w:rPr>
        <w:t>storyboard</w:t>
      </w:r>
      <w:proofErr w:type="spellEnd"/>
      <w:r w:rsidR="00CE525C" w:rsidRPr="00CE525C">
        <w:rPr>
          <w:rFonts w:eastAsia="SimSun"/>
          <w:sz w:val="24"/>
          <w:szCs w:val="24"/>
        </w:rPr>
        <w:t>)</w:t>
      </w:r>
      <w:r w:rsidR="00A219CC">
        <w:rPr>
          <w:rFonts w:eastAsia="SimSun"/>
          <w:sz w:val="24"/>
          <w:szCs w:val="24"/>
        </w:rPr>
        <w:t xml:space="preserve"> </w:t>
      </w:r>
      <w:r w:rsidRPr="00CF6120">
        <w:rPr>
          <w:sz w:val="24"/>
          <w:szCs w:val="24"/>
        </w:rPr>
        <w:t xml:space="preserve">i scenariusz. </w:t>
      </w:r>
    </w:p>
    <w:p w14:paraId="467FCAE8" w14:textId="3858F8FE" w:rsidR="0067562D" w:rsidRDefault="0067562D" w:rsidP="0050039E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Wykonawca przedstawi Zamawiającemu do akceptacji koncept</w:t>
      </w:r>
      <w:r w:rsidR="00F44C34" w:rsidRPr="000253D0">
        <w:rPr>
          <w:sz w:val="24"/>
          <w:szCs w:val="24"/>
        </w:rPr>
        <w:t xml:space="preserve"> produkcyjny</w:t>
      </w:r>
      <w:r w:rsidRPr="000253D0">
        <w:rPr>
          <w:sz w:val="24"/>
          <w:szCs w:val="24"/>
        </w:rPr>
        <w:t xml:space="preserve"> </w:t>
      </w:r>
      <w:r w:rsidR="00F44C34" w:rsidRPr="000253D0">
        <w:rPr>
          <w:sz w:val="24"/>
          <w:szCs w:val="24"/>
        </w:rPr>
        <w:t xml:space="preserve">w ciągu </w:t>
      </w:r>
      <w:r w:rsidR="00C171BE">
        <w:rPr>
          <w:sz w:val="24"/>
          <w:szCs w:val="24"/>
        </w:rPr>
        <w:t>7</w:t>
      </w:r>
      <w:r w:rsidR="00F44C34" w:rsidRPr="001450BB">
        <w:rPr>
          <w:sz w:val="24"/>
          <w:szCs w:val="24"/>
        </w:rPr>
        <w:t> </w:t>
      </w:r>
      <w:r w:rsidRPr="001450BB">
        <w:rPr>
          <w:sz w:val="24"/>
          <w:szCs w:val="24"/>
        </w:rPr>
        <w:t>dni roboczych</w:t>
      </w:r>
      <w:r w:rsidR="00FB15F7">
        <w:rPr>
          <w:sz w:val="24"/>
          <w:szCs w:val="24"/>
        </w:rPr>
        <w:t>, liczonych</w:t>
      </w:r>
      <w:r w:rsidRPr="001450BB">
        <w:rPr>
          <w:sz w:val="24"/>
          <w:szCs w:val="24"/>
        </w:rPr>
        <w:t xml:space="preserve"> od dnia zawarcia Umowy.</w:t>
      </w:r>
    </w:p>
    <w:p w14:paraId="4854E989" w14:textId="3EF280C7" w:rsidR="00C171BE" w:rsidRPr="001450BB" w:rsidRDefault="00C171BE" w:rsidP="0050039E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nie będzie mógł zmieniać ustaleń wynikających z konceptu produkcji po zaakceptowaniu go przez Zamawiającego.</w:t>
      </w:r>
    </w:p>
    <w:p w14:paraId="2F97F57B" w14:textId="77777777" w:rsidR="00F44C34" w:rsidRDefault="00F44C34" w:rsidP="0050039E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1450BB">
        <w:rPr>
          <w:sz w:val="24"/>
          <w:szCs w:val="24"/>
        </w:rPr>
        <w:t>Wykonawca przedstawi Zamawiającemu do akceptacji scenariusz w</w:t>
      </w:r>
      <w:r w:rsidR="0067562D" w:rsidRPr="001450BB">
        <w:rPr>
          <w:sz w:val="24"/>
          <w:szCs w:val="24"/>
        </w:rPr>
        <w:t xml:space="preserve"> ciągu 5 dni roboczych</w:t>
      </w:r>
      <w:r w:rsidR="00FB15F7">
        <w:rPr>
          <w:sz w:val="24"/>
          <w:szCs w:val="24"/>
        </w:rPr>
        <w:t>, liczonych</w:t>
      </w:r>
      <w:r w:rsidR="0067562D" w:rsidRPr="001450BB">
        <w:rPr>
          <w:sz w:val="24"/>
          <w:szCs w:val="24"/>
        </w:rPr>
        <w:t xml:space="preserve"> od zaakceptowania przez Zamawiającego konceptu</w:t>
      </w:r>
      <w:r w:rsidRPr="001450BB">
        <w:rPr>
          <w:sz w:val="24"/>
          <w:szCs w:val="24"/>
        </w:rPr>
        <w:t xml:space="preserve"> produkcyjnego</w:t>
      </w:r>
      <w:r w:rsidR="0067562D" w:rsidRPr="001450BB">
        <w:rPr>
          <w:sz w:val="24"/>
          <w:szCs w:val="24"/>
        </w:rPr>
        <w:t xml:space="preserve">. </w:t>
      </w:r>
    </w:p>
    <w:p w14:paraId="472B2422" w14:textId="2EEEC15E" w:rsidR="00B60CD0" w:rsidRPr="00B60CD0" w:rsidRDefault="001450BB" w:rsidP="00B60CD0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jest zobowiązany do informowania Zamawiającego o planowanych dniach zdjęciowych, dla których niezbędne jest zapewnienie </w:t>
      </w:r>
      <w:r w:rsidRPr="00CB7748">
        <w:rPr>
          <w:sz w:val="24"/>
          <w:szCs w:val="24"/>
        </w:rPr>
        <w:t>wstępu na obszar kolejowy, do</w:t>
      </w:r>
      <w:r>
        <w:rPr>
          <w:sz w:val="24"/>
          <w:szCs w:val="24"/>
        </w:rPr>
        <w:t> </w:t>
      </w:r>
      <w:r w:rsidRPr="00CB7748">
        <w:rPr>
          <w:sz w:val="24"/>
          <w:szCs w:val="24"/>
        </w:rPr>
        <w:t>pojazdów kolejowych oraz pomieszczeń niezbędnych do realizacji Przedmiotu umowy</w:t>
      </w:r>
      <w:r>
        <w:rPr>
          <w:sz w:val="24"/>
          <w:szCs w:val="24"/>
        </w:rPr>
        <w:t xml:space="preserve">, o których mowa § 6 ust. </w:t>
      </w:r>
      <w:r w:rsidR="00E612D6">
        <w:rPr>
          <w:sz w:val="24"/>
          <w:szCs w:val="24"/>
        </w:rPr>
        <w:t>4</w:t>
      </w:r>
      <w:r>
        <w:rPr>
          <w:sz w:val="24"/>
          <w:szCs w:val="24"/>
        </w:rPr>
        <w:t xml:space="preserve"> Umowy, w </w:t>
      </w:r>
      <w:r w:rsidR="00FB15F7">
        <w:rPr>
          <w:sz w:val="24"/>
          <w:szCs w:val="24"/>
        </w:rPr>
        <w:t xml:space="preserve">terminie </w:t>
      </w:r>
      <w:r>
        <w:rPr>
          <w:sz w:val="24"/>
          <w:szCs w:val="24"/>
        </w:rPr>
        <w:t>nie później niż 7 dni kalendarzowych przed rozpoczęciem zdjęć.</w:t>
      </w:r>
    </w:p>
    <w:p w14:paraId="14EA61CA" w14:textId="22EF61A2" w:rsidR="00E86AEB" w:rsidRDefault="001450BB" w:rsidP="0071661E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Terminy realizacji zdjęć, o których mowa w ust. </w:t>
      </w:r>
      <w:r w:rsidR="00AF252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AF2520">
        <w:rPr>
          <w:sz w:val="24"/>
          <w:szCs w:val="24"/>
        </w:rPr>
        <w:t xml:space="preserve">niniejszego paragrafu </w:t>
      </w:r>
      <w:r>
        <w:rPr>
          <w:sz w:val="24"/>
          <w:szCs w:val="24"/>
        </w:rPr>
        <w:t xml:space="preserve">muszą </w:t>
      </w:r>
      <w:r w:rsidR="001D2299">
        <w:rPr>
          <w:sz w:val="24"/>
          <w:szCs w:val="24"/>
        </w:rPr>
        <w:br/>
      </w:r>
      <w:r>
        <w:rPr>
          <w:sz w:val="24"/>
          <w:szCs w:val="24"/>
        </w:rPr>
        <w:t>być zaakceptowane przez Strony.</w:t>
      </w:r>
    </w:p>
    <w:p w14:paraId="24E12223" w14:textId="4E4F0DB7" w:rsidR="00853D75" w:rsidRPr="001D2299" w:rsidRDefault="00C171BE" w:rsidP="00E52574">
      <w:pPr>
        <w:numPr>
          <w:ilvl w:val="0"/>
          <w:numId w:val="2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B60CD0">
        <w:rPr>
          <w:sz w:val="24"/>
          <w:szCs w:val="24"/>
        </w:rPr>
        <w:t xml:space="preserve">Wykonawca </w:t>
      </w:r>
      <w:r w:rsidR="008F0FDA">
        <w:rPr>
          <w:sz w:val="24"/>
          <w:szCs w:val="24"/>
        </w:rPr>
        <w:t xml:space="preserve">przed przekazaniem do akceptacji gotowego </w:t>
      </w:r>
      <w:r w:rsidR="00AF2520">
        <w:rPr>
          <w:sz w:val="24"/>
          <w:szCs w:val="24"/>
        </w:rPr>
        <w:t>D</w:t>
      </w:r>
      <w:r w:rsidR="008F0FDA">
        <w:rPr>
          <w:sz w:val="24"/>
          <w:szCs w:val="24"/>
        </w:rPr>
        <w:t xml:space="preserve">zieła, </w:t>
      </w:r>
      <w:r w:rsidR="00B60CD0" w:rsidRPr="00B60CD0">
        <w:rPr>
          <w:sz w:val="24"/>
          <w:szCs w:val="24"/>
        </w:rPr>
        <w:t>minimum dwa tygodnie przed upływem terminu realizacji Umowy</w:t>
      </w:r>
      <w:r w:rsidR="008F0FDA">
        <w:rPr>
          <w:sz w:val="24"/>
          <w:szCs w:val="24"/>
        </w:rPr>
        <w:t>, przekaże do Zamawiającego wstępnie zmontowany materiał w celu umożliwienia przekazywania ewentualnych uwag na etapie postprodukcji.</w:t>
      </w:r>
    </w:p>
    <w:p w14:paraId="3D75F77D" w14:textId="147A667A" w:rsidR="00671505" w:rsidRPr="00C171BE" w:rsidRDefault="00671505" w:rsidP="00C171BE">
      <w:pPr>
        <w:spacing w:before="120" w:after="120"/>
        <w:ind w:left="284"/>
        <w:jc w:val="center"/>
        <w:rPr>
          <w:b/>
          <w:sz w:val="24"/>
          <w:szCs w:val="24"/>
        </w:rPr>
      </w:pPr>
      <w:r w:rsidRPr="00C171BE">
        <w:rPr>
          <w:b/>
          <w:sz w:val="24"/>
          <w:szCs w:val="24"/>
        </w:rPr>
        <w:t xml:space="preserve">§ 3 </w:t>
      </w:r>
    </w:p>
    <w:p w14:paraId="71A44A8D" w14:textId="77777777" w:rsidR="00671505" w:rsidRPr="000253D0" w:rsidRDefault="00671505" w:rsidP="0050039E">
      <w:pPr>
        <w:spacing w:before="120" w:after="120"/>
        <w:ind w:left="284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Termin realizacji Umowy</w:t>
      </w:r>
    </w:p>
    <w:p w14:paraId="46CD02C0" w14:textId="69AF2910" w:rsidR="00671505" w:rsidRPr="000253D0" w:rsidRDefault="00671505" w:rsidP="009F7F36">
      <w:pPr>
        <w:spacing w:before="120" w:after="120"/>
        <w:jc w:val="both"/>
        <w:rPr>
          <w:sz w:val="24"/>
          <w:szCs w:val="24"/>
        </w:rPr>
      </w:pPr>
      <w:r w:rsidRPr="000253D0">
        <w:rPr>
          <w:sz w:val="24"/>
          <w:szCs w:val="24"/>
        </w:rPr>
        <w:t xml:space="preserve">Strony ustalają, że wykonanie Dzieła nastąpi w terminie </w:t>
      </w:r>
      <w:r w:rsidR="00DA090D">
        <w:rPr>
          <w:sz w:val="24"/>
          <w:szCs w:val="24"/>
        </w:rPr>
        <w:t xml:space="preserve">do </w:t>
      </w:r>
      <w:r w:rsidR="00CF795E">
        <w:rPr>
          <w:sz w:val="24"/>
          <w:szCs w:val="24"/>
        </w:rPr>
        <w:t>60 dni licząc od dnia zawarcia Umowy</w:t>
      </w:r>
      <w:r w:rsidR="00B9481E">
        <w:rPr>
          <w:sz w:val="24"/>
          <w:szCs w:val="24"/>
        </w:rPr>
        <w:t>.</w:t>
      </w:r>
    </w:p>
    <w:p w14:paraId="41EF5F95" w14:textId="77777777" w:rsidR="00671505" w:rsidRPr="000253D0" w:rsidRDefault="00671505" w:rsidP="0050039E">
      <w:pPr>
        <w:spacing w:before="120" w:after="120"/>
        <w:ind w:left="36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§ 4</w:t>
      </w:r>
    </w:p>
    <w:p w14:paraId="1732BD2F" w14:textId="77777777" w:rsidR="00671505" w:rsidRPr="000253D0" w:rsidRDefault="00671505" w:rsidP="0050039E">
      <w:pPr>
        <w:spacing w:before="120" w:after="12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Odbiór Dzieła</w:t>
      </w:r>
    </w:p>
    <w:p w14:paraId="109076B0" w14:textId="7F31D466" w:rsidR="00417625" w:rsidRDefault="00671505" w:rsidP="0050039E">
      <w:pPr>
        <w:numPr>
          <w:ilvl w:val="0"/>
          <w:numId w:val="29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253D0">
        <w:rPr>
          <w:sz w:val="24"/>
          <w:szCs w:val="24"/>
        </w:rPr>
        <w:t xml:space="preserve">Zamawiający przystąpi do odbioru Dzieła w terminie nie dłuższym niż </w:t>
      </w:r>
      <w:r w:rsidR="00CE525C" w:rsidRPr="0036748B">
        <w:rPr>
          <w:sz w:val="24"/>
          <w:szCs w:val="24"/>
        </w:rPr>
        <w:t>5</w:t>
      </w:r>
      <w:r w:rsidRPr="0036748B">
        <w:rPr>
          <w:sz w:val="24"/>
          <w:szCs w:val="24"/>
        </w:rPr>
        <w:t xml:space="preserve"> dni</w:t>
      </w:r>
      <w:r w:rsidRPr="000253D0">
        <w:rPr>
          <w:sz w:val="24"/>
          <w:szCs w:val="24"/>
        </w:rPr>
        <w:t xml:space="preserve"> robo</w:t>
      </w:r>
      <w:r w:rsidR="0036748B">
        <w:rPr>
          <w:sz w:val="24"/>
          <w:szCs w:val="24"/>
        </w:rPr>
        <w:t xml:space="preserve">czych </w:t>
      </w:r>
      <w:r w:rsidR="00A95AB5" w:rsidRPr="000253D0">
        <w:rPr>
          <w:sz w:val="24"/>
          <w:szCs w:val="24"/>
        </w:rPr>
        <w:t>od </w:t>
      </w:r>
      <w:r w:rsidRPr="000253D0">
        <w:rPr>
          <w:sz w:val="24"/>
          <w:szCs w:val="24"/>
        </w:rPr>
        <w:t xml:space="preserve">daty pisemnego zgłoszenia gotowości do dokonania odbioru przez Wykonawcę, </w:t>
      </w:r>
      <w:r w:rsidR="00D6588E">
        <w:rPr>
          <w:sz w:val="24"/>
          <w:szCs w:val="24"/>
        </w:rPr>
        <w:br/>
      </w:r>
      <w:r w:rsidRPr="000253D0">
        <w:rPr>
          <w:sz w:val="24"/>
          <w:szCs w:val="24"/>
        </w:rPr>
        <w:t>przy czym zgłoszenie gotowości do dokonania odbioru powinno uwzględniać zachowanie terminu realizacji Umowy określonego w § 3</w:t>
      </w:r>
      <w:r w:rsidR="00AF2520">
        <w:rPr>
          <w:sz w:val="24"/>
          <w:szCs w:val="24"/>
        </w:rPr>
        <w:t xml:space="preserve"> Umowy</w:t>
      </w:r>
      <w:r w:rsidRPr="000253D0">
        <w:rPr>
          <w:sz w:val="24"/>
          <w:szCs w:val="24"/>
        </w:rPr>
        <w:t>.</w:t>
      </w:r>
    </w:p>
    <w:p w14:paraId="112603C6" w14:textId="6D387949" w:rsidR="00FB15F7" w:rsidRPr="00417625" w:rsidRDefault="00671505" w:rsidP="0050039E">
      <w:pPr>
        <w:numPr>
          <w:ilvl w:val="0"/>
          <w:numId w:val="29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417625">
        <w:rPr>
          <w:sz w:val="24"/>
          <w:szCs w:val="24"/>
        </w:rPr>
        <w:t xml:space="preserve">Przekazanie Zamawiającemu </w:t>
      </w:r>
      <w:r w:rsidR="00CF4C46" w:rsidRPr="00417625">
        <w:rPr>
          <w:sz w:val="24"/>
          <w:szCs w:val="24"/>
        </w:rPr>
        <w:t>Dzieła</w:t>
      </w:r>
      <w:r w:rsidRPr="00417625">
        <w:rPr>
          <w:sz w:val="24"/>
          <w:szCs w:val="24"/>
        </w:rPr>
        <w:t xml:space="preserve"> przez Wykonawcę zostanie potwierdzone</w:t>
      </w:r>
      <w:r w:rsidR="00CF4C46" w:rsidRPr="00417625">
        <w:rPr>
          <w:sz w:val="24"/>
          <w:szCs w:val="24"/>
        </w:rPr>
        <w:t xml:space="preserve"> Protokołem zdawczo-odbiorczym</w:t>
      </w:r>
      <w:r w:rsidRPr="00417625">
        <w:rPr>
          <w:sz w:val="24"/>
          <w:szCs w:val="24"/>
        </w:rPr>
        <w:t xml:space="preserve">, </w:t>
      </w:r>
      <w:r w:rsidR="00417625" w:rsidRPr="00417625">
        <w:rPr>
          <w:sz w:val="24"/>
          <w:szCs w:val="24"/>
        </w:rPr>
        <w:t>zwany</w:t>
      </w:r>
      <w:r w:rsidR="00E11ECE">
        <w:rPr>
          <w:sz w:val="24"/>
          <w:szCs w:val="24"/>
        </w:rPr>
        <w:t>m</w:t>
      </w:r>
      <w:r w:rsidR="00417625" w:rsidRPr="00417625">
        <w:rPr>
          <w:sz w:val="24"/>
          <w:szCs w:val="24"/>
        </w:rPr>
        <w:t xml:space="preserve"> dalej „Protokołem”, </w:t>
      </w:r>
      <w:r w:rsidRPr="00417625">
        <w:rPr>
          <w:sz w:val="24"/>
          <w:szCs w:val="24"/>
        </w:rPr>
        <w:t>zawierającym wszelkie ustalenia Stron, zastrzeżenia i wady (usterki) oraz terminy wyznaczone do usunięcia stwierdzonych wad (usterek).</w:t>
      </w:r>
      <w:r w:rsidR="00CF4C46" w:rsidRPr="00417625">
        <w:rPr>
          <w:sz w:val="24"/>
          <w:szCs w:val="24"/>
        </w:rPr>
        <w:t xml:space="preserve"> </w:t>
      </w:r>
      <w:r w:rsidR="00AF2520">
        <w:rPr>
          <w:sz w:val="24"/>
          <w:szCs w:val="24"/>
        </w:rPr>
        <w:t xml:space="preserve">Wzór </w:t>
      </w:r>
      <w:r w:rsidR="00CF4C46" w:rsidRPr="00417625">
        <w:rPr>
          <w:sz w:val="24"/>
          <w:szCs w:val="24"/>
        </w:rPr>
        <w:t>Protok</w:t>
      </w:r>
      <w:r w:rsidR="00AF2520">
        <w:rPr>
          <w:sz w:val="24"/>
          <w:szCs w:val="24"/>
        </w:rPr>
        <w:t>o</w:t>
      </w:r>
      <w:r w:rsidR="00CF4C46" w:rsidRPr="00417625">
        <w:rPr>
          <w:sz w:val="24"/>
          <w:szCs w:val="24"/>
        </w:rPr>
        <w:t>ł</w:t>
      </w:r>
      <w:r w:rsidR="00AF2520">
        <w:rPr>
          <w:sz w:val="24"/>
          <w:szCs w:val="24"/>
        </w:rPr>
        <w:t>u</w:t>
      </w:r>
      <w:r w:rsidR="00CF4C46" w:rsidRPr="00417625">
        <w:rPr>
          <w:sz w:val="24"/>
          <w:szCs w:val="24"/>
        </w:rPr>
        <w:t xml:space="preserve"> stanowi załącznik nr 3 do Umowy</w:t>
      </w:r>
      <w:r w:rsidR="00AF2520">
        <w:rPr>
          <w:sz w:val="24"/>
          <w:szCs w:val="24"/>
        </w:rPr>
        <w:t>.</w:t>
      </w:r>
      <w:r w:rsidR="00417625" w:rsidRPr="00417625">
        <w:rPr>
          <w:sz w:val="24"/>
          <w:szCs w:val="24"/>
        </w:rPr>
        <w:t xml:space="preserve"> </w:t>
      </w:r>
    </w:p>
    <w:p w14:paraId="7A6B817E" w14:textId="32303BE0" w:rsidR="00671505" w:rsidRPr="00FB15F7" w:rsidRDefault="00671505" w:rsidP="0050039E">
      <w:pPr>
        <w:numPr>
          <w:ilvl w:val="0"/>
          <w:numId w:val="29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FB15F7">
        <w:rPr>
          <w:sz w:val="24"/>
          <w:szCs w:val="24"/>
        </w:rPr>
        <w:t>Odbiór Dzieła bez zastrzeżeń jest warunkiem pow</w:t>
      </w:r>
      <w:r w:rsidR="00A95AB5" w:rsidRPr="00FB15F7">
        <w:rPr>
          <w:sz w:val="24"/>
          <w:szCs w:val="24"/>
        </w:rPr>
        <w:t>stania uprawnienia Wykonawcy do </w:t>
      </w:r>
      <w:r w:rsidR="00FB15F7" w:rsidRPr="00FB15F7">
        <w:rPr>
          <w:sz w:val="24"/>
          <w:szCs w:val="24"/>
        </w:rPr>
        <w:t>wskazanego w § 5 ust.</w:t>
      </w:r>
      <w:r w:rsidR="00417625">
        <w:rPr>
          <w:sz w:val="24"/>
          <w:szCs w:val="24"/>
        </w:rPr>
        <w:t xml:space="preserve"> </w:t>
      </w:r>
      <w:r w:rsidR="00FB15F7" w:rsidRPr="00FB15F7">
        <w:rPr>
          <w:sz w:val="24"/>
          <w:szCs w:val="24"/>
        </w:rPr>
        <w:t>1 Umowy</w:t>
      </w:r>
      <w:r w:rsidRPr="00FB15F7">
        <w:rPr>
          <w:sz w:val="24"/>
          <w:szCs w:val="24"/>
        </w:rPr>
        <w:t xml:space="preserve"> wynagrodzenia. </w:t>
      </w:r>
      <w:r w:rsidR="005D3602">
        <w:rPr>
          <w:sz w:val="24"/>
          <w:szCs w:val="24"/>
        </w:rPr>
        <w:t xml:space="preserve">Podpisany </w:t>
      </w:r>
      <w:r w:rsidRPr="00FB15F7">
        <w:rPr>
          <w:sz w:val="24"/>
          <w:szCs w:val="24"/>
        </w:rPr>
        <w:t xml:space="preserve">Protokół </w:t>
      </w:r>
      <w:r w:rsidR="00A95AB5" w:rsidRPr="00FB15F7">
        <w:rPr>
          <w:sz w:val="24"/>
          <w:szCs w:val="24"/>
        </w:rPr>
        <w:t>stanowi podstawę do </w:t>
      </w:r>
      <w:r w:rsidRPr="00FB15F7">
        <w:rPr>
          <w:sz w:val="24"/>
          <w:szCs w:val="24"/>
        </w:rPr>
        <w:t>wyst</w:t>
      </w:r>
      <w:r w:rsidR="00FB15F7">
        <w:rPr>
          <w:sz w:val="24"/>
          <w:szCs w:val="24"/>
        </w:rPr>
        <w:t xml:space="preserve">awienia przez Wykonawcę faktury </w:t>
      </w:r>
      <w:r w:rsidRPr="00FB15F7">
        <w:rPr>
          <w:sz w:val="24"/>
          <w:szCs w:val="24"/>
        </w:rPr>
        <w:t>z tytułu wykonania Przedmiotu Umowy.</w:t>
      </w:r>
      <w:r w:rsidRPr="000253D0">
        <w:t xml:space="preserve"> </w:t>
      </w:r>
    </w:p>
    <w:p w14:paraId="0953B251" w14:textId="77777777" w:rsidR="00671505" w:rsidRPr="000253D0" w:rsidRDefault="00671505" w:rsidP="0050039E">
      <w:pPr>
        <w:numPr>
          <w:ilvl w:val="0"/>
          <w:numId w:val="29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Zamawiający ma prawo do odmowy podpisania Protokołu</w:t>
      </w:r>
      <w:r w:rsidR="00A95AB5" w:rsidRPr="000253D0">
        <w:rPr>
          <w:sz w:val="24"/>
          <w:szCs w:val="24"/>
        </w:rPr>
        <w:t>,</w:t>
      </w:r>
      <w:r w:rsidRPr="000253D0">
        <w:rPr>
          <w:sz w:val="24"/>
          <w:szCs w:val="24"/>
        </w:rPr>
        <w:t xml:space="preserve"> </w:t>
      </w:r>
      <w:r w:rsidR="00A95AB5" w:rsidRPr="000253D0">
        <w:rPr>
          <w:sz w:val="24"/>
          <w:szCs w:val="24"/>
        </w:rPr>
        <w:t>w szczególności</w:t>
      </w:r>
      <w:r w:rsidRPr="000253D0">
        <w:rPr>
          <w:sz w:val="24"/>
          <w:szCs w:val="24"/>
        </w:rPr>
        <w:t xml:space="preserve"> w przypadku stwierdzenia wad (usterek) rozumianych jako niezgodności Przedmiotu Umowy z postanowieniami Umowy, w tym z załącznikami do Umowy</w:t>
      </w:r>
      <w:r w:rsidR="00A95AB5" w:rsidRPr="000253D0">
        <w:rPr>
          <w:sz w:val="24"/>
          <w:szCs w:val="24"/>
        </w:rPr>
        <w:t>, jak również w przypadku nie</w:t>
      </w:r>
      <w:r w:rsidRPr="000253D0">
        <w:rPr>
          <w:sz w:val="24"/>
          <w:szCs w:val="24"/>
        </w:rPr>
        <w:t>u</w:t>
      </w:r>
      <w:r w:rsidR="00F44C34" w:rsidRPr="000253D0">
        <w:rPr>
          <w:sz w:val="24"/>
          <w:szCs w:val="24"/>
        </w:rPr>
        <w:t>względnienia wytycznych, uwag i </w:t>
      </w:r>
      <w:r w:rsidRPr="000253D0">
        <w:rPr>
          <w:sz w:val="24"/>
          <w:szCs w:val="24"/>
        </w:rPr>
        <w:t>zastrzeżeń Zamawiającego.</w:t>
      </w:r>
    </w:p>
    <w:p w14:paraId="6AEC847F" w14:textId="269DF046" w:rsidR="00671505" w:rsidRPr="000253D0" w:rsidRDefault="00671505" w:rsidP="0050039E">
      <w:pPr>
        <w:numPr>
          <w:ilvl w:val="0"/>
          <w:numId w:val="29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253D0">
        <w:rPr>
          <w:sz w:val="24"/>
          <w:szCs w:val="24"/>
        </w:rPr>
        <w:t xml:space="preserve">W przypadku konieczności uwzględnienia w wykonanym Przedmiocie Umowy uwag </w:t>
      </w:r>
      <w:r w:rsidR="00224827">
        <w:rPr>
          <w:sz w:val="24"/>
          <w:szCs w:val="24"/>
        </w:rPr>
        <w:br/>
      </w:r>
      <w:r w:rsidRPr="000253D0">
        <w:rPr>
          <w:sz w:val="24"/>
          <w:szCs w:val="24"/>
        </w:rPr>
        <w:t xml:space="preserve">lub zastrzeżeń Zamawiającego, Wykonawca dokona odpowiednich zmian w terminie </w:t>
      </w:r>
      <w:r w:rsidRPr="00E11ECE">
        <w:rPr>
          <w:sz w:val="24"/>
          <w:szCs w:val="24"/>
        </w:rPr>
        <w:t>3 dni roboczych</w:t>
      </w:r>
      <w:r w:rsidR="00E11ECE">
        <w:rPr>
          <w:sz w:val="24"/>
          <w:szCs w:val="24"/>
        </w:rPr>
        <w:t xml:space="preserve"> od </w:t>
      </w:r>
      <w:r w:rsidRPr="000253D0">
        <w:rPr>
          <w:sz w:val="24"/>
          <w:szCs w:val="24"/>
        </w:rPr>
        <w:t>dnia otrzymania od Zamawia</w:t>
      </w:r>
      <w:r w:rsidR="00F44C34" w:rsidRPr="000253D0">
        <w:rPr>
          <w:sz w:val="24"/>
          <w:szCs w:val="24"/>
        </w:rPr>
        <w:t>jącego zastrzeżeń na piśmie. Do </w:t>
      </w:r>
      <w:r w:rsidRPr="000253D0">
        <w:rPr>
          <w:sz w:val="24"/>
          <w:szCs w:val="24"/>
        </w:rPr>
        <w:t>odbior</w:t>
      </w:r>
      <w:r w:rsidR="00A95AB5" w:rsidRPr="000253D0">
        <w:rPr>
          <w:sz w:val="24"/>
          <w:szCs w:val="24"/>
        </w:rPr>
        <w:t>u poprawionego Przedmiotu Umowy</w:t>
      </w:r>
      <w:r w:rsidRPr="000253D0">
        <w:rPr>
          <w:sz w:val="24"/>
          <w:szCs w:val="24"/>
        </w:rPr>
        <w:t xml:space="preserve"> stosuje się odpowiednio postanowienia ust. 3 i ust. 4</w:t>
      </w:r>
      <w:r w:rsidR="00E11ECE">
        <w:rPr>
          <w:sz w:val="24"/>
          <w:szCs w:val="24"/>
        </w:rPr>
        <w:t xml:space="preserve"> </w:t>
      </w:r>
      <w:r w:rsidR="005D3602">
        <w:rPr>
          <w:sz w:val="24"/>
          <w:szCs w:val="24"/>
        </w:rPr>
        <w:t>niniejszego paragrafu</w:t>
      </w:r>
      <w:r w:rsidRPr="000253D0">
        <w:rPr>
          <w:sz w:val="24"/>
          <w:szCs w:val="24"/>
        </w:rPr>
        <w:t>.</w:t>
      </w:r>
    </w:p>
    <w:p w14:paraId="0EA3E963" w14:textId="77777777" w:rsidR="00671505" w:rsidRPr="000253D0" w:rsidRDefault="00671505" w:rsidP="0050039E">
      <w:pPr>
        <w:numPr>
          <w:ilvl w:val="0"/>
          <w:numId w:val="29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Odbiór Dzieła nastąpi w siedzibie Zamawiającego, chyba że Strony postanowią inaczej.</w:t>
      </w:r>
    </w:p>
    <w:p w14:paraId="413D2826" w14:textId="77777777" w:rsidR="00671505" w:rsidRPr="000253D0" w:rsidRDefault="00671505" w:rsidP="0050039E">
      <w:pPr>
        <w:tabs>
          <w:tab w:val="left" w:pos="8789"/>
        </w:tabs>
        <w:spacing w:before="120" w:after="12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 xml:space="preserve">§ 5 </w:t>
      </w:r>
    </w:p>
    <w:p w14:paraId="623A0196" w14:textId="77777777" w:rsidR="00671505" w:rsidRPr="000253D0" w:rsidRDefault="00671505" w:rsidP="0050039E">
      <w:pPr>
        <w:tabs>
          <w:tab w:val="left" w:pos="8789"/>
        </w:tabs>
        <w:spacing w:before="120" w:after="12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Wynagrodzenie</w:t>
      </w:r>
    </w:p>
    <w:p w14:paraId="665BB1C7" w14:textId="6963838C" w:rsidR="00671505" w:rsidRPr="000253D0" w:rsidRDefault="00671505" w:rsidP="0050039E">
      <w:pPr>
        <w:numPr>
          <w:ilvl w:val="0"/>
          <w:numId w:val="30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Za terminowe i poprawne wykonanie Dzieła Zamawiający zobowiązuje się zapłacić W</w:t>
      </w:r>
      <w:r w:rsidR="00CF4C46" w:rsidRPr="000253D0">
        <w:rPr>
          <w:sz w:val="24"/>
          <w:szCs w:val="24"/>
        </w:rPr>
        <w:t xml:space="preserve">ykonawcy wynagrodzenie w kwocie </w:t>
      </w:r>
      <w:r w:rsidR="003E6F4C" w:rsidRPr="000253D0">
        <w:rPr>
          <w:sz w:val="24"/>
          <w:szCs w:val="24"/>
        </w:rPr>
        <w:t xml:space="preserve">netto </w:t>
      </w:r>
      <w:r w:rsidR="00CF4C46" w:rsidRPr="000253D0">
        <w:rPr>
          <w:sz w:val="24"/>
          <w:szCs w:val="24"/>
        </w:rPr>
        <w:t xml:space="preserve">……… zł </w:t>
      </w:r>
      <w:r w:rsidRPr="000253D0">
        <w:rPr>
          <w:sz w:val="24"/>
          <w:szCs w:val="24"/>
        </w:rPr>
        <w:t>(słownie:</w:t>
      </w:r>
      <w:r w:rsidR="00CF4C46" w:rsidRPr="000253D0">
        <w:rPr>
          <w:sz w:val="24"/>
          <w:szCs w:val="24"/>
        </w:rPr>
        <w:t xml:space="preserve"> ….. złotych </w:t>
      </w:r>
      <w:r w:rsidRPr="000253D0">
        <w:rPr>
          <w:sz w:val="24"/>
          <w:szCs w:val="24"/>
        </w:rPr>
        <w:t>00/100)</w:t>
      </w:r>
      <w:r w:rsidR="00CF4C46" w:rsidRPr="000253D0">
        <w:rPr>
          <w:sz w:val="24"/>
          <w:szCs w:val="24"/>
        </w:rPr>
        <w:t>. Do </w:t>
      </w:r>
      <w:r w:rsidRPr="000253D0">
        <w:rPr>
          <w:sz w:val="24"/>
          <w:szCs w:val="24"/>
        </w:rPr>
        <w:t>kwoty wynagrodzenia netto zostanie doliczony podatek od towarów i</w:t>
      </w:r>
      <w:r w:rsidR="00CF4C46" w:rsidRPr="000253D0">
        <w:rPr>
          <w:sz w:val="24"/>
          <w:szCs w:val="24"/>
        </w:rPr>
        <w:t xml:space="preserve"> usług (VAT), </w:t>
      </w:r>
      <w:r w:rsidR="00CF4C46" w:rsidRPr="000253D0">
        <w:rPr>
          <w:sz w:val="24"/>
          <w:szCs w:val="24"/>
        </w:rPr>
        <w:lastRenderedPageBreak/>
        <w:t xml:space="preserve">obliczony zgodnie </w:t>
      </w:r>
      <w:r w:rsidRPr="000253D0">
        <w:rPr>
          <w:sz w:val="24"/>
          <w:szCs w:val="24"/>
        </w:rPr>
        <w:t>z </w:t>
      </w:r>
      <w:r w:rsidR="00FB15F7">
        <w:rPr>
          <w:sz w:val="24"/>
          <w:szCs w:val="24"/>
        </w:rPr>
        <w:t>przepisami prawa</w:t>
      </w:r>
      <w:r w:rsidR="009F7F36">
        <w:rPr>
          <w:sz w:val="24"/>
          <w:szCs w:val="24"/>
        </w:rPr>
        <w:t>. Łączna wartość Przedmiotu U</w:t>
      </w:r>
      <w:r w:rsidRPr="000253D0">
        <w:rPr>
          <w:sz w:val="24"/>
          <w:szCs w:val="24"/>
        </w:rPr>
        <w:t xml:space="preserve">mowy </w:t>
      </w:r>
      <w:r w:rsidR="009F7F36">
        <w:rPr>
          <w:sz w:val="24"/>
          <w:szCs w:val="24"/>
        </w:rPr>
        <w:br/>
      </w:r>
      <w:r w:rsidRPr="000253D0">
        <w:rPr>
          <w:sz w:val="24"/>
          <w:szCs w:val="24"/>
        </w:rPr>
        <w:t xml:space="preserve">wraz </w:t>
      </w:r>
      <w:r w:rsidR="00292720">
        <w:rPr>
          <w:sz w:val="24"/>
          <w:szCs w:val="24"/>
        </w:rPr>
        <w:t xml:space="preserve">z </w:t>
      </w:r>
      <w:r w:rsidRPr="000253D0">
        <w:rPr>
          <w:sz w:val="24"/>
          <w:szCs w:val="24"/>
        </w:rPr>
        <w:t xml:space="preserve">należnym podatkiem VAT </w:t>
      </w:r>
      <w:r w:rsidR="002C6ED2">
        <w:rPr>
          <w:sz w:val="24"/>
          <w:szCs w:val="24"/>
        </w:rPr>
        <w:t xml:space="preserve">na dzień zawarcia Umowy, </w:t>
      </w:r>
      <w:r w:rsidRPr="000253D0">
        <w:rPr>
          <w:sz w:val="24"/>
          <w:szCs w:val="24"/>
        </w:rPr>
        <w:t xml:space="preserve">stanowi kwotę brutto w wysokości </w:t>
      </w:r>
      <w:r w:rsidR="00CF4C46" w:rsidRPr="000253D0">
        <w:rPr>
          <w:sz w:val="24"/>
          <w:szCs w:val="24"/>
        </w:rPr>
        <w:t xml:space="preserve">…… zł (słownie: …. </w:t>
      </w:r>
      <w:r w:rsidRPr="000253D0">
        <w:rPr>
          <w:sz w:val="24"/>
          <w:szCs w:val="24"/>
        </w:rPr>
        <w:t>zł</w:t>
      </w:r>
      <w:r w:rsidR="00CF4C46" w:rsidRPr="000253D0">
        <w:rPr>
          <w:sz w:val="24"/>
          <w:szCs w:val="24"/>
        </w:rPr>
        <w:t>otych</w:t>
      </w:r>
      <w:r w:rsidRPr="000253D0">
        <w:rPr>
          <w:sz w:val="24"/>
          <w:szCs w:val="24"/>
        </w:rPr>
        <w:t xml:space="preserve"> 00/100). </w:t>
      </w:r>
      <w:r w:rsidR="004C2004">
        <w:rPr>
          <w:sz w:val="24"/>
          <w:szCs w:val="24"/>
        </w:rPr>
        <w:t>W przypadku gdy nastąpi zmiana stawki pod</w:t>
      </w:r>
      <w:r w:rsidR="002C6ED2">
        <w:rPr>
          <w:sz w:val="24"/>
          <w:szCs w:val="24"/>
        </w:rPr>
        <w:t>atku VAT, po zawarciu Umowy</w:t>
      </w:r>
      <w:r w:rsidR="004C2004">
        <w:rPr>
          <w:sz w:val="24"/>
          <w:szCs w:val="24"/>
        </w:rPr>
        <w:t>, powodująca konieczność wystawienia faktury ze zmienioną stawką podatku VAT, zmiana taka nie stanowi zmiany Umowy.</w:t>
      </w:r>
    </w:p>
    <w:p w14:paraId="66C01AC6" w14:textId="141761A8" w:rsidR="00671505" w:rsidRPr="000253D0" w:rsidRDefault="00671505" w:rsidP="0050039E">
      <w:pPr>
        <w:numPr>
          <w:ilvl w:val="0"/>
          <w:numId w:val="30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Wynagrodzenie określone w ust. 1</w:t>
      </w:r>
      <w:r w:rsidR="005D3602">
        <w:rPr>
          <w:sz w:val="24"/>
          <w:szCs w:val="24"/>
        </w:rPr>
        <w:t xml:space="preserve"> niniejszego paragrafu</w:t>
      </w:r>
      <w:r w:rsidRPr="000253D0">
        <w:rPr>
          <w:sz w:val="24"/>
          <w:szCs w:val="24"/>
        </w:rPr>
        <w:t xml:space="preserve"> zawiera wszystkie koszty </w:t>
      </w:r>
      <w:r w:rsidR="00E11ECE">
        <w:rPr>
          <w:sz w:val="24"/>
          <w:szCs w:val="24"/>
        </w:rPr>
        <w:br/>
      </w:r>
      <w:r w:rsidRPr="000253D0">
        <w:rPr>
          <w:sz w:val="24"/>
          <w:szCs w:val="24"/>
        </w:rPr>
        <w:t>i wydatki Wykonawcy związane z realizacją Przedmiotu Umowy, w</w:t>
      </w:r>
      <w:r w:rsidR="00DA090D">
        <w:rPr>
          <w:sz w:val="24"/>
          <w:szCs w:val="24"/>
        </w:rPr>
        <w:t xml:space="preserve"> tym koszty prac niezbędnych do </w:t>
      </w:r>
      <w:r w:rsidRPr="000253D0">
        <w:rPr>
          <w:sz w:val="24"/>
          <w:szCs w:val="24"/>
        </w:rPr>
        <w:t xml:space="preserve">wykonania Przedmiotu Umowy oraz koszt przeniesienia </w:t>
      </w:r>
      <w:r w:rsidR="00AB1375">
        <w:rPr>
          <w:sz w:val="24"/>
          <w:szCs w:val="24"/>
        </w:rPr>
        <w:t xml:space="preserve">majątkowych </w:t>
      </w:r>
      <w:r w:rsidRPr="000253D0">
        <w:rPr>
          <w:sz w:val="24"/>
          <w:szCs w:val="24"/>
        </w:rPr>
        <w:t>praw autorskich</w:t>
      </w:r>
      <w:r w:rsidR="00FB15F7">
        <w:rPr>
          <w:sz w:val="24"/>
          <w:szCs w:val="24"/>
        </w:rPr>
        <w:t xml:space="preserve"> do Dzieła</w:t>
      </w:r>
      <w:r w:rsidRPr="000253D0">
        <w:rPr>
          <w:sz w:val="24"/>
          <w:szCs w:val="24"/>
        </w:rPr>
        <w:t xml:space="preserve">. </w:t>
      </w:r>
      <w:r w:rsidR="00DA090D">
        <w:rPr>
          <w:sz w:val="24"/>
          <w:szCs w:val="24"/>
        </w:rPr>
        <w:t xml:space="preserve">Wynagrodzenie to </w:t>
      </w:r>
      <w:r w:rsidRPr="000253D0">
        <w:rPr>
          <w:sz w:val="24"/>
          <w:szCs w:val="24"/>
        </w:rPr>
        <w:t>wyczerpuje wszelki</w:t>
      </w:r>
      <w:r w:rsidR="00417625">
        <w:rPr>
          <w:sz w:val="24"/>
          <w:szCs w:val="24"/>
        </w:rPr>
        <w:t xml:space="preserve">e roszczenia Wykonawcy względem </w:t>
      </w:r>
      <w:r w:rsidR="00DA090D">
        <w:rPr>
          <w:sz w:val="24"/>
          <w:szCs w:val="24"/>
        </w:rPr>
        <w:t xml:space="preserve">Zamawiającego wynikające z </w:t>
      </w:r>
      <w:r w:rsidRPr="000253D0">
        <w:rPr>
          <w:sz w:val="24"/>
          <w:szCs w:val="24"/>
        </w:rPr>
        <w:t>należytego wykonania Umowy.</w:t>
      </w:r>
    </w:p>
    <w:p w14:paraId="72D004F4" w14:textId="14BFDB1A" w:rsidR="00671505" w:rsidRPr="000253D0" w:rsidRDefault="00671505" w:rsidP="0050039E">
      <w:pPr>
        <w:numPr>
          <w:ilvl w:val="0"/>
          <w:numId w:val="30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Wykonawca wystawi Zamawiającemu fakturę obejmującą wynagrodzenie, o którym mowa w ust. 1</w:t>
      </w:r>
      <w:r w:rsidR="005D3602">
        <w:rPr>
          <w:sz w:val="24"/>
          <w:szCs w:val="24"/>
        </w:rPr>
        <w:t xml:space="preserve"> niniejszego paragrafu</w:t>
      </w:r>
      <w:r w:rsidR="003E6F4C" w:rsidRPr="000253D0">
        <w:rPr>
          <w:sz w:val="24"/>
          <w:szCs w:val="24"/>
        </w:rPr>
        <w:t xml:space="preserve">, </w:t>
      </w:r>
      <w:r w:rsidRPr="000253D0">
        <w:rPr>
          <w:sz w:val="24"/>
          <w:szCs w:val="24"/>
        </w:rPr>
        <w:t xml:space="preserve">w terminie 7 dni od dnia przedłożenia Wykonawcy przez Zamawiającego Protokołu, stanowiącego potwierdzenie przez Zamawiającego przyjęcia bez zastrzeżeń wykonanego Dzieła. </w:t>
      </w:r>
    </w:p>
    <w:p w14:paraId="315AFB7A" w14:textId="5405B10F" w:rsidR="00417625" w:rsidRDefault="003E6F4C" w:rsidP="0050039E">
      <w:pPr>
        <w:numPr>
          <w:ilvl w:val="0"/>
          <w:numId w:val="30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Wynagrodzenie wypłacone zostanie przez Zamawiającego wyłącznie po przyjęciu przez Zamawiającego bez zast</w:t>
      </w:r>
      <w:r w:rsidR="00417625">
        <w:rPr>
          <w:sz w:val="24"/>
          <w:szCs w:val="24"/>
        </w:rPr>
        <w:t>rzeżeń Przedmiotu Umowy, co zostanie potwierdz</w:t>
      </w:r>
      <w:r w:rsidR="00DA090D">
        <w:rPr>
          <w:sz w:val="24"/>
          <w:szCs w:val="24"/>
        </w:rPr>
        <w:t>one</w:t>
      </w:r>
      <w:r w:rsidR="00417625">
        <w:rPr>
          <w:sz w:val="24"/>
          <w:szCs w:val="24"/>
        </w:rPr>
        <w:t xml:space="preserve"> Protokołem </w:t>
      </w:r>
      <w:r w:rsidRPr="000253D0">
        <w:rPr>
          <w:sz w:val="24"/>
          <w:szCs w:val="24"/>
        </w:rPr>
        <w:t>oraz po przedłożeniu przez Wykonawcę prawidłowo</w:t>
      </w:r>
      <w:r w:rsidR="00417625">
        <w:rPr>
          <w:sz w:val="24"/>
          <w:szCs w:val="24"/>
        </w:rPr>
        <w:t xml:space="preserve"> wystawionej faktury</w:t>
      </w:r>
      <w:r w:rsidRPr="000253D0">
        <w:rPr>
          <w:sz w:val="24"/>
          <w:szCs w:val="24"/>
        </w:rPr>
        <w:t>.</w:t>
      </w:r>
    </w:p>
    <w:p w14:paraId="3A8BB876" w14:textId="1F7EE696" w:rsidR="009F7F36" w:rsidRPr="009F7F36" w:rsidRDefault="00417625" w:rsidP="009F7F36">
      <w:pPr>
        <w:numPr>
          <w:ilvl w:val="0"/>
          <w:numId w:val="30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wypłaci </w:t>
      </w:r>
      <w:r w:rsidRPr="00417625">
        <w:rPr>
          <w:sz w:val="24"/>
          <w:szCs w:val="24"/>
        </w:rPr>
        <w:t xml:space="preserve">Wykonawcy należne </w:t>
      </w:r>
      <w:r w:rsidR="00671505" w:rsidRPr="00417625">
        <w:rPr>
          <w:sz w:val="24"/>
          <w:szCs w:val="24"/>
        </w:rPr>
        <w:t>wynagrodzenie,</w:t>
      </w:r>
      <w:r w:rsidRPr="00417625">
        <w:rPr>
          <w:sz w:val="24"/>
          <w:szCs w:val="24"/>
        </w:rPr>
        <w:t xml:space="preserve"> określone w </w:t>
      </w:r>
      <w:r w:rsidR="00732076">
        <w:rPr>
          <w:sz w:val="24"/>
          <w:szCs w:val="24"/>
        </w:rPr>
        <w:t xml:space="preserve">ust. 1 </w:t>
      </w:r>
      <w:r w:rsidR="00E11ECE">
        <w:rPr>
          <w:sz w:val="24"/>
          <w:szCs w:val="24"/>
        </w:rPr>
        <w:t>niniejszego paragrafu</w:t>
      </w:r>
      <w:r w:rsidRPr="00417625">
        <w:rPr>
          <w:sz w:val="24"/>
          <w:szCs w:val="24"/>
        </w:rPr>
        <w:t xml:space="preserve">, </w:t>
      </w:r>
      <w:r w:rsidR="00671505" w:rsidRPr="00417625">
        <w:rPr>
          <w:sz w:val="24"/>
          <w:szCs w:val="24"/>
        </w:rPr>
        <w:t>przelewem na rachunek bankowy Wykonawcy</w:t>
      </w:r>
      <w:r w:rsidR="00E11ECE">
        <w:rPr>
          <w:sz w:val="24"/>
          <w:szCs w:val="24"/>
        </w:rPr>
        <w:t xml:space="preserve"> nr …………………………</w:t>
      </w:r>
      <w:r w:rsidRPr="00417625">
        <w:rPr>
          <w:sz w:val="24"/>
          <w:szCs w:val="24"/>
        </w:rPr>
        <w:t>…</w:t>
      </w:r>
      <w:r w:rsidR="00AB1375" w:rsidRPr="00417625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AB1375" w:rsidRPr="00417625">
        <w:rPr>
          <w:sz w:val="24"/>
          <w:szCs w:val="24"/>
        </w:rPr>
        <w:t>w terminie do 14 dni od dnia</w:t>
      </w:r>
      <w:r w:rsidR="003E6F4C" w:rsidRPr="00417625">
        <w:rPr>
          <w:sz w:val="24"/>
          <w:szCs w:val="24"/>
        </w:rPr>
        <w:t xml:space="preserve"> doręczenia mu przez Wykonawcę prawidłowo wystawionej faktury.</w:t>
      </w:r>
      <w:r w:rsidR="006A4AE7">
        <w:rPr>
          <w:sz w:val="24"/>
          <w:szCs w:val="24"/>
        </w:rPr>
        <w:t xml:space="preserve"> </w:t>
      </w:r>
      <w:r w:rsidR="009F7F36" w:rsidRPr="009F7F36">
        <w:rPr>
          <w:sz w:val="24"/>
          <w:szCs w:val="24"/>
        </w:rPr>
        <w:t>Zmiana numeru rachunku bankowego Wykonawcy, o którym mowa w zdaniu poprzednim, wymaga zmiany Umowy w formie pisemnej</w:t>
      </w:r>
      <w:r w:rsidR="006A4AE7">
        <w:rPr>
          <w:sz w:val="24"/>
          <w:szCs w:val="24"/>
        </w:rPr>
        <w:t>.</w:t>
      </w:r>
    </w:p>
    <w:p w14:paraId="45AADDE0" w14:textId="77777777" w:rsidR="00F44C34" w:rsidRPr="000253D0" w:rsidRDefault="00671505" w:rsidP="0050039E">
      <w:pPr>
        <w:numPr>
          <w:ilvl w:val="0"/>
          <w:numId w:val="30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Za dzień zapłaty uważany będzie dzień obciążenia rachunku Zamawiającego.</w:t>
      </w:r>
    </w:p>
    <w:p w14:paraId="470EBE41" w14:textId="29E71123" w:rsidR="00671505" w:rsidRPr="000253D0" w:rsidRDefault="00671505" w:rsidP="0050039E">
      <w:pPr>
        <w:numPr>
          <w:ilvl w:val="0"/>
          <w:numId w:val="30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Zapłata wynagrodze</w:t>
      </w:r>
      <w:r w:rsidR="00732076">
        <w:rPr>
          <w:sz w:val="24"/>
          <w:szCs w:val="24"/>
        </w:rPr>
        <w:t xml:space="preserve">nia określonego w ust. 1 </w:t>
      </w:r>
      <w:r w:rsidR="00E11ECE">
        <w:rPr>
          <w:sz w:val="24"/>
          <w:szCs w:val="24"/>
        </w:rPr>
        <w:t>niniejszego paragrafu</w:t>
      </w:r>
      <w:r w:rsidRPr="000253D0">
        <w:rPr>
          <w:sz w:val="24"/>
          <w:szCs w:val="24"/>
        </w:rPr>
        <w:t xml:space="preserve"> będzie dokonana </w:t>
      </w:r>
      <w:r w:rsidR="00E11ECE">
        <w:rPr>
          <w:sz w:val="24"/>
          <w:szCs w:val="24"/>
        </w:rPr>
        <w:br/>
      </w:r>
      <w:r w:rsidRPr="000253D0">
        <w:rPr>
          <w:sz w:val="24"/>
          <w:szCs w:val="24"/>
        </w:rPr>
        <w:t>w złotych polskich.</w:t>
      </w:r>
    </w:p>
    <w:p w14:paraId="1BA5A253" w14:textId="77777777" w:rsidR="00671505" w:rsidRPr="000253D0" w:rsidRDefault="00671505" w:rsidP="0050039E">
      <w:pPr>
        <w:spacing w:before="120" w:after="12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§ 6</w:t>
      </w:r>
    </w:p>
    <w:p w14:paraId="3C511468" w14:textId="77777777" w:rsidR="00671505" w:rsidRPr="000253D0" w:rsidRDefault="00671505" w:rsidP="0050039E">
      <w:pPr>
        <w:spacing w:before="120" w:after="12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Oświadczenia Wykonawcy i Zamawiającego</w:t>
      </w:r>
    </w:p>
    <w:p w14:paraId="0D88B3D9" w14:textId="77777777" w:rsidR="00671505" w:rsidRPr="000253D0" w:rsidRDefault="00671505" w:rsidP="0050039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Wykonawca oświadcza, że posiada niezbędną wiedzę, kwalifikacje, doświadczenie, środki i zasoby do prawidłowego, rzetelnego, terminowego i zgodnego z przepisami prawa wykonywania Dzieła oraz</w:t>
      </w:r>
      <w:r w:rsidR="005B16EB">
        <w:rPr>
          <w:sz w:val="24"/>
          <w:szCs w:val="24"/>
        </w:rPr>
        <w:t>,</w:t>
      </w:r>
      <w:r w:rsidRPr="000253D0">
        <w:rPr>
          <w:sz w:val="24"/>
          <w:szCs w:val="24"/>
        </w:rPr>
        <w:t xml:space="preserve"> że wykona Dzieło z najwyższą starannością.</w:t>
      </w:r>
    </w:p>
    <w:p w14:paraId="50684C0B" w14:textId="77777777" w:rsidR="00671505" w:rsidRPr="000253D0" w:rsidRDefault="00671505" w:rsidP="0050039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 xml:space="preserve">Wykonawca na dzień zawarcia niniejszej Umowy oświadcza, że nie istnieją żadne przeszkody natury faktycznej bądź prawnej uniemożliwiające prawidłowe wykonanie Dzieła w całości w terminie wskazanym w § 3 Umowy. </w:t>
      </w:r>
    </w:p>
    <w:p w14:paraId="4C3A3563" w14:textId="68D0ABFC" w:rsidR="00671505" w:rsidRPr="000253D0" w:rsidRDefault="00671505" w:rsidP="0050039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 xml:space="preserve">Wykonawca ponosi pełną i nieograniczoną odpowiedzialność za szkody powstałe </w:t>
      </w:r>
      <w:r w:rsidR="005A1E10" w:rsidRPr="000253D0">
        <w:rPr>
          <w:sz w:val="24"/>
          <w:szCs w:val="24"/>
        </w:rPr>
        <w:t>w </w:t>
      </w:r>
      <w:r w:rsidRPr="000253D0">
        <w:rPr>
          <w:sz w:val="24"/>
          <w:szCs w:val="24"/>
        </w:rPr>
        <w:t>wyniku niewykonania lub nieprawidłowego</w:t>
      </w:r>
      <w:r w:rsidR="005D3602">
        <w:rPr>
          <w:sz w:val="24"/>
          <w:szCs w:val="24"/>
        </w:rPr>
        <w:t xml:space="preserve"> i</w:t>
      </w:r>
      <w:r w:rsidRPr="000253D0">
        <w:rPr>
          <w:sz w:val="24"/>
          <w:szCs w:val="24"/>
        </w:rPr>
        <w:t xml:space="preserve"> nierzetelnego wykonania Dzieła, niezależnie od kar umownych, o których mowa w § 9 Umowy. </w:t>
      </w:r>
    </w:p>
    <w:p w14:paraId="6C76729C" w14:textId="5F2D3A59" w:rsidR="005A1E10" w:rsidRPr="00CB7748" w:rsidRDefault="005A1E10" w:rsidP="0050039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 w:rsidRPr="00CB7748">
        <w:rPr>
          <w:sz w:val="24"/>
          <w:szCs w:val="24"/>
        </w:rPr>
        <w:t>Zamawiający oświadcza, że</w:t>
      </w:r>
      <w:r w:rsidR="00CC0CBF" w:rsidRPr="00CB7748">
        <w:rPr>
          <w:sz w:val="24"/>
          <w:szCs w:val="24"/>
        </w:rPr>
        <w:t xml:space="preserve"> w trakcie realizacji przez Wykonawcę Przedmiotu </w:t>
      </w:r>
      <w:r w:rsidR="005D3602">
        <w:rPr>
          <w:sz w:val="24"/>
          <w:szCs w:val="24"/>
        </w:rPr>
        <w:t>U</w:t>
      </w:r>
      <w:r w:rsidR="00CC0CBF" w:rsidRPr="00CB7748">
        <w:rPr>
          <w:sz w:val="24"/>
          <w:szCs w:val="24"/>
        </w:rPr>
        <w:t xml:space="preserve">mowy </w:t>
      </w:r>
      <w:r w:rsidR="00CB7748" w:rsidRPr="00CB7748">
        <w:rPr>
          <w:sz w:val="24"/>
          <w:szCs w:val="24"/>
        </w:rPr>
        <w:t>zapewni możliwość wstępu na obszar kolejowy, do pojazdów kolejowych oraz pomieszczeń niezbę</w:t>
      </w:r>
      <w:r w:rsidR="009A6B0E">
        <w:rPr>
          <w:sz w:val="24"/>
          <w:szCs w:val="24"/>
        </w:rPr>
        <w:t>dnych do realizacji Przedmiotu U</w:t>
      </w:r>
      <w:r w:rsidR="00CB7748" w:rsidRPr="00CB7748">
        <w:rPr>
          <w:sz w:val="24"/>
          <w:szCs w:val="24"/>
        </w:rPr>
        <w:t>mowy</w:t>
      </w:r>
      <w:r w:rsidR="00CB7748">
        <w:rPr>
          <w:sz w:val="24"/>
          <w:szCs w:val="24"/>
        </w:rPr>
        <w:t xml:space="preserve"> </w:t>
      </w:r>
      <w:r w:rsidR="008E3D50">
        <w:rPr>
          <w:sz w:val="24"/>
          <w:szCs w:val="24"/>
        </w:rPr>
        <w:t xml:space="preserve">w zakresie zgodnym </w:t>
      </w:r>
      <w:r w:rsidR="00CB7748">
        <w:rPr>
          <w:sz w:val="24"/>
          <w:szCs w:val="24"/>
        </w:rPr>
        <w:t>z</w:t>
      </w:r>
      <w:r w:rsidR="008E3D50">
        <w:rPr>
          <w:sz w:val="24"/>
          <w:szCs w:val="24"/>
        </w:rPr>
        <w:t> </w:t>
      </w:r>
      <w:r w:rsidR="00E877E7">
        <w:rPr>
          <w:sz w:val="24"/>
          <w:szCs w:val="24"/>
        </w:rPr>
        <w:t xml:space="preserve">uzgodnionym </w:t>
      </w:r>
      <w:r w:rsidR="008E3D50">
        <w:rPr>
          <w:sz w:val="24"/>
          <w:szCs w:val="24"/>
        </w:rPr>
        <w:t>konceptem produkcyjnym</w:t>
      </w:r>
      <w:r w:rsidR="00CB7748">
        <w:rPr>
          <w:sz w:val="24"/>
          <w:szCs w:val="24"/>
        </w:rPr>
        <w:t>, o</w:t>
      </w:r>
      <w:r w:rsidR="00DA090D">
        <w:rPr>
          <w:sz w:val="24"/>
          <w:szCs w:val="24"/>
        </w:rPr>
        <w:t xml:space="preserve"> </w:t>
      </w:r>
      <w:r w:rsidR="00CB7748">
        <w:rPr>
          <w:sz w:val="24"/>
          <w:szCs w:val="24"/>
        </w:rPr>
        <w:t xml:space="preserve">którym </w:t>
      </w:r>
      <w:r w:rsidR="00CB7748" w:rsidRPr="008E3D50">
        <w:rPr>
          <w:sz w:val="24"/>
          <w:szCs w:val="24"/>
        </w:rPr>
        <w:t xml:space="preserve">mowa w § </w:t>
      </w:r>
      <w:r w:rsidR="008E3D50" w:rsidRPr="008E3D50">
        <w:rPr>
          <w:sz w:val="24"/>
          <w:szCs w:val="24"/>
        </w:rPr>
        <w:t>2 ust. 2</w:t>
      </w:r>
      <w:r w:rsidR="00CB7748" w:rsidRPr="008E3D50">
        <w:rPr>
          <w:sz w:val="24"/>
          <w:szCs w:val="24"/>
        </w:rPr>
        <w:t xml:space="preserve"> Umowy.</w:t>
      </w:r>
    </w:p>
    <w:p w14:paraId="76B8DE86" w14:textId="638691BF" w:rsidR="00845A08" w:rsidRPr="00643E96" w:rsidRDefault="00BB7852" w:rsidP="00845A0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eastAsia="SimSun"/>
          <w:sz w:val="24"/>
          <w:szCs w:val="24"/>
          <w:lang w:eastAsia="en-GB"/>
        </w:rPr>
      </w:pPr>
      <w:r w:rsidRPr="000253D0">
        <w:rPr>
          <w:sz w:val="24"/>
          <w:szCs w:val="24"/>
        </w:rPr>
        <w:t xml:space="preserve">Zamawiający dysponuje logotypami, które powinny zostać wykorzystane </w:t>
      </w:r>
      <w:r w:rsidR="009A6B0E">
        <w:rPr>
          <w:sz w:val="24"/>
          <w:szCs w:val="24"/>
        </w:rPr>
        <w:t xml:space="preserve">wyłącznie </w:t>
      </w:r>
      <w:r w:rsidR="009A6B0E">
        <w:rPr>
          <w:sz w:val="24"/>
          <w:szCs w:val="24"/>
        </w:rPr>
        <w:br/>
        <w:t>do wykonania Przedmiotu Umowy</w:t>
      </w:r>
      <w:r w:rsidRPr="000253D0">
        <w:rPr>
          <w:sz w:val="24"/>
          <w:szCs w:val="24"/>
        </w:rPr>
        <w:t>.</w:t>
      </w:r>
      <w:r w:rsidR="00E11D48" w:rsidRPr="000253D0">
        <w:rPr>
          <w:sz w:val="24"/>
          <w:szCs w:val="24"/>
        </w:rPr>
        <w:t xml:space="preserve"> Po przekazaniu Dzieła Zamawiającemu</w:t>
      </w:r>
      <w:r w:rsidR="009A6B0E">
        <w:rPr>
          <w:sz w:val="24"/>
          <w:szCs w:val="24"/>
        </w:rPr>
        <w:t>,</w:t>
      </w:r>
      <w:r w:rsidR="00E11D48" w:rsidRPr="000253D0">
        <w:rPr>
          <w:sz w:val="24"/>
          <w:szCs w:val="24"/>
        </w:rPr>
        <w:t xml:space="preserve"> Wykonawca</w:t>
      </w:r>
      <w:r w:rsidR="005D3602">
        <w:rPr>
          <w:sz w:val="24"/>
          <w:szCs w:val="24"/>
        </w:rPr>
        <w:t xml:space="preserve"> oświadcza, że</w:t>
      </w:r>
      <w:r w:rsidR="00E11D48" w:rsidRPr="000253D0">
        <w:rPr>
          <w:sz w:val="24"/>
          <w:szCs w:val="24"/>
        </w:rPr>
        <w:t xml:space="preserve"> nie będzie w żaden sposób wykorzystywał przekazanych logotypów.</w:t>
      </w:r>
    </w:p>
    <w:p w14:paraId="0AACB696" w14:textId="0295B1A2" w:rsidR="00845A08" w:rsidRDefault="00845A08" w:rsidP="00845A0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eastAsia="SimSun"/>
          <w:sz w:val="24"/>
          <w:szCs w:val="24"/>
          <w:lang w:eastAsia="en-GB"/>
        </w:rPr>
      </w:pPr>
      <w:r w:rsidRPr="00845A08">
        <w:rPr>
          <w:sz w:val="24"/>
          <w:szCs w:val="24"/>
        </w:rPr>
        <w:lastRenderedPageBreak/>
        <w:t xml:space="preserve">Wykonawca zobowiązuje się do przedstawienia Zamawiającemu oświadczenia potwierdzającego </w:t>
      </w:r>
      <w:r w:rsidRPr="00845A08">
        <w:rPr>
          <w:rFonts w:eastAsia="SimSun"/>
          <w:sz w:val="24"/>
          <w:szCs w:val="24"/>
          <w:lang w:eastAsia="en-GB"/>
        </w:rPr>
        <w:t xml:space="preserve">nabycie praw do użycia wybranego przez Zamawiającego fragmentu muzycznego do produkcji materiału, będącego </w:t>
      </w:r>
      <w:r w:rsidR="005D3602">
        <w:rPr>
          <w:rFonts w:eastAsia="SimSun"/>
          <w:sz w:val="24"/>
          <w:szCs w:val="24"/>
          <w:lang w:eastAsia="en-GB"/>
        </w:rPr>
        <w:t>P</w:t>
      </w:r>
      <w:r w:rsidRPr="00845A08">
        <w:rPr>
          <w:rFonts w:eastAsia="SimSun"/>
          <w:sz w:val="24"/>
          <w:szCs w:val="24"/>
          <w:lang w:eastAsia="en-GB"/>
        </w:rPr>
        <w:t xml:space="preserve">rzedmiotem </w:t>
      </w:r>
      <w:r w:rsidR="005D3602">
        <w:rPr>
          <w:rFonts w:eastAsia="SimSun"/>
          <w:sz w:val="24"/>
          <w:szCs w:val="24"/>
          <w:lang w:eastAsia="en-GB"/>
        </w:rPr>
        <w:t>Umowy</w:t>
      </w:r>
      <w:r w:rsidRPr="00845A08">
        <w:rPr>
          <w:rFonts w:eastAsia="SimSun"/>
          <w:sz w:val="24"/>
          <w:szCs w:val="24"/>
          <w:lang w:eastAsia="en-GB"/>
        </w:rPr>
        <w:t>.</w:t>
      </w:r>
    </w:p>
    <w:p w14:paraId="597321E8" w14:textId="2FF80384" w:rsidR="001D2299" w:rsidRDefault="001D2299" w:rsidP="001D2299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sz w:val="24"/>
          <w:szCs w:val="24"/>
        </w:rPr>
      </w:pPr>
      <w:r w:rsidRPr="00354B46">
        <w:rPr>
          <w:sz w:val="24"/>
          <w:szCs w:val="24"/>
        </w:rPr>
        <w:t xml:space="preserve">Żadna ze Stron nie będzie ponosić odpowiedzialności wobec drugiej Strony, </w:t>
      </w:r>
      <w:r>
        <w:rPr>
          <w:sz w:val="24"/>
          <w:szCs w:val="24"/>
        </w:rPr>
        <w:br/>
      </w:r>
      <w:r w:rsidRPr="00354B46">
        <w:rPr>
          <w:sz w:val="24"/>
          <w:szCs w:val="24"/>
        </w:rPr>
        <w:t xml:space="preserve">za ewentualne uchybienia w wykonaniu postanowień Umowy, w sytuacji, gdy będą </w:t>
      </w:r>
      <w:r w:rsidR="006B3B54">
        <w:rPr>
          <w:sz w:val="24"/>
          <w:szCs w:val="24"/>
        </w:rPr>
        <w:br/>
      </w:r>
      <w:r w:rsidRPr="00354B46">
        <w:rPr>
          <w:sz w:val="24"/>
          <w:szCs w:val="24"/>
        </w:rPr>
        <w:t>one spowodowane przyczynami obiektywnie niezależnymi, których zaistnienia nie można było uniknąć nawet w przypadku zachowania przez daną Stronę należytej staranności, stanowiącymi przypadki siły wyższej.</w:t>
      </w:r>
    </w:p>
    <w:p w14:paraId="129E7540" w14:textId="65B66FE4" w:rsidR="00C171BE" w:rsidRPr="001D2299" w:rsidRDefault="001D2299" w:rsidP="001D2299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sz w:val="24"/>
          <w:szCs w:val="24"/>
        </w:rPr>
      </w:pPr>
      <w:r w:rsidRPr="001D2299">
        <w:rPr>
          <w:sz w:val="24"/>
          <w:szCs w:val="24"/>
        </w:rPr>
        <w:t xml:space="preserve">Strona nie może skutecznie powoływać się wobec drugiej Strony na okoliczności, </w:t>
      </w:r>
      <w:r w:rsidRPr="001D2299">
        <w:rPr>
          <w:sz w:val="24"/>
          <w:szCs w:val="24"/>
        </w:rPr>
        <w:br/>
        <w:t xml:space="preserve">o których mowa w ust. </w:t>
      </w:r>
      <w:r>
        <w:rPr>
          <w:sz w:val="24"/>
          <w:szCs w:val="24"/>
        </w:rPr>
        <w:t xml:space="preserve">7 </w:t>
      </w:r>
      <w:r w:rsidRPr="001D2299">
        <w:rPr>
          <w:sz w:val="24"/>
          <w:szCs w:val="24"/>
        </w:rPr>
        <w:t xml:space="preserve">niniejszego paragrafu, jeżeli o zajściu tych okoliczności </w:t>
      </w:r>
      <w:r w:rsidRPr="001D2299">
        <w:rPr>
          <w:sz w:val="24"/>
          <w:szCs w:val="24"/>
        </w:rPr>
        <w:br/>
        <w:t xml:space="preserve">nie poinformowała drugiej Strony niezwłocznie, przy czym nie później niż w terminie </w:t>
      </w:r>
      <w:r w:rsidRPr="001D2299">
        <w:rPr>
          <w:sz w:val="24"/>
          <w:szCs w:val="24"/>
        </w:rPr>
        <w:br/>
        <w:t>14 dni od dnia, w którym powzięła wiadomość o jej zaistnieniu.</w:t>
      </w:r>
    </w:p>
    <w:p w14:paraId="06FCC30E" w14:textId="2D3DB138" w:rsidR="00671505" w:rsidRPr="00845A08" w:rsidRDefault="00671505" w:rsidP="00845A0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4"/>
          <w:szCs w:val="24"/>
        </w:rPr>
      </w:pPr>
      <w:r w:rsidRPr="00845A08">
        <w:rPr>
          <w:b/>
          <w:sz w:val="24"/>
          <w:szCs w:val="24"/>
        </w:rPr>
        <w:t>§ 7</w:t>
      </w:r>
    </w:p>
    <w:p w14:paraId="29D3B4DF" w14:textId="77777777" w:rsidR="00671505" w:rsidRPr="000253D0" w:rsidRDefault="00671505" w:rsidP="0050039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Przeniesienie autorskich praw majątkowych do Dzieła</w:t>
      </w:r>
    </w:p>
    <w:p w14:paraId="39CE9F1C" w14:textId="09A9711E" w:rsidR="00671505" w:rsidRPr="00AB1375" w:rsidRDefault="00671505" w:rsidP="0050039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 xml:space="preserve">Z chwilą przyjęcia przez Zamawiającego Przedmiotu Umowy, w ramach wynagrodzenia, </w:t>
      </w:r>
      <w:r w:rsidR="00CC0CBF" w:rsidRPr="000253D0">
        <w:rPr>
          <w:sz w:val="24"/>
          <w:szCs w:val="24"/>
        </w:rPr>
        <w:t>o </w:t>
      </w:r>
      <w:r w:rsidRPr="000253D0">
        <w:rPr>
          <w:sz w:val="24"/>
          <w:szCs w:val="24"/>
        </w:rPr>
        <w:t>którym mowa w § 5 ust.</w:t>
      </w:r>
      <w:r w:rsidR="00A96869">
        <w:rPr>
          <w:sz w:val="24"/>
          <w:szCs w:val="24"/>
        </w:rPr>
        <w:t xml:space="preserve"> 1 Umowy, Wykonawca przenosi na </w:t>
      </w:r>
      <w:r w:rsidRPr="000253D0">
        <w:rPr>
          <w:sz w:val="24"/>
          <w:szCs w:val="24"/>
        </w:rPr>
        <w:t xml:space="preserve">Zamawiającego </w:t>
      </w:r>
      <w:r w:rsidR="00772D99" w:rsidRPr="000253D0">
        <w:rPr>
          <w:sz w:val="24"/>
          <w:szCs w:val="24"/>
        </w:rPr>
        <w:t>wszelkie</w:t>
      </w:r>
      <w:r w:rsidRPr="000253D0">
        <w:rPr>
          <w:sz w:val="24"/>
          <w:szCs w:val="24"/>
        </w:rPr>
        <w:t xml:space="preserve"> autorskie </w:t>
      </w:r>
      <w:r w:rsidR="00772D99" w:rsidRPr="000253D0">
        <w:rPr>
          <w:sz w:val="24"/>
          <w:szCs w:val="24"/>
        </w:rPr>
        <w:t xml:space="preserve">prawa majątkowe </w:t>
      </w:r>
      <w:r w:rsidRPr="000253D0">
        <w:rPr>
          <w:sz w:val="24"/>
          <w:szCs w:val="24"/>
        </w:rPr>
        <w:t xml:space="preserve">do całości Dzieła, w tym prawa zależne, </w:t>
      </w:r>
      <w:r w:rsidR="00AB1375" w:rsidRPr="00AB1375">
        <w:rPr>
          <w:sz w:val="24"/>
          <w:szCs w:val="24"/>
        </w:rPr>
        <w:t>natomiast autorzy scenariusza, reżyserii, zdjęć, muzyki i gra</w:t>
      </w:r>
      <w:r w:rsidR="00813D5C">
        <w:rPr>
          <w:sz w:val="24"/>
          <w:szCs w:val="24"/>
        </w:rPr>
        <w:t xml:space="preserve">fiki </w:t>
      </w:r>
      <w:r w:rsidR="00AB1375">
        <w:rPr>
          <w:sz w:val="24"/>
          <w:szCs w:val="24"/>
        </w:rPr>
        <w:t>oraz pozostali twórcy Dzieła</w:t>
      </w:r>
      <w:r w:rsidR="00AB1375" w:rsidRPr="00AB1375">
        <w:rPr>
          <w:sz w:val="24"/>
          <w:szCs w:val="24"/>
        </w:rPr>
        <w:t xml:space="preserve">, wyrażą zgodę </w:t>
      </w:r>
      <w:r w:rsidR="006C0405">
        <w:rPr>
          <w:sz w:val="24"/>
          <w:szCs w:val="24"/>
        </w:rPr>
        <w:t>na niewykonywanie przysługujących</w:t>
      </w:r>
      <w:r w:rsidR="00AB1375" w:rsidRPr="00AB1375">
        <w:rPr>
          <w:sz w:val="24"/>
          <w:szCs w:val="24"/>
        </w:rPr>
        <w:t xml:space="preserve"> im osobistych praw autorskich</w:t>
      </w:r>
      <w:r w:rsidR="00AB1375">
        <w:rPr>
          <w:rFonts w:eastAsia="SimSun"/>
          <w:sz w:val="24"/>
          <w:szCs w:val="24"/>
        </w:rPr>
        <w:t xml:space="preserve"> do Dzieła - </w:t>
      </w:r>
      <w:r w:rsidR="00772D99" w:rsidRPr="00AB1375">
        <w:rPr>
          <w:rFonts w:eastAsia="SimSun"/>
          <w:sz w:val="24"/>
          <w:szCs w:val="24"/>
        </w:rPr>
        <w:t>podczas rozpowszechniania na</w:t>
      </w:r>
      <w:r w:rsidR="00A96869">
        <w:rPr>
          <w:rFonts w:eastAsia="SimSun"/>
          <w:sz w:val="24"/>
          <w:szCs w:val="24"/>
        </w:rPr>
        <w:t xml:space="preserve"> </w:t>
      </w:r>
      <w:r w:rsidR="00FF3D95" w:rsidRPr="00AB1375">
        <w:rPr>
          <w:rFonts w:eastAsia="SimSun"/>
          <w:sz w:val="24"/>
          <w:szCs w:val="24"/>
        </w:rPr>
        <w:t xml:space="preserve">wszystkich </w:t>
      </w:r>
      <w:r w:rsidR="009A6B0E">
        <w:rPr>
          <w:rFonts w:eastAsia="SimSun"/>
          <w:sz w:val="24"/>
          <w:szCs w:val="24"/>
        </w:rPr>
        <w:t xml:space="preserve">znanych w chwili zawarcia Umowy </w:t>
      </w:r>
      <w:r w:rsidR="00FF3D95" w:rsidRPr="00AB1375">
        <w:rPr>
          <w:rFonts w:eastAsia="SimSun"/>
          <w:sz w:val="24"/>
          <w:szCs w:val="24"/>
        </w:rPr>
        <w:t>polach eksploatacji</w:t>
      </w:r>
      <w:r w:rsidR="00772D99" w:rsidRPr="00AB1375">
        <w:rPr>
          <w:rFonts w:eastAsia="SimSun"/>
          <w:sz w:val="24"/>
          <w:szCs w:val="24"/>
        </w:rPr>
        <w:t xml:space="preserve"> </w:t>
      </w:r>
      <w:r w:rsidR="00A96869">
        <w:rPr>
          <w:sz w:val="24"/>
          <w:szCs w:val="24"/>
        </w:rPr>
        <w:t xml:space="preserve">bez ograniczeń terytorialnych i czasowych, na </w:t>
      </w:r>
      <w:r w:rsidRPr="00AB1375">
        <w:rPr>
          <w:sz w:val="24"/>
          <w:szCs w:val="24"/>
        </w:rPr>
        <w:t>następujących polach eksploatacji</w:t>
      </w:r>
      <w:r w:rsidR="00FF3D95" w:rsidRPr="00AB1375">
        <w:rPr>
          <w:sz w:val="24"/>
          <w:szCs w:val="24"/>
        </w:rPr>
        <w:t>,</w:t>
      </w:r>
      <w:r w:rsidR="00FF3D95" w:rsidRPr="00AB1375">
        <w:rPr>
          <w:rFonts w:eastAsia="SimSun"/>
          <w:sz w:val="24"/>
          <w:szCs w:val="24"/>
        </w:rPr>
        <w:t xml:space="preserve"> </w:t>
      </w:r>
      <w:r w:rsidR="009A6B0E">
        <w:rPr>
          <w:rFonts w:eastAsia="SimSun"/>
          <w:sz w:val="24"/>
          <w:szCs w:val="24"/>
        </w:rPr>
        <w:br/>
      </w:r>
      <w:r w:rsidR="00FF3D95" w:rsidRPr="00AB1375">
        <w:rPr>
          <w:rFonts w:eastAsia="SimSun"/>
          <w:sz w:val="24"/>
          <w:szCs w:val="24"/>
        </w:rPr>
        <w:t>w szczególności</w:t>
      </w:r>
      <w:r w:rsidR="00A96869">
        <w:rPr>
          <w:rFonts w:eastAsia="SimSun"/>
          <w:sz w:val="24"/>
          <w:szCs w:val="24"/>
        </w:rPr>
        <w:t xml:space="preserve"> w </w:t>
      </w:r>
      <w:r w:rsidR="00FF3D95" w:rsidRPr="00AB1375">
        <w:rPr>
          <w:rFonts w:eastAsia="SimSun"/>
          <w:sz w:val="24"/>
          <w:szCs w:val="24"/>
        </w:rPr>
        <w:t>zakresie</w:t>
      </w:r>
      <w:r w:rsidRPr="00AB1375">
        <w:rPr>
          <w:sz w:val="24"/>
          <w:szCs w:val="24"/>
        </w:rPr>
        <w:t>:</w:t>
      </w:r>
    </w:p>
    <w:p w14:paraId="46BAD5AE" w14:textId="51DD6A5C" w:rsidR="00671505" w:rsidRPr="000253D0" w:rsidRDefault="00671505" w:rsidP="0050039E">
      <w:pPr>
        <w:numPr>
          <w:ilvl w:val="1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bCs/>
          <w:sz w:val="24"/>
          <w:szCs w:val="24"/>
        </w:rPr>
      </w:pPr>
      <w:r w:rsidRPr="000253D0">
        <w:rPr>
          <w:sz w:val="24"/>
          <w:szCs w:val="24"/>
        </w:rPr>
        <w:t xml:space="preserve">utrwalania i zwielokrotniania Przedmiotu Umowy </w:t>
      </w:r>
      <w:r w:rsidR="00CC0CBF" w:rsidRPr="000253D0">
        <w:rPr>
          <w:sz w:val="24"/>
          <w:szCs w:val="24"/>
        </w:rPr>
        <w:t>–</w:t>
      </w:r>
      <w:r w:rsidRPr="000253D0">
        <w:rPr>
          <w:sz w:val="24"/>
          <w:szCs w:val="24"/>
        </w:rPr>
        <w:t xml:space="preserve"> wytwarzanie określoną techniką egzemplarzy Przedmiotu Umowy, w tym techniką drukarską, reprograficzną, zapisu magnetycznego oraz techniką cyfrową, w szczególności </w:t>
      </w:r>
      <w:r w:rsidRPr="000253D0">
        <w:rPr>
          <w:bCs/>
          <w:sz w:val="24"/>
          <w:szCs w:val="24"/>
        </w:rPr>
        <w:t>zwielokrotnianie Przedmiotu Umowy poprzez tworzenie egzemplarzy wszelkimi znanymi technikami, utrwalanie Przedmiot</w:t>
      </w:r>
      <w:r w:rsidR="00A96869">
        <w:rPr>
          <w:bCs/>
          <w:sz w:val="24"/>
          <w:szCs w:val="24"/>
        </w:rPr>
        <w:t xml:space="preserve">u Umowy poprzez zapisanie go na </w:t>
      </w:r>
      <w:r w:rsidRPr="000253D0">
        <w:rPr>
          <w:bCs/>
          <w:sz w:val="24"/>
          <w:szCs w:val="24"/>
        </w:rPr>
        <w:t xml:space="preserve">jakimkolwiek nośniku, </w:t>
      </w:r>
      <w:r w:rsidR="00A96869">
        <w:rPr>
          <w:bCs/>
          <w:sz w:val="24"/>
          <w:szCs w:val="24"/>
        </w:rPr>
        <w:t xml:space="preserve">w </w:t>
      </w:r>
      <w:r w:rsidRPr="000253D0">
        <w:rPr>
          <w:bCs/>
          <w:sz w:val="24"/>
          <w:szCs w:val="24"/>
        </w:rPr>
        <w:t>szczególności na dysku komputera oraz na innych niż dysk twardy nośnikach danych, w dowolnym formacie i systemie, za pomocą</w:t>
      </w:r>
      <w:r w:rsidR="00CC0CBF" w:rsidRPr="000253D0">
        <w:rPr>
          <w:bCs/>
          <w:sz w:val="24"/>
          <w:szCs w:val="24"/>
        </w:rPr>
        <w:t xml:space="preserve"> każdej techniki znanej obecnie</w:t>
      </w:r>
      <w:r w:rsidRPr="000253D0">
        <w:rPr>
          <w:bCs/>
          <w:sz w:val="24"/>
          <w:szCs w:val="24"/>
        </w:rPr>
        <w:t xml:space="preserve"> oraz takiej, która może powstać w przyszłości;</w:t>
      </w:r>
    </w:p>
    <w:p w14:paraId="08A44C41" w14:textId="434B7FC6" w:rsidR="00037586" w:rsidRPr="000253D0" w:rsidRDefault="00037586" w:rsidP="0050039E">
      <w:pPr>
        <w:numPr>
          <w:ilvl w:val="1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bCs/>
          <w:sz w:val="24"/>
          <w:szCs w:val="24"/>
        </w:rPr>
      </w:pPr>
      <w:r w:rsidRPr="000253D0">
        <w:rPr>
          <w:bCs/>
          <w:sz w:val="24"/>
          <w:szCs w:val="24"/>
        </w:rPr>
        <w:t>rozpowszechniania Przedmiotu Umowy poprzez publiczne odtworzenie, wykonanie, wystawienie, wyświetleni</w:t>
      </w:r>
      <w:r w:rsidR="00A96869">
        <w:rPr>
          <w:bCs/>
          <w:sz w:val="24"/>
          <w:szCs w:val="24"/>
        </w:rPr>
        <w:t xml:space="preserve">e, odtworzenie oraz nadawanie i </w:t>
      </w:r>
      <w:r w:rsidRPr="000253D0">
        <w:rPr>
          <w:bCs/>
          <w:sz w:val="24"/>
          <w:szCs w:val="24"/>
        </w:rPr>
        <w:t xml:space="preserve">reemitowanie za pomocą wizji i/lub fonii zarówno przewodowej </w:t>
      </w:r>
      <w:r w:rsidR="00C02882" w:rsidRPr="000253D0">
        <w:rPr>
          <w:bCs/>
          <w:sz w:val="24"/>
          <w:szCs w:val="24"/>
        </w:rPr>
        <w:t>oraz</w:t>
      </w:r>
      <w:r w:rsidR="00A96869">
        <w:rPr>
          <w:bCs/>
          <w:sz w:val="24"/>
          <w:szCs w:val="24"/>
        </w:rPr>
        <w:t xml:space="preserve"> </w:t>
      </w:r>
      <w:r w:rsidRPr="000253D0">
        <w:rPr>
          <w:bCs/>
          <w:sz w:val="24"/>
          <w:szCs w:val="24"/>
        </w:rPr>
        <w:t>bezprzewodowej</w:t>
      </w:r>
      <w:r w:rsidR="00C02882" w:rsidRPr="000253D0">
        <w:rPr>
          <w:bCs/>
          <w:sz w:val="24"/>
          <w:szCs w:val="24"/>
        </w:rPr>
        <w:t xml:space="preserve"> przez stację naziemną</w:t>
      </w:r>
      <w:r w:rsidRPr="000253D0">
        <w:rPr>
          <w:bCs/>
          <w:sz w:val="24"/>
          <w:szCs w:val="24"/>
        </w:rPr>
        <w:t xml:space="preserve">; </w:t>
      </w:r>
    </w:p>
    <w:p w14:paraId="220E1D80" w14:textId="48ED591B" w:rsidR="00037586" w:rsidRPr="000253D0" w:rsidRDefault="00037586" w:rsidP="0050039E">
      <w:pPr>
        <w:numPr>
          <w:ilvl w:val="1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bCs/>
          <w:sz w:val="24"/>
          <w:szCs w:val="24"/>
        </w:rPr>
      </w:pPr>
      <w:r w:rsidRPr="000253D0">
        <w:rPr>
          <w:bCs/>
          <w:sz w:val="24"/>
          <w:szCs w:val="24"/>
        </w:rPr>
        <w:t>publiczne udostępnianie utworu w taki sposób, aby każdy mógł mieć do niego dostęp w miejscu i w czas</w:t>
      </w:r>
      <w:r w:rsidR="00A96869">
        <w:rPr>
          <w:bCs/>
          <w:sz w:val="24"/>
          <w:szCs w:val="24"/>
        </w:rPr>
        <w:t xml:space="preserve">ie przez siebie wybranym (m.in. w </w:t>
      </w:r>
      <w:r w:rsidRPr="000253D0">
        <w:rPr>
          <w:bCs/>
          <w:sz w:val="24"/>
          <w:szCs w:val="24"/>
        </w:rPr>
        <w:t>Internecie)</w:t>
      </w:r>
      <w:r w:rsidR="001A4FEB" w:rsidRPr="000253D0">
        <w:rPr>
          <w:bCs/>
          <w:sz w:val="24"/>
          <w:szCs w:val="24"/>
        </w:rPr>
        <w:t xml:space="preserve"> oraz </w:t>
      </w:r>
      <w:r w:rsidR="002579A3">
        <w:rPr>
          <w:bCs/>
          <w:sz w:val="24"/>
          <w:szCs w:val="24"/>
        </w:rPr>
        <w:t>równoczesne i </w:t>
      </w:r>
      <w:r w:rsidRPr="000253D0">
        <w:rPr>
          <w:bCs/>
          <w:sz w:val="24"/>
          <w:szCs w:val="24"/>
        </w:rPr>
        <w:t>integralne nadawanie m.in. za pośrednictwem platf</w:t>
      </w:r>
      <w:r w:rsidR="001A4FEB" w:rsidRPr="000253D0">
        <w:rPr>
          <w:bCs/>
          <w:sz w:val="24"/>
          <w:szCs w:val="24"/>
        </w:rPr>
        <w:t>orm cyfrowych i sieci kablowych;</w:t>
      </w:r>
    </w:p>
    <w:p w14:paraId="128E80B5" w14:textId="5847E77F" w:rsidR="00037586" w:rsidRPr="000253D0" w:rsidRDefault="00037586" w:rsidP="0050039E">
      <w:pPr>
        <w:numPr>
          <w:ilvl w:val="1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bCs/>
          <w:sz w:val="24"/>
          <w:szCs w:val="24"/>
        </w:rPr>
      </w:pPr>
      <w:r w:rsidRPr="000253D0">
        <w:rPr>
          <w:bCs/>
          <w:sz w:val="24"/>
          <w:szCs w:val="24"/>
        </w:rPr>
        <w:t xml:space="preserve">obrotu oryginałem albo egzemplarzami, na których Przedmiot Umowy utrwalono </w:t>
      </w:r>
      <w:r w:rsidR="005E4A55">
        <w:rPr>
          <w:bCs/>
          <w:sz w:val="24"/>
          <w:szCs w:val="24"/>
        </w:rPr>
        <w:br/>
      </w:r>
      <w:r w:rsidRPr="000253D0">
        <w:rPr>
          <w:bCs/>
          <w:sz w:val="24"/>
          <w:szCs w:val="24"/>
        </w:rPr>
        <w:t xml:space="preserve">– wprowadzanie do obrotu, użyczenie lub najem oryginału albo egzemplarzy </w:t>
      </w:r>
      <w:r w:rsidR="00224827">
        <w:rPr>
          <w:bCs/>
          <w:sz w:val="24"/>
          <w:szCs w:val="24"/>
        </w:rPr>
        <w:br/>
      </w:r>
      <w:r w:rsidRPr="000253D0">
        <w:rPr>
          <w:bCs/>
          <w:sz w:val="24"/>
          <w:szCs w:val="24"/>
        </w:rPr>
        <w:t>bez ograniczeń terytorialnych i czasowych;</w:t>
      </w:r>
    </w:p>
    <w:p w14:paraId="7FEC64FC" w14:textId="72FE4D92" w:rsidR="00671505" w:rsidRPr="000253D0" w:rsidRDefault="00FF3D95" w:rsidP="0050039E">
      <w:pPr>
        <w:numPr>
          <w:ilvl w:val="1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bCs/>
          <w:sz w:val="24"/>
          <w:szCs w:val="24"/>
        </w:rPr>
      </w:pPr>
      <w:r w:rsidRPr="000253D0">
        <w:rPr>
          <w:bCs/>
          <w:sz w:val="24"/>
          <w:szCs w:val="24"/>
        </w:rPr>
        <w:t>przekształcania</w:t>
      </w:r>
      <w:r w:rsidR="00671505" w:rsidRPr="000253D0">
        <w:rPr>
          <w:bCs/>
          <w:sz w:val="24"/>
          <w:szCs w:val="24"/>
        </w:rPr>
        <w:t xml:space="preserve"> formy technicznej zapisu Przedmiotu Umowy na inną formę, wszelkimi znanymi obecnie technikami </w:t>
      </w:r>
      <w:r w:rsidR="00671505" w:rsidRPr="000253D0">
        <w:rPr>
          <w:sz w:val="24"/>
          <w:szCs w:val="24"/>
        </w:rPr>
        <w:t xml:space="preserve">i tymi, które powstaną w przyszłości, </w:t>
      </w:r>
      <w:r w:rsidR="00CC0CBF" w:rsidRPr="000253D0">
        <w:rPr>
          <w:bCs/>
          <w:sz w:val="24"/>
          <w:szCs w:val="24"/>
        </w:rPr>
        <w:t>w </w:t>
      </w:r>
      <w:r w:rsidR="00A96869">
        <w:rPr>
          <w:bCs/>
          <w:sz w:val="24"/>
          <w:szCs w:val="24"/>
        </w:rPr>
        <w:t xml:space="preserve">szczególności poprzez </w:t>
      </w:r>
      <w:r w:rsidR="00671505" w:rsidRPr="000253D0">
        <w:rPr>
          <w:bCs/>
          <w:sz w:val="24"/>
          <w:szCs w:val="24"/>
        </w:rPr>
        <w:t>digitalizację oraz poddawanie innym procesom technologicznym;</w:t>
      </w:r>
    </w:p>
    <w:p w14:paraId="2AEB1175" w14:textId="77777777" w:rsidR="00671505" w:rsidRPr="000253D0" w:rsidRDefault="00FF3D95" w:rsidP="0050039E">
      <w:pPr>
        <w:numPr>
          <w:ilvl w:val="1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bCs/>
          <w:sz w:val="24"/>
          <w:szCs w:val="24"/>
        </w:rPr>
      </w:pPr>
      <w:r w:rsidRPr="000253D0">
        <w:rPr>
          <w:bCs/>
          <w:sz w:val="24"/>
          <w:szCs w:val="24"/>
        </w:rPr>
        <w:t>wykorzystania</w:t>
      </w:r>
      <w:r w:rsidR="00CC0CBF" w:rsidRPr="000253D0">
        <w:rPr>
          <w:bCs/>
          <w:sz w:val="24"/>
          <w:szCs w:val="24"/>
        </w:rPr>
        <w:t xml:space="preserve"> Przedmiotu Umowy,</w:t>
      </w:r>
      <w:r w:rsidR="00671505" w:rsidRPr="000253D0">
        <w:rPr>
          <w:bCs/>
          <w:sz w:val="24"/>
          <w:szCs w:val="24"/>
        </w:rPr>
        <w:t xml:space="preserve"> w całości lub części, do celów informacyjnych</w:t>
      </w:r>
      <w:r w:rsidR="00671505" w:rsidRPr="000253D0">
        <w:rPr>
          <w:sz w:val="24"/>
          <w:szCs w:val="24"/>
        </w:rPr>
        <w:t>.</w:t>
      </w:r>
    </w:p>
    <w:p w14:paraId="17097D5D" w14:textId="371A682D" w:rsidR="00671505" w:rsidRPr="000253D0" w:rsidRDefault="00671505" w:rsidP="0050039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lastRenderedPageBreak/>
        <w:t>Wykonawca oświadcza, że będzie mu przysługiwać całość autorskich praw majątkowych do Przedmiotu Umowy w dniu jego przyjęcia przez Zamawiającego bez ograniczeń terytorialnych i czasowych, na wszelkich znanych w chwili zawarcia niniejszej Umowy polach eksploatacji oraz gwarantuje, że Przedmiot Umowy nie będzie obciążony jakimikolwiek prawami an</w:t>
      </w:r>
      <w:r w:rsidR="00A96869">
        <w:rPr>
          <w:sz w:val="24"/>
          <w:szCs w:val="24"/>
        </w:rPr>
        <w:t xml:space="preserve">i roszczeniami osób trzecich, w </w:t>
      </w:r>
      <w:r w:rsidRPr="000253D0">
        <w:rPr>
          <w:sz w:val="24"/>
          <w:szCs w:val="24"/>
        </w:rPr>
        <w:t xml:space="preserve">szczególności przysługującymi takim osobom </w:t>
      </w:r>
      <w:r w:rsidR="004B409C">
        <w:rPr>
          <w:sz w:val="24"/>
          <w:szCs w:val="24"/>
        </w:rPr>
        <w:t xml:space="preserve">majątkowymi prawami autorskimi lub </w:t>
      </w:r>
      <w:r w:rsidRPr="000253D0">
        <w:rPr>
          <w:sz w:val="24"/>
          <w:szCs w:val="24"/>
        </w:rPr>
        <w:t>prawami pat</w:t>
      </w:r>
      <w:r w:rsidR="002579A3">
        <w:rPr>
          <w:sz w:val="24"/>
          <w:szCs w:val="24"/>
        </w:rPr>
        <w:t>entowymi, a </w:t>
      </w:r>
      <w:r w:rsidRPr="000253D0">
        <w:rPr>
          <w:sz w:val="24"/>
          <w:szCs w:val="24"/>
        </w:rPr>
        <w:t xml:space="preserve">rozporządzenie Przedmiotem Umowy nie będzie naruszać tajemnicy przedsiębiorstwa </w:t>
      </w:r>
      <w:r w:rsidR="00224827">
        <w:rPr>
          <w:sz w:val="24"/>
          <w:szCs w:val="24"/>
        </w:rPr>
        <w:br/>
      </w:r>
      <w:r w:rsidRPr="000253D0">
        <w:rPr>
          <w:sz w:val="24"/>
          <w:szCs w:val="24"/>
        </w:rPr>
        <w:t>lub dóbr osobistych.</w:t>
      </w:r>
    </w:p>
    <w:p w14:paraId="621B13AD" w14:textId="43CC3A71" w:rsidR="00671505" w:rsidRPr="000253D0" w:rsidRDefault="00671505" w:rsidP="0050039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Wykonawca zrzeka się niniejszym prawa do wyrażania zezwoleń na wykonywanie zależnego prawa autorskiego do Przedmiotu Umowy i zezwala</w:t>
      </w:r>
      <w:r w:rsidR="00F013D1" w:rsidRPr="000253D0">
        <w:rPr>
          <w:sz w:val="24"/>
          <w:szCs w:val="24"/>
        </w:rPr>
        <w:t xml:space="preserve"> Zamawiającemu</w:t>
      </w:r>
      <w:r w:rsidR="00A96869">
        <w:rPr>
          <w:sz w:val="24"/>
          <w:szCs w:val="24"/>
        </w:rPr>
        <w:t xml:space="preserve">, w ramach wynagrodzenia, o </w:t>
      </w:r>
      <w:r w:rsidRPr="000253D0">
        <w:rPr>
          <w:sz w:val="24"/>
          <w:szCs w:val="24"/>
        </w:rPr>
        <w:t>którym mowa w § 5 ust. 1 Umowy, na wykonywanie zależnego prawa autorskiego do Przedmiotu Umowy na polach e</w:t>
      </w:r>
      <w:r w:rsidR="00F013D1" w:rsidRPr="000253D0">
        <w:rPr>
          <w:sz w:val="24"/>
          <w:szCs w:val="24"/>
        </w:rPr>
        <w:t xml:space="preserve">ksploatacji, </w:t>
      </w:r>
      <w:r w:rsidR="009A6B0E">
        <w:rPr>
          <w:sz w:val="24"/>
          <w:szCs w:val="24"/>
        </w:rPr>
        <w:t xml:space="preserve">które zostały wskazane </w:t>
      </w:r>
      <w:r w:rsidR="009A6B0E">
        <w:rPr>
          <w:sz w:val="24"/>
          <w:szCs w:val="24"/>
        </w:rPr>
        <w:br/>
        <w:t>w ust.</w:t>
      </w:r>
      <w:r w:rsidR="00A96869">
        <w:rPr>
          <w:sz w:val="24"/>
          <w:szCs w:val="24"/>
        </w:rPr>
        <w:t xml:space="preserve"> 1 </w:t>
      </w:r>
      <w:r w:rsidR="005D3602">
        <w:rPr>
          <w:sz w:val="24"/>
          <w:szCs w:val="24"/>
        </w:rPr>
        <w:t>niniejszego paragrafu</w:t>
      </w:r>
      <w:r w:rsidRPr="000253D0">
        <w:rPr>
          <w:sz w:val="24"/>
          <w:szCs w:val="24"/>
        </w:rPr>
        <w:t xml:space="preserve">. </w:t>
      </w:r>
    </w:p>
    <w:p w14:paraId="43CECB35" w14:textId="77777777" w:rsidR="00671505" w:rsidRPr="000253D0" w:rsidRDefault="00671505" w:rsidP="0050039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 xml:space="preserve">Wykonawcy nie przysługuje dodatkowe wynagrodzenie za korzystanie przez Zamawiającego z Przedmiotu Umowy na każdym odrębnym polu eksploatacji. </w:t>
      </w:r>
    </w:p>
    <w:p w14:paraId="6F5697A7" w14:textId="77777777" w:rsidR="00671505" w:rsidRPr="000253D0" w:rsidRDefault="00671505" w:rsidP="0050039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 xml:space="preserve">Wykonawca przenosi na Zamawiającego własność nośników, na których zostanie utrwalony Przedmiot Umowy. </w:t>
      </w:r>
    </w:p>
    <w:p w14:paraId="6804D4FB" w14:textId="044F6B2B" w:rsidR="00671505" w:rsidRPr="000253D0" w:rsidRDefault="00671505" w:rsidP="0050039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 xml:space="preserve">Wykonawca oświadcza, że wynagrodzenie, o którym mowa w § 5 ust. 1 Umowy, zaspokaja jego roszczenia z tytułu przeniesienia autorskich praw majątkowych </w:t>
      </w:r>
      <w:r w:rsidR="00F013D1" w:rsidRPr="000253D0">
        <w:rPr>
          <w:sz w:val="24"/>
          <w:szCs w:val="24"/>
        </w:rPr>
        <w:t>do </w:t>
      </w:r>
      <w:r w:rsidRPr="000253D0">
        <w:rPr>
          <w:sz w:val="24"/>
          <w:szCs w:val="24"/>
        </w:rPr>
        <w:t>Przedmiotu oraz własności nośników, na których został on utrwalony, a</w:t>
      </w:r>
      <w:r w:rsidR="00A96869">
        <w:rPr>
          <w:sz w:val="24"/>
          <w:szCs w:val="24"/>
        </w:rPr>
        <w:t xml:space="preserve"> także udzielenia zezwolenia, o </w:t>
      </w:r>
      <w:r w:rsidRPr="000253D0">
        <w:rPr>
          <w:sz w:val="24"/>
          <w:szCs w:val="24"/>
        </w:rPr>
        <w:t>którym mowa w ust</w:t>
      </w:r>
      <w:r w:rsidR="005D3602">
        <w:rPr>
          <w:sz w:val="24"/>
          <w:szCs w:val="24"/>
        </w:rPr>
        <w:t>.</w:t>
      </w:r>
      <w:r w:rsidRPr="000253D0">
        <w:rPr>
          <w:sz w:val="24"/>
          <w:szCs w:val="24"/>
        </w:rPr>
        <w:t xml:space="preserve"> 3 niniejszego paragrafu.</w:t>
      </w:r>
    </w:p>
    <w:p w14:paraId="1C6B9001" w14:textId="7F91B279" w:rsidR="00671505" w:rsidRPr="000253D0" w:rsidRDefault="005D3602" w:rsidP="0050039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Przeniesienie praw, o których mowa w ust. 1, 2, 3 i 5 niniejszego paragrafu, odnosi </w:t>
      </w:r>
      <w:r w:rsidR="00427AD1">
        <w:rPr>
          <w:sz w:val="24"/>
          <w:szCs w:val="24"/>
        </w:rPr>
        <w:br/>
      </w:r>
      <w:r>
        <w:rPr>
          <w:sz w:val="24"/>
          <w:szCs w:val="24"/>
        </w:rPr>
        <w:t xml:space="preserve">się także do projektów Utworów i następuje z chwilą ich przekazania </w:t>
      </w:r>
      <w:r w:rsidR="005352C8">
        <w:rPr>
          <w:sz w:val="24"/>
          <w:szCs w:val="24"/>
        </w:rPr>
        <w:t>przez Wykonawcę Zamawiającemu.</w:t>
      </w:r>
    </w:p>
    <w:p w14:paraId="658042A3" w14:textId="64F37B27" w:rsidR="00671505" w:rsidRPr="000253D0" w:rsidRDefault="00671505" w:rsidP="0050039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Wykonawca zobowiązuje się do podjęcia wszelkich niezbędnych działań w razie zgłoszenia przez osoby trzecie roszczeń w zakresie autorskich praw</w:t>
      </w:r>
      <w:r w:rsidR="00A96869">
        <w:rPr>
          <w:sz w:val="24"/>
          <w:szCs w:val="24"/>
        </w:rPr>
        <w:t xml:space="preserve"> majątkowych zgodnie </w:t>
      </w:r>
      <w:r w:rsidR="00A96869" w:rsidRPr="00527BA7">
        <w:rPr>
          <w:sz w:val="24"/>
          <w:szCs w:val="24"/>
        </w:rPr>
        <w:t xml:space="preserve">z ustawą z dnia 4 </w:t>
      </w:r>
      <w:r w:rsidRPr="00527BA7">
        <w:rPr>
          <w:sz w:val="24"/>
          <w:szCs w:val="24"/>
        </w:rPr>
        <w:t xml:space="preserve">lutego 1994 r. o prawie autorskim i prawach pokrewnych (tekst jednolity: </w:t>
      </w:r>
      <w:r w:rsidR="00224827" w:rsidRPr="00527BA7">
        <w:rPr>
          <w:sz w:val="24"/>
          <w:szCs w:val="24"/>
        </w:rPr>
        <w:br/>
      </w:r>
      <w:r w:rsidRPr="00527BA7">
        <w:rPr>
          <w:sz w:val="24"/>
          <w:szCs w:val="24"/>
        </w:rPr>
        <w:t>Dz.</w:t>
      </w:r>
      <w:r w:rsidR="00F82BF4">
        <w:rPr>
          <w:sz w:val="24"/>
          <w:szCs w:val="24"/>
        </w:rPr>
        <w:t xml:space="preserve"> </w:t>
      </w:r>
      <w:r w:rsidRPr="00527BA7">
        <w:rPr>
          <w:sz w:val="24"/>
          <w:szCs w:val="24"/>
        </w:rPr>
        <w:t xml:space="preserve">U. z </w:t>
      </w:r>
      <w:r w:rsidR="00F013D1" w:rsidRPr="00527BA7">
        <w:rPr>
          <w:sz w:val="24"/>
          <w:szCs w:val="24"/>
        </w:rPr>
        <w:t>201</w:t>
      </w:r>
      <w:r w:rsidR="00527BA7" w:rsidRPr="00527BA7">
        <w:rPr>
          <w:sz w:val="24"/>
          <w:szCs w:val="24"/>
        </w:rPr>
        <w:t>9</w:t>
      </w:r>
      <w:r w:rsidRPr="00527BA7">
        <w:rPr>
          <w:sz w:val="24"/>
          <w:szCs w:val="24"/>
        </w:rPr>
        <w:t xml:space="preserve"> r. poz. </w:t>
      </w:r>
      <w:r w:rsidR="00527BA7" w:rsidRPr="00527BA7">
        <w:rPr>
          <w:sz w:val="24"/>
          <w:szCs w:val="24"/>
        </w:rPr>
        <w:t>1231</w:t>
      </w:r>
      <w:r w:rsidR="00F82BF4">
        <w:rPr>
          <w:sz w:val="24"/>
          <w:szCs w:val="24"/>
        </w:rPr>
        <w:t xml:space="preserve">, </w:t>
      </w:r>
      <w:r w:rsidRPr="00527BA7">
        <w:rPr>
          <w:sz w:val="24"/>
          <w:szCs w:val="24"/>
        </w:rPr>
        <w:t xml:space="preserve">z późn. zm.), </w:t>
      </w:r>
      <w:r w:rsidR="00A96869" w:rsidRPr="00527BA7">
        <w:rPr>
          <w:sz w:val="24"/>
          <w:szCs w:val="24"/>
        </w:rPr>
        <w:t>zwanej dalej „ustawą</w:t>
      </w:r>
      <w:r w:rsidR="00A96869">
        <w:rPr>
          <w:sz w:val="24"/>
          <w:szCs w:val="24"/>
        </w:rPr>
        <w:t xml:space="preserve"> o</w:t>
      </w:r>
      <w:r w:rsidR="00F82BF4">
        <w:rPr>
          <w:sz w:val="24"/>
          <w:szCs w:val="24"/>
        </w:rPr>
        <w:t xml:space="preserve"> </w:t>
      </w:r>
      <w:r w:rsidRPr="000253D0">
        <w:rPr>
          <w:sz w:val="24"/>
          <w:szCs w:val="24"/>
        </w:rPr>
        <w:t>prawach auto</w:t>
      </w:r>
      <w:r w:rsidR="00A96869">
        <w:rPr>
          <w:sz w:val="24"/>
          <w:szCs w:val="24"/>
        </w:rPr>
        <w:t xml:space="preserve">rskich”, do Przedmiotu Umowy, w </w:t>
      </w:r>
      <w:r w:rsidRPr="000253D0">
        <w:rPr>
          <w:sz w:val="24"/>
          <w:szCs w:val="24"/>
        </w:rPr>
        <w:t>s</w:t>
      </w:r>
      <w:r w:rsidR="00A96869">
        <w:rPr>
          <w:sz w:val="24"/>
          <w:szCs w:val="24"/>
        </w:rPr>
        <w:t xml:space="preserve">zczególności zobowiązuje się do </w:t>
      </w:r>
      <w:r w:rsidRPr="000253D0">
        <w:rPr>
          <w:sz w:val="24"/>
          <w:szCs w:val="24"/>
        </w:rPr>
        <w:t>wzięcia udz</w:t>
      </w:r>
      <w:r w:rsidR="00A96869">
        <w:rPr>
          <w:sz w:val="24"/>
          <w:szCs w:val="24"/>
        </w:rPr>
        <w:t xml:space="preserve">iału w sporze z osobą trzecią w </w:t>
      </w:r>
      <w:r w:rsidRPr="000253D0">
        <w:rPr>
          <w:sz w:val="24"/>
          <w:szCs w:val="24"/>
        </w:rPr>
        <w:t xml:space="preserve">zakresie naruszenia praw autorskich oraz do poniesienia kosztów postępowania sądowego oraz pokrycia wszelkich zasądzonych kwot bądź odszkodowań, jak również kwot </w:t>
      </w:r>
      <w:r w:rsidR="004B409C">
        <w:rPr>
          <w:sz w:val="24"/>
          <w:szCs w:val="24"/>
        </w:rPr>
        <w:t>należnych z tytułu zawarcia</w:t>
      </w:r>
      <w:r w:rsidRPr="000253D0">
        <w:rPr>
          <w:sz w:val="24"/>
          <w:szCs w:val="24"/>
        </w:rPr>
        <w:t xml:space="preserve"> ugody.</w:t>
      </w:r>
    </w:p>
    <w:p w14:paraId="07B774B5" w14:textId="77777777" w:rsidR="00427AD1" w:rsidRDefault="00671505" w:rsidP="00427AD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Zamawiający zastrzega sobie prawo doch</w:t>
      </w:r>
      <w:r w:rsidR="00A96869">
        <w:rPr>
          <w:sz w:val="24"/>
          <w:szCs w:val="24"/>
        </w:rPr>
        <w:t xml:space="preserve">odzenia roszczeń regresowych od </w:t>
      </w:r>
      <w:r w:rsidRPr="000253D0">
        <w:rPr>
          <w:sz w:val="24"/>
          <w:szCs w:val="24"/>
        </w:rPr>
        <w:t xml:space="preserve">Wykonawcy w odniesieniu do autorskich praw majątkowych zgodnie z </w:t>
      </w:r>
      <w:r w:rsidR="00A96869">
        <w:rPr>
          <w:sz w:val="24"/>
          <w:szCs w:val="24"/>
        </w:rPr>
        <w:t xml:space="preserve">ustawą o </w:t>
      </w:r>
      <w:r w:rsidRPr="000253D0">
        <w:rPr>
          <w:sz w:val="24"/>
          <w:szCs w:val="24"/>
        </w:rPr>
        <w:t>prawach autorskich, w razie naruszenia p</w:t>
      </w:r>
      <w:r w:rsidR="00A96869">
        <w:rPr>
          <w:sz w:val="24"/>
          <w:szCs w:val="24"/>
        </w:rPr>
        <w:t xml:space="preserve">rzez niego praw osób trzecich z </w:t>
      </w:r>
      <w:r w:rsidRPr="000253D0">
        <w:rPr>
          <w:sz w:val="24"/>
          <w:szCs w:val="24"/>
        </w:rPr>
        <w:t>tytułu korzystania z jakiejkolwiek licencji w rozumieniu przepisów ustawy o prawach autorskich.</w:t>
      </w:r>
    </w:p>
    <w:p w14:paraId="04CE9E1A" w14:textId="6DB2C26C" w:rsidR="0051532A" w:rsidRPr="00427AD1" w:rsidRDefault="00427AD1" w:rsidP="00427AD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p</w:t>
      </w:r>
      <w:r w:rsidR="005352C8" w:rsidRPr="00427AD1">
        <w:rPr>
          <w:sz w:val="24"/>
          <w:szCs w:val="24"/>
        </w:rPr>
        <w:t>rzypadku odstąpienia od Umowy przez Zamawiającego lub</w:t>
      </w:r>
      <w:r w:rsidR="0051532A" w:rsidRPr="00427AD1">
        <w:rPr>
          <w:sz w:val="24"/>
          <w:szCs w:val="24"/>
        </w:rPr>
        <w:t xml:space="preserve"> rozwiązania Umowy przez którąkolwiek ze Stron, Zamawiający zachowa prawa, o których mowa w ust. 1, 2, 3, 5 i 7 niniejszego paragrafu.</w:t>
      </w:r>
    </w:p>
    <w:p w14:paraId="25CD0B7E" w14:textId="77777777" w:rsidR="00671505" w:rsidRPr="000253D0" w:rsidRDefault="00671505" w:rsidP="0050039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/>
        <w:ind w:left="284" w:hanging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 xml:space="preserve">Wykonawca zezwala Zamawiającemu na wykonywanie autorskich praw osobistych </w:t>
      </w:r>
      <w:r w:rsidR="00F013D1" w:rsidRPr="000253D0">
        <w:rPr>
          <w:sz w:val="24"/>
          <w:szCs w:val="24"/>
        </w:rPr>
        <w:t>w </w:t>
      </w:r>
      <w:r w:rsidRPr="000253D0">
        <w:rPr>
          <w:sz w:val="24"/>
          <w:szCs w:val="24"/>
        </w:rPr>
        <w:t>zakresie:</w:t>
      </w:r>
    </w:p>
    <w:p w14:paraId="463EB7EA" w14:textId="77777777" w:rsidR="00671505" w:rsidRPr="000253D0" w:rsidRDefault="00671505" w:rsidP="0050039E">
      <w:pPr>
        <w:numPr>
          <w:ilvl w:val="1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ind w:left="1843" w:hanging="115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decydowania o pierwszym udostępnieniu publicznym Przedmiotu Umowy;</w:t>
      </w:r>
    </w:p>
    <w:p w14:paraId="6F226F5C" w14:textId="77777777" w:rsidR="00671505" w:rsidRDefault="00671505" w:rsidP="0050039E">
      <w:pPr>
        <w:numPr>
          <w:ilvl w:val="1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ind w:left="1843" w:hanging="115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nadzoru nad sposobem korzystania z Przedmiotu Umowy.</w:t>
      </w:r>
    </w:p>
    <w:p w14:paraId="619F45D6" w14:textId="77777777" w:rsidR="009F7F36" w:rsidRDefault="009F7F36" w:rsidP="009F7F36">
      <w:p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</w:p>
    <w:p w14:paraId="364713CF" w14:textId="77777777" w:rsidR="009F7F36" w:rsidRPr="000253D0" w:rsidRDefault="009F7F36" w:rsidP="009F7F36">
      <w:p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</w:p>
    <w:p w14:paraId="17171715" w14:textId="77777777" w:rsidR="00671505" w:rsidRPr="000253D0" w:rsidRDefault="00671505" w:rsidP="0050039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lastRenderedPageBreak/>
        <w:t>§ 8</w:t>
      </w:r>
    </w:p>
    <w:p w14:paraId="6BDD4171" w14:textId="77777777" w:rsidR="00671505" w:rsidRPr="000253D0" w:rsidRDefault="00671505" w:rsidP="0050039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Zachowanie poufności</w:t>
      </w:r>
    </w:p>
    <w:p w14:paraId="22246A76" w14:textId="5988EB65" w:rsidR="00671505" w:rsidRPr="00527BA7" w:rsidRDefault="00671505" w:rsidP="0050039E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 xml:space="preserve">Wykonawca zobowiązuje się, że w czasie realizacji Umowy, jak również </w:t>
      </w:r>
      <w:r w:rsidR="00427AD1">
        <w:rPr>
          <w:sz w:val="24"/>
          <w:szCs w:val="24"/>
        </w:rPr>
        <w:br/>
      </w:r>
      <w:r w:rsidRPr="000253D0">
        <w:rPr>
          <w:sz w:val="24"/>
          <w:szCs w:val="24"/>
        </w:rPr>
        <w:t>po jej rozwiązaniu lub wygaśnięciu, w</w:t>
      </w:r>
      <w:r w:rsidR="00A96869">
        <w:rPr>
          <w:sz w:val="24"/>
          <w:szCs w:val="24"/>
        </w:rPr>
        <w:t xml:space="preserve">szystkie osoby zatrudnione przy </w:t>
      </w:r>
      <w:r w:rsidRPr="000253D0">
        <w:rPr>
          <w:sz w:val="24"/>
          <w:szCs w:val="24"/>
        </w:rPr>
        <w:t>wykonaniu Przedmiotu Umowy zachowają w tajemnicy wszelkie uzyskane w</w:t>
      </w:r>
      <w:r w:rsidR="00947ED1" w:rsidRPr="000253D0">
        <w:rPr>
          <w:sz w:val="24"/>
          <w:szCs w:val="24"/>
        </w:rPr>
        <w:t xml:space="preserve"> toku wykonywania Umowy dane, a </w:t>
      </w:r>
      <w:r w:rsidRPr="000253D0">
        <w:rPr>
          <w:sz w:val="24"/>
          <w:szCs w:val="24"/>
        </w:rPr>
        <w:t>także nieprzeznaczone do wiadomości publicznej informacje dotyczące Zamawiającego lub stanowiących tajemnicę przedsiębio</w:t>
      </w:r>
      <w:r w:rsidR="00A96869">
        <w:rPr>
          <w:sz w:val="24"/>
          <w:szCs w:val="24"/>
        </w:rPr>
        <w:t xml:space="preserve">rstwa innych podmiotów </w:t>
      </w:r>
      <w:r w:rsidR="00427AD1">
        <w:rPr>
          <w:sz w:val="24"/>
          <w:szCs w:val="24"/>
        </w:rPr>
        <w:br/>
      </w:r>
      <w:r w:rsidR="00A96869" w:rsidRPr="00527BA7">
        <w:rPr>
          <w:sz w:val="24"/>
          <w:szCs w:val="24"/>
        </w:rPr>
        <w:t xml:space="preserve">w </w:t>
      </w:r>
      <w:r w:rsidRPr="00527BA7">
        <w:rPr>
          <w:sz w:val="24"/>
          <w:szCs w:val="24"/>
        </w:rPr>
        <w:t xml:space="preserve">rozumieniu </w:t>
      </w:r>
      <w:r w:rsidRPr="00527BA7">
        <w:rPr>
          <w:bCs/>
          <w:sz w:val="24"/>
          <w:szCs w:val="24"/>
        </w:rPr>
        <w:t xml:space="preserve">ustawy </w:t>
      </w:r>
      <w:r w:rsidR="00947ED1" w:rsidRPr="00527BA7">
        <w:rPr>
          <w:sz w:val="24"/>
          <w:szCs w:val="24"/>
        </w:rPr>
        <w:t>z </w:t>
      </w:r>
      <w:r w:rsidRPr="00527BA7">
        <w:rPr>
          <w:sz w:val="24"/>
          <w:szCs w:val="24"/>
        </w:rPr>
        <w:t xml:space="preserve">dnia 16 kwietnia 1993 r. </w:t>
      </w:r>
      <w:r w:rsidRPr="00527BA7">
        <w:rPr>
          <w:bCs/>
          <w:sz w:val="24"/>
          <w:szCs w:val="24"/>
        </w:rPr>
        <w:t>o zwalczaniu nieuczciwej konkurencji</w:t>
      </w:r>
      <w:r w:rsidRPr="00527BA7">
        <w:rPr>
          <w:sz w:val="24"/>
          <w:szCs w:val="24"/>
        </w:rPr>
        <w:t xml:space="preserve"> (tekst jednolity: </w:t>
      </w:r>
      <w:r w:rsidR="00947ED1" w:rsidRPr="00527BA7">
        <w:rPr>
          <w:bCs/>
          <w:sz w:val="24"/>
          <w:szCs w:val="24"/>
        </w:rPr>
        <w:t>Dz. U. z </w:t>
      </w:r>
      <w:r w:rsidRPr="00527BA7">
        <w:rPr>
          <w:bCs/>
          <w:sz w:val="24"/>
          <w:szCs w:val="24"/>
        </w:rPr>
        <w:t>20</w:t>
      </w:r>
      <w:r w:rsidR="00947ED1" w:rsidRPr="00527BA7">
        <w:rPr>
          <w:bCs/>
          <w:sz w:val="24"/>
          <w:szCs w:val="24"/>
        </w:rPr>
        <w:t>1</w:t>
      </w:r>
      <w:r w:rsidR="00527BA7" w:rsidRPr="00527BA7">
        <w:rPr>
          <w:bCs/>
          <w:sz w:val="24"/>
          <w:szCs w:val="24"/>
        </w:rPr>
        <w:t>9</w:t>
      </w:r>
      <w:r w:rsidRPr="00527BA7">
        <w:rPr>
          <w:bCs/>
          <w:sz w:val="24"/>
          <w:szCs w:val="24"/>
        </w:rPr>
        <w:t xml:space="preserve"> r. poz</w:t>
      </w:r>
      <w:r w:rsidR="00947ED1" w:rsidRPr="00527BA7">
        <w:rPr>
          <w:bCs/>
          <w:sz w:val="24"/>
          <w:szCs w:val="24"/>
        </w:rPr>
        <w:t xml:space="preserve">. </w:t>
      </w:r>
      <w:r w:rsidR="00527BA7" w:rsidRPr="00527BA7">
        <w:rPr>
          <w:bCs/>
          <w:sz w:val="24"/>
          <w:szCs w:val="24"/>
        </w:rPr>
        <w:t>1010</w:t>
      </w:r>
      <w:r w:rsidR="005E4A55">
        <w:rPr>
          <w:bCs/>
          <w:sz w:val="24"/>
          <w:szCs w:val="24"/>
        </w:rPr>
        <w:t>,</w:t>
      </w:r>
      <w:r w:rsidRPr="00527BA7">
        <w:rPr>
          <w:bCs/>
          <w:sz w:val="24"/>
          <w:szCs w:val="24"/>
        </w:rPr>
        <w:t xml:space="preserve"> z późn. zm.)</w:t>
      </w:r>
      <w:r w:rsidRPr="00527BA7">
        <w:rPr>
          <w:b/>
          <w:bCs/>
          <w:sz w:val="24"/>
          <w:szCs w:val="24"/>
        </w:rPr>
        <w:t xml:space="preserve">, </w:t>
      </w:r>
      <w:r w:rsidRPr="00527BA7">
        <w:rPr>
          <w:bCs/>
          <w:sz w:val="24"/>
          <w:szCs w:val="24"/>
        </w:rPr>
        <w:t>zwane dalej „</w:t>
      </w:r>
      <w:r w:rsidRPr="00527BA7">
        <w:rPr>
          <w:sz w:val="24"/>
          <w:szCs w:val="24"/>
        </w:rPr>
        <w:t xml:space="preserve">Informacjami Poufnymi”. </w:t>
      </w:r>
    </w:p>
    <w:p w14:paraId="6A15059C" w14:textId="388125ED" w:rsidR="00671505" w:rsidRPr="000253D0" w:rsidRDefault="00671505" w:rsidP="0050039E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Informacje Poufne, o których mowa pow</w:t>
      </w:r>
      <w:r w:rsidR="00671E59" w:rsidRPr="000253D0">
        <w:rPr>
          <w:sz w:val="24"/>
          <w:szCs w:val="24"/>
        </w:rPr>
        <w:t xml:space="preserve">yżej, mogą być </w:t>
      </w:r>
      <w:r w:rsidR="00A96869">
        <w:rPr>
          <w:sz w:val="24"/>
          <w:szCs w:val="24"/>
        </w:rPr>
        <w:t xml:space="preserve">wykorzystywane i </w:t>
      </w:r>
      <w:r w:rsidRPr="000253D0">
        <w:rPr>
          <w:sz w:val="24"/>
          <w:szCs w:val="24"/>
        </w:rPr>
        <w:t>przetwarzane przez Wykonawcę oraz osoby, którymi</w:t>
      </w:r>
      <w:r w:rsidR="00947ED1" w:rsidRPr="000253D0">
        <w:rPr>
          <w:sz w:val="24"/>
          <w:szCs w:val="24"/>
        </w:rPr>
        <w:t xml:space="preserve"> </w:t>
      </w:r>
      <w:r w:rsidRPr="000253D0">
        <w:rPr>
          <w:sz w:val="24"/>
          <w:szCs w:val="24"/>
        </w:rPr>
        <w:t xml:space="preserve">posługuje się </w:t>
      </w:r>
      <w:r w:rsidR="00947ED1" w:rsidRPr="000253D0">
        <w:rPr>
          <w:sz w:val="24"/>
          <w:szCs w:val="24"/>
        </w:rPr>
        <w:t xml:space="preserve">on </w:t>
      </w:r>
      <w:r w:rsidRPr="000253D0">
        <w:rPr>
          <w:sz w:val="24"/>
          <w:szCs w:val="24"/>
        </w:rPr>
        <w:t xml:space="preserve">w wykonaniu niniejszej Umowy, wyłącznie w celu realizacji Przedmiotu Umowy. Zamawiający wyraża zgodę </w:t>
      </w:r>
      <w:r w:rsidR="00947ED1" w:rsidRPr="000253D0">
        <w:rPr>
          <w:sz w:val="24"/>
          <w:szCs w:val="24"/>
        </w:rPr>
        <w:t>na </w:t>
      </w:r>
      <w:r w:rsidRPr="000253D0">
        <w:rPr>
          <w:sz w:val="24"/>
          <w:szCs w:val="24"/>
        </w:rPr>
        <w:t xml:space="preserve">udostępnianie przez Wykonawcę Informacji Poufnych: jego wspólnikom nadzorującym wykonanie </w:t>
      </w:r>
      <w:r w:rsidR="00947ED1" w:rsidRPr="000253D0">
        <w:rPr>
          <w:sz w:val="24"/>
          <w:szCs w:val="24"/>
        </w:rPr>
        <w:t>P</w:t>
      </w:r>
      <w:r w:rsidRPr="000253D0">
        <w:rPr>
          <w:sz w:val="24"/>
          <w:szCs w:val="24"/>
        </w:rPr>
        <w:t xml:space="preserve">rzedmiotu </w:t>
      </w:r>
      <w:r w:rsidR="00947ED1" w:rsidRPr="000253D0">
        <w:rPr>
          <w:sz w:val="24"/>
          <w:szCs w:val="24"/>
        </w:rPr>
        <w:t>umowy</w:t>
      </w:r>
      <w:r w:rsidRPr="000253D0">
        <w:rPr>
          <w:sz w:val="24"/>
          <w:szCs w:val="24"/>
        </w:rPr>
        <w:t>, osobom świadczącym pracę na rzecz Wykonawcy (niezależnie od formy prawnej tego zatrudnienia) zaangażowanym w</w:t>
      </w:r>
      <w:r w:rsidRPr="000253D0">
        <w:rPr>
          <w:iCs/>
          <w:sz w:val="24"/>
          <w:szCs w:val="24"/>
        </w:rPr>
        <w:t> </w:t>
      </w:r>
      <w:r w:rsidRPr="000253D0">
        <w:rPr>
          <w:sz w:val="24"/>
          <w:szCs w:val="24"/>
        </w:rPr>
        <w:t xml:space="preserve">wykonanie Przedmiotu Umowy, jego ubezpieczycielowi w zakresie odpowiedzialności cywilnej Wykonawcy oraz </w:t>
      </w:r>
      <w:r w:rsidR="00671E59" w:rsidRPr="000253D0">
        <w:rPr>
          <w:sz w:val="24"/>
          <w:szCs w:val="24"/>
        </w:rPr>
        <w:t>dora</w:t>
      </w:r>
      <w:r w:rsidR="00914341">
        <w:rPr>
          <w:sz w:val="24"/>
          <w:szCs w:val="24"/>
        </w:rPr>
        <w:t xml:space="preserve">dcom prawnym Wykonawcy, jak </w:t>
      </w:r>
      <w:r w:rsidRPr="000253D0">
        <w:rPr>
          <w:sz w:val="24"/>
          <w:szCs w:val="24"/>
        </w:rPr>
        <w:t>również przedstawicielom Wykonawcy lub innych podmiotów powiązanych z</w:t>
      </w:r>
      <w:r w:rsidRPr="000253D0">
        <w:rPr>
          <w:iCs/>
          <w:sz w:val="24"/>
          <w:szCs w:val="24"/>
        </w:rPr>
        <w:t> </w:t>
      </w:r>
      <w:r w:rsidRPr="000253D0">
        <w:rPr>
          <w:sz w:val="24"/>
          <w:szCs w:val="24"/>
        </w:rPr>
        <w:t>Wykonawcą</w:t>
      </w:r>
      <w:r w:rsidR="002579A3">
        <w:rPr>
          <w:sz w:val="24"/>
          <w:szCs w:val="24"/>
        </w:rPr>
        <w:t xml:space="preserve"> w </w:t>
      </w:r>
      <w:r w:rsidR="00947ED1" w:rsidRPr="000253D0">
        <w:rPr>
          <w:sz w:val="24"/>
          <w:szCs w:val="24"/>
        </w:rPr>
        <w:t>zakresie realizacji Umowy</w:t>
      </w:r>
      <w:r w:rsidRPr="000253D0">
        <w:rPr>
          <w:sz w:val="24"/>
          <w:szCs w:val="24"/>
        </w:rPr>
        <w:t xml:space="preserve">. </w:t>
      </w:r>
    </w:p>
    <w:p w14:paraId="43851C38" w14:textId="66586969" w:rsidR="00671505" w:rsidRPr="000253D0" w:rsidRDefault="00671505" w:rsidP="0050039E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 xml:space="preserve">Wykonawca zwróci Zamawiającemu wszystkie </w:t>
      </w:r>
      <w:r w:rsidR="00512EB7" w:rsidRPr="000253D0">
        <w:rPr>
          <w:sz w:val="24"/>
          <w:szCs w:val="24"/>
        </w:rPr>
        <w:t xml:space="preserve">materiały przekazane Wykonawcy </w:t>
      </w:r>
      <w:r w:rsidR="00224827">
        <w:rPr>
          <w:sz w:val="24"/>
          <w:szCs w:val="24"/>
        </w:rPr>
        <w:br/>
      </w:r>
      <w:r w:rsidR="00512EB7" w:rsidRPr="000253D0">
        <w:rPr>
          <w:sz w:val="24"/>
          <w:szCs w:val="24"/>
        </w:rPr>
        <w:t xml:space="preserve">przez </w:t>
      </w:r>
      <w:r w:rsidR="00914341">
        <w:rPr>
          <w:sz w:val="24"/>
          <w:szCs w:val="24"/>
        </w:rPr>
        <w:t xml:space="preserve">Zamawiającego na </w:t>
      </w:r>
      <w:r w:rsidRPr="000253D0">
        <w:rPr>
          <w:sz w:val="24"/>
          <w:szCs w:val="24"/>
        </w:rPr>
        <w:t xml:space="preserve">potrzeby realizacji </w:t>
      </w:r>
      <w:r w:rsidR="00512EB7" w:rsidRPr="000253D0">
        <w:rPr>
          <w:sz w:val="24"/>
          <w:szCs w:val="24"/>
        </w:rPr>
        <w:t xml:space="preserve">Przedmiotu </w:t>
      </w:r>
      <w:r w:rsidRPr="000253D0">
        <w:rPr>
          <w:sz w:val="24"/>
          <w:szCs w:val="24"/>
        </w:rPr>
        <w:t xml:space="preserve">Umowy niezwłocznie </w:t>
      </w:r>
      <w:r w:rsidR="00224827">
        <w:rPr>
          <w:sz w:val="24"/>
          <w:szCs w:val="24"/>
        </w:rPr>
        <w:br/>
      </w:r>
      <w:r w:rsidRPr="000253D0">
        <w:rPr>
          <w:sz w:val="24"/>
          <w:szCs w:val="24"/>
        </w:rPr>
        <w:t xml:space="preserve">po ich wykorzystaniu, nie później jednak niż w ciągu 14 dni roboczych od dnia przyjęcia Protokołu lub w terminie 14 dni roboczych od dnia odstąpienia </w:t>
      </w:r>
      <w:r w:rsidR="00914341">
        <w:rPr>
          <w:sz w:val="24"/>
          <w:szCs w:val="24"/>
        </w:rPr>
        <w:t xml:space="preserve">od </w:t>
      </w:r>
      <w:r w:rsidRPr="000253D0">
        <w:rPr>
          <w:sz w:val="24"/>
          <w:szCs w:val="24"/>
        </w:rPr>
        <w:t>Umowy</w:t>
      </w:r>
      <w:r w:rsidR="0051532A">
        <w:rPr>
          <w:sz w:val="24"/>
          <w:szCs w:val="24"/>
        </w:rPr>
        <w:t xml:space="preserve"> </w:t>
      </w:r>
      <w:r w:rsidR="00427AD1">
        <w:rPr>
          <w:sz w:val="24"/>
          <w:szCs w:val="24"/>
        </w:rPr>
        <w:br/>
      </w:r>
      <w:r w:rsidR="0051532A">
        <w:rPr>
          <w:sz w:val="24"/>
          <w:szCs w:val="24"/>
        </w:rPr>
        <w:t>lub jej rozwiązania</w:t>
      </w:r>
      <w:r w:rsidR="00914341">
        <w:rPr>
          <w:sz w:val="24"/>
          <w:szCs w:val="24"/>
        </w:rPr>
        <w:t xml:space="preserve">, w zależności od tego, które z </w:t>
      </w:r>
      <w:r w:rsidRPr="000253D0">
        <w:rPr>
          <w:sz w:val="24"/>
          <w:szCs w:val="24"/>
        </w:rPr>
        <w:t xml:space="preserve">powyższych zdarzeń wystąpi wcześniej </w:t>
      </w:r>
      <w:r w:rsidR="00914341">
        <w:rPr>
          <w:sz w:val="24"/>
          <w:szCs w:val="24"/>
        </w:rPr>
        <w:t xml:space="preserve">z </w:t>
      </w:r>
      <w:r w:rsidRPr="000253D0">
        <w:rPr>
          <w:sz w:val="24"/>
          <w:szCs w:val="24"/>
        </w:rPr>
        <w:t xml:space="preserve">zastrzeżeniem, </w:t>
      </w:r>
      <w:r w:rsidR="002579A3">
        <w:rPr>
          <w:sz w:val="24"/>
          <w:szCs w:val="24"/>
        </w:rPr>
        <w:t xml:space="preserve">że Wykonawca </w:t>
      </w:r>
      <w:r w:rsidR="00914341">
        <w:rPr>
          <w:sz w:val="24"/>
          <w:szCs w:val="24"/>
        </w:rPr>
        <w:t xml:space="preserve">jest uprawniony do zatrzymania jednej kopii </w:t>
      </w:r>
      <w:r w:rsidR="00427AD1">
        <w:rPr>
          <w:sz w:val="24"/>
          <w:szCs w:val="24"/>
        </w:rPr>
        <w:br/>
      </w:r>
      <w:r w:rsidR="00914341">
        <w:rPr>
          <w:sz w:val="24"/>
          <w:szCs w:val="24"/>
        </w:rPr>
        <w:t xml:space="preserve">ww. </w:t>
      </w:r>
      <w:r w:rsidRPr="000253D0">
        <w:rPr>
          <w:sz w:val="24"/>
          <w:szCs w:val="24"/>
        </w:rPr>
        <w:t>materiałów wyłącznie na potrzeby procedury wewnętrznej</w:t>
      </w:r>
      <w:r w:rsidR="00914341">
        <w:rPr>
          <w:sz w:val="24"/>
          <w:szCs w:val="24"/>
        </w:rPr>
        <w:t xml:space="preserve"> kontroli jakości prowadzonej u </w:t>
      </w:r>
      <w:r w:rsidRPr="000253D0">
        <w:rPr>
          <w:sz w:val="24"/>
          <w:szCs w:val="24"/>
        </w:rPr>
        <w:t>Wykonawcy.</w:t>
      </w:r>
    </w:p>
    <w:p w14:paraId="6498756C" w14:textId="77777777" w:rsidR="00671505" w:rsidRPr="000253D0" w:rsidRDefault="00671505" w:rsidP="0050039E">
      <w:pPr>
        <w:autoSpaceDE w:val="0"/>
        <w:autoSpaceDN w:val="0"/>
        <w:adjustRightInd w:val="0"/>
        <w:spacing w:before="120" w:after="120"/>
        <w:ind w:left="284"/>
        <w:jc w:val="center"/>
        <w:rPr>
          <w:sz w:val="24"/>
          <w:szCs w:val="24"/>
        </w:rPr>
      </w:pPr>
      <w:r w:rsidRPr="000253D0">
        <w:rPr>
          <w:b/>
          <w:sz w:val="24"/>
          <w:szCs w:val="24"/>
        </w:rPr>
        <w:t>§ 9</w:t>
      </w:r>
    </w:p>
    <w:p w14:paraId="47DD8B59" w14:textId="77777777" w:rsidR="00671505" w:rsidRPr="000253D0" w:rsidRDefault="00671505" w:rsidP="0050039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Kary umowne</w:t>
      </w:r>
    </w:p>
    <w:p w14:paraId="1937AA61" w14:textId="10BB73D6" w:rsidR="00671505" w:rsidRPr="000253D0" w:rsidRDefault="00671505" w:rsidP="0050039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W razie niedochowania przez Wykonawcę termin</w:t>
      </w:r>
      <w:r w:rsidR="00DA7CC0">
        <w:rPr>
          <w:sz w:val="24"/>
          <w:szCs w:val="24"/>
        </w:rPr>
        <w:t>u</w:t>
      </w:r>
      <w:r w:rsidRPr="000253D0">
        <w:rPr>
          <w:sz w:val="24"/>
          <w:szCs w:val="24"/>
        </w:rPr>
        <w:t>, o który</w:t>
      </w:r>
      <w:r w:rsidR="00DA7CC0">
        <w:rPr>
          <w:sz w:val="24"/>
          <w:szCs w:val="24"/>
        </w:rPr>
        <w:t>m</w:t>
      </w:r>
      <w:r w:rsidRPr="000253D0">
        <w:rPr>
          <w:sz w:val="24"/>
          <w:szCs w:val="24"/>
        </w:rPr>
        <w:t xml:space="preserve"> mowa w § 3 Umowy, Zamawiający będzie uprawniony do naliczania kary umownej w wysokości 0,5% </w:t>
      </w:r>
      <w:r w:rsidR="002462D1">
        <w:rPr>
          <w:sz w:val="24"/>
          <w:szCs w:val="24"/>
        </w:rPr>
        <w:t xml:space="preserve">wartości </w:t>
      </w:r>
      <w:r w:rsidRPr="000253D0">
        <w:rPr>
          <w:sz w:val="24"/>
          <w:szCs w:val="24"/>
        </w:rPr>
        <w:t>ogólnej sumy wynagrodzenia</w:t>
      </w:r>
      <w:r w:rsidR="002462D1">
        <w:rPr>
          <w:sz w:val="24"/>
          <w:szCs w:val="24"/>
        </w:rPr>
        <w:t xml:space="preserve"> brutto</w:t>
      </w:r>
      <w:r w:rsidRPr="000253D0">
        <w:rPr>
          <w:sz w:val="24"/>
          <w:szCs w:val="24"/>
        </w:rPr>
        <w:t xml:space="preserve">, o którym mowa w § 5 ust. 1 Umowy, </w:t>
      </w:r>
      <w:r w:rsidR="00427AD1">
        <w:rPr>
          <w:sz w:val="24"/>
          <w:szCs w:val="24"/>
        </w:rPr>
        <w:br/>
      </w:r>
      <w:r w:rsidRPr="000253D0">
        <w:rPr>
          <w:sz w:val="24"/>
          <w:szCs w:val="24"/>
        </w:rPr>
        <w:t xml:space="preserve">za każdy dzień opóźnienia. </w:t>
      </w:r>
    </w:p>
    <w:p w14:paraId="079004F0" w14:textId="6977D0C3" w:rsidR="007F3B5F" w:rsidRDefault="002462D1" w:rsidP="0050039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="00671505" w:rsidRPr="000253D0">
        <w:rPr>
          <w:sz w:val="24"/>
          <w:szCs w:val="24"/>
        </w:rPr>
        <w:t xml:space="preserve"> razie niewykonania lub nienależytego wykonania Dzieła,</w:t>
      </w:r>
      <w:r>
        <w:rPr>
          <w:sz w:val="24"/>
          <w:szCs w:val="24"/>
        </w:rPr>
        <w:t xml:space="preserve"> zgodnie z zasadami określonymi w Umowie,</w:t>
      </w:r>
      <w:r w:rsidR="00671505" w:rsidRPr="000253D0">
        <w:rPr>
          <w:sz w:val="24"/>
          <w:szCs w:val="24"/>
        </w:rPr>
        <w:t xml:space="preserve"> Zamawiający będzie uprawniony do naliczenia kary umownej </w:t>
      </w:r>
      <w:r w:rsidR="00427AD1">
        <w:rPr>
          <w:sz w:val="24"/>
          <w:szCs w:val="24"/>
        </w:rPr>
        <w:br/>
      </w:r>
      <w:r w:rsidR="00D6588E">
        <w:rPr>
          <w:sz w:val="24"/>
          <w:szCs w:val="24"/>
        </w:rPr>
        <w:t>w wysokości 15</w:t>
      </w:r>
      <w:r w:rsidR="00914341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wartości </w:t>
      </w:r>
      <w:r w:rsidR="00914341">
        <w:rPr>
          <w:sz w:val="24"/>
          <w:szCs w:val="24"/>
        </w:rPr>
        <w:t>ogólnej sumy wynagrodzenia</w:t>
      </w:r>
      <w:r>
        <w:rPr>
          <w:sz w:val="24"/>
          <w:szCs w:val="24"/>
        </w:rPr>
        <w:t xml:space="preserve"> brutto</w:t>
      </w:r>
      <w:r w:rsidR="00914341">
        <w:rPr>
          <w:sz w:val="24"/>
          <w:szCs w:val="24"/>
        </w:rPr>
        <w:t xml:space="preserve">, o </w:t>
      </w:r>
      <w:r w:rsidR="00671505" w:rsidRPr="000253D0">
        <w:rPr>
          <w:sz w:val="24"/>
          <w:szCs w:val="24"/>
        </w:rPr>
        <w:t>którym mowa</w:t>
      </w:r>
      <w:r w:rsidR="00D6588E">
        <w:rPr>
          <w:sz w:val="24"/>
          <w:szCs w:val="24"/>
        </w:rPr>
        <w:br/>
      </w:r>
      <w:r w:rsidR="00671505" w:rsidRPr="000253D0">
        <w:rPr>
          <w:sz w:val="24"/>
          <w:szCs w:val="24"/>
        </w:rPr>
        <w:t>w § 5 ust. 1 niniejszej Umowy</w:t>
      </w:r>
      <w:r>
        <w:rPr>
          <w:sz w:val="24"/>
          <w:szCs w:val="24"/>
        </w:rPr>
        <w:t>, za każdy taki przypadek</w:t>
      </w:r>
      <w:r w:rsidR="00671505" w:rsidRPr="000253D0">
        <w:rPr>
          <w:sz w:val="24"/>
          <w:szCs w:val="24"/>
        </w:rPr>
        <w:t>.</w:t>
      </w:r>
    </w:p>
    <w:p w14:paraId="3B1A196B" w14:textId="5681D907" w:rsidR="00671505" w:rsidRDefault="00671505" w:rsidP="0050039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sz w:val="24"/>
          <w:szCs w:val="24"/>
        </w:rPr>
      </w:pPr>
      <w:r w:rsidRPr="007F3B5F">
        <w:rPr>
          <w:sz w:val="24"/>
          <w:szCs w:val="24"/>
        </w:rPr>
        <w:t>W razie złamania przez Wykonawcę</w:t>
      </w:r>
      <w:r w:rsidR="00051BEC" w:rsidRPr="007F3B5F">
        <w:rPr>
          <w:sz w:val="24"/>
          <w:szCs w:val="24"/>
        </w:rPr>
        <w:t xml:space="preserve"> klauzuli poufności</w:t>
      </w:r>
      <w:r w:rsidRPr="007F3B5F">
        <w:rPr>
          <w:sz w:val="24"/>
          <w:szCs w:val="24"/>
        </w:rPr>
        <w:t xml:space="preserve">, o </w:t>
      </w:r>
      <w:r w:rsidR="00051BEC" w:rsidRPr="007F3B5F">
        <w:rPr>
          <w:sz w:val="24"/>
          <w:szCs w:val="24"/>
        </w:rPr>
        <w:t xml:space="preserve">której mowa w § </w:t>
      </w:r>
      <w:r w:rsidR="00905DA0" w:rsidRPr="007F3B5F">
        <w:rPr>
          <w:sz w:val="24"/>
          <w:szCs w:val="24"/>
        </w:rPr>
        <w:t>8</w:t>
      </w:r>
      <w:r w:rsidR="00051BEC" w:rsidRPr="007F3B5F">
        <w:rPr>
          <w:sz w:val="24"/>
          <w:szCs w:val="24"/>
        </w:rPr>
        <w:t xml:space="preserve"> </w:t>
      </w:r>
      <w:r w:rsidR="002462D1">
        <w:rPr>
          <w:sz w:val="24"/>
          <w:szCs w:val="24"/>
        </w:rPr>
        <w:t xml:space="preserve">Umowy, </w:t>
      </w:r>
      <w:r w:rsidRPr="007F3B5F">
        <w:rPr>
          <w:sz w:val="24"/>
          <w:szCs w:val="24"/>
        </w:rPr>
        <w:t>Zamawiający będzie uprawniony do nali</w:t>
      </w:r>
      <w:r w:rsidR="00051BEC" w:rsidRPr="007F3B5F">
        <w:rPr>
          <w:sz w:val="24"/>
          <w:szCs w:val="24"/>
        </w:rPr>
        <w:t>czenia Wykonawcy kary umownej w </w:t>
      </w:r>
      <w:r w:rsidR="00D6588E">
        <w:rPr>
          <w:sz w:val="24"/>
          <w:szCs w:val="24"/>
        </w:rPr>
        <w:t>wysokości 1</w:t>
      </w:r>
      <w:r w:rsidRPr="007F3B5F">
        <w:rPr>
          <w:sz w:val="24"/>
          <w:szCs w:val="24"/>
        </w:rPr>
        <w:t xml:space="preserve">0% </w:t>
      </w:r>
      <w:r w:rsidR="002462D1">
        <w:rPr>
          <w:sz w:val="24"/>
          <w:szCs w:val="24"/>
        </w:rPr>
        <w:t xml:space="preserve">wartości </w:t>
      </w:r>
      <w:r w:rsidR="007F3B5F" w:rsidRPr="007F3B5F">
        <w:rPr>
          <w:sz w:val="24"/>
          <w:szCs w:val="24"/>
        </w:rPr>
        <w:t>ogólnej sumy wynagrodzenia, o którym mowa w § 5 ust. 1 niniejszej Umowy</w:t>
      </w:r>
      <w:r w:rsidR="00715D57">
        <w:rPr>
          <w:sz w:val="24"/>
          <w:szCs w:val="24"/>
        </w:rPr>
        <w:t>, za każdy taki przypadek</w:t>
      </w:r>
      <w:r w:rsidR="00715D57" w:rsidRPr="000253D0">
        <w:rPr>
          <w:sz w:val="24"/>
          <w:szCs w:val="24"/>
        </w:rPr>
        <w:t>.</w:t>
      </w:r>
    </w:p>
    <w:p w14:paraId="08719607" w14:textId="4B92B6F6" w:rsidR="00E25EA3" w:rsidRPr="007F3B5F" w:rsidRDefault="00E25EA3" w:rsidP="0050039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 przypadku powierzenia przez Wykonawcę wykonania Dzieła osobie trzeciej, </w:t>
      </w:r>
      <w:r w:rsidR="0071734E">
        <w:rPr>
          <w:sz w:val="24"/>
          <w:szCs w:val="24"/>
        </w:rPr>
        <w:br/>
      </w:r>
      <w:r>
        <w:rPr>
          <w:sz w:val="24"/>
          <w:szCs w:val="24"/>
        </w:rPr>
        <w:t xml:space="preserve">bez wyraźnej, pisemnej zgody Zamawiającego, Zamawiający uprawniony będzie </w:t>
      </w:r>
      <w:r w:rsidR="0071734E">
        <w:rPr>
          <w:sz w:val="24"/>
          <w:szCs w:val="24"/>
        </w:rPr>
        <w:br/>
      </w:r>
      <w:r>
        <w:rPr>
          <w:sz w:val="24"/>
          <w:szCs w:val="24"/>
        </w:rPr>
        <w:t xml:space="preserve">do naliczenia kary umownej </w:t>
      </w:r>
      <w:r w:rsidR="00715D57">
        <w:rPr>
          <w:sz w:val="24"/>
          <w:szCs w:val="24"/>
        </w:rPr>
        <w:t xml:space="preserve">każdorazowo </w:t>
      </w:r>
      <w:r>
        <w:rPr>
          <w:sz w:val="24"/>
          <w:szCs w:val="24"/>
        </w:rPr>
        <w:t>w wysokości</w:t>
      </w:r>
      <w:r w:rsidR="00D6588E">
        <w:rPr>
          <w:sz w:val="24"/>
          <w:szCs w:val="24"/>
        </w:rPr>
        <w:t xml:space="preserve"> 1</w:t>
      </w:r>
      <w:r w:rsidR="00715D57">
        <w:rPr>
          <w:sz w:val="24"/>
          <w:szCs w:val="24"/>
        </w:rPr>
        <w:t xml:space="preserve">0% wartości </w:t>
      </w:r>
      <w:r w:rsidR="00715D57" w:rsidRPr="000253D0">
        <w:rPr>
          <w:sz w:val="24"/>
          <w:szCs w:val="24"/>
        </w:rPr>
        <w:t>ogólnej sumy wynagrodzenia</w:t>
      </w:r>
      <w:r w:rsidR="00715D57">
        <w:rPr>
          <w:sz w:val="24"/>
          <w:szCs w:val="24"/>
        </w:rPr>
        <w:t xml:space="preserve"> brutto.</w:t>
      </w:r>
    </w:p>
    <w:p w14:paraId="415A35F8" w14:textId="55D6188E" w:rsidR="009F7F36" w:rsidRDefault="00671505" w:rsidP="0050039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lastRenderedPageBreak/>
        <w:t>W przypadku odstąpienia przez</w:t>
      </w:r>
      <w:r w:rsidR="009F7F36">
        <w:rPr>
          <w:sz w:val="24"/>
          <w:szCs w:val="24"/>
        </w:rPr>
        <w:t xml:space="preserve"> Zamawiającego od Umowy </w:t>
      </w:r>
      <w:r w:rsidRPr="000253D0">
        <w:rPr>
          <w:sz w:val="24"/>
          <w:szCs w:val="24"/>
        </w:rPr>
        <w:t xml:space="preserve">z </w:t>
      </w:r>
      <w:r w:rsidR="00853D75">
        <w:rPr>
          <w:sz w:val="24"/>
          <w:szCs w:val="24"/>
        </w:rPr>
        <w:t xml:space="preserve">przyczyn leżących </w:t>
      </w:r>
      <w:r w:rsidR="009F7F36">
        <w:rPr>
          <w:sz w:val="24"/>
          <w:szCs w:val="24"/>
        </w:rPr>
        <w:br/>
      </w:r>
      <w:r w:rsidR="00853D75">
        <w:rPr>
          <w:sz w:val="24"/>
          <w:szCs w:val="24"/>
        </w:rPr>
        <w:t>po stronie Wykonawcy</w:t>
      </w:r>
      <w:r w:rsidRPr="000253D0">
        <w:rPr>
          <w:sz w:val="24"/>
          <w:szCs w:val="24"/>
        </w:rPr>
        <w:t xml:space="preserve">, Zamawiający naliczy karę umowną w wysokości 20% </w:t>
      </w:r>
      <w:r w:rsidR="00E25EA3">
        <w:rPr>
          <w:sz w:val="24"/>
          <w:szCs w:val="24"/>
        </w:rPr>
        <w:t xml:space="preserve">wartości </w:t>
      </w:r>
      <w:r w:rsidRPr="000253D0">
        <w:rPr>
          <w:sz w:val="24"/>
          <w:szCs w:val="24"/>
        </w:rPr>
        <w:t>ogólnej sumy wynagrodzenia</w:t>
      </w:r>
      <w:r w:rsidR="00E25EA3">
        <w:rPr>
          <w:sz w:val="24"/>
          <w:szCs w:val="24"/>
        </w:rPr>
        <w:t xml:space="preserve"> brutto</w:t>
      </w:r>
      <w:r w:rsidRPr="000253D0">
        <w:rPr>
          <w:sz w:val="24"/>
          <w:szCs w:val="24"/>
        </w:rPr>
        <w:t>, o którym mowa w § 5 ust. 1 Umowy</w:t>
      </w:r>
      <w:r w:rsidR="009F7F36">
        <w:rPr>
          <w:sz w:val="24"/>
          <w:szCs w:val="24"/>
        </w:rPr>
        <w:t>.</w:t>
      </w:r>
    </w:p>
    <w:p w14:paraId="118F2E02" w14:textId="5C3E1C72" w:rsidR="00671505" w:rsidRPr="000253D0" w:rsidRDefault="00671505" w:rsidP="0050039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 xml:space="preserve">Wykonawca ponosi pełną i nieograniczoną odpowiedzialność za szkody powstałe </w:t>
      </w:r>
      <w:r w:rsidR="00905DA0" w:rsidRPr="000253D0">
        <w:rPr>
          <w:sz w:val="24"/>
          <w:szCs w:val="24"/>
        </w:rPr>
        <w:t>w </w:t>
      </w:r>
      <w:r w:rsidRPr="000253D0">
        <w:rPr>
          <w:sz w:val="24"/>
          <w:szCs w:val="24"/>
        </w:rPr>
        <w:t>wyniku niewykonania lub nieprawidłowego wykonania Dzieła. Strony ustalają,</w:t>
      </w:r>
      <w:r w:rsidR="00D6588E">
        <w:rPr>
          <w:sz w:val="24"/>
          <w:szCs w:val="24"/>
        </w:rPr>
        <w:t xml:space="preserve"> </w:t>
      </w:r>
      <w:r w:rsidR="00D6588E">
        <w:rPr>
          <w:sz w:val="24"/>
          <w:szCs w:val="24"/>
        </w:rPr>
        <w:br/>
      </w:r>
      <w:r w:rsidRPr="000253D0">
        <w:rPr>
          <w:sz w:val="24"/>
          <w:szCs w:val="24"/>
        </w:rPr>
        <w:t>że</w:t>
      </w:r>
      <w:r w:rsidR="00D6588E">
        <w:rPr>
          <w:sz w:val="24"/>
          <w:szCs w:val="24"/>
        </w:rPr>
        <w:t xml:space="preserve"> </w:t>
      </w:r>
      <w:r w:rsidRPr="000253D0">
        <w:rPr>
          <w:sz w:val="24"/>
          <w:szCs w:val="24"/>
        </w:rPr>
        <w:t>Zamawiającemu służy prawo dochodzenia na zasadach ogólnych odszkodowania uzupełniającego (w pełnej wysokości), przewyższającego wysokość zastrzeżonych kar umownych.</w:t>
      </w:r>
    </w:p>
    <w:p w14:paraId="3CE4B6CD" w14:textId="77777777" w:rsidR="00671505" w:rsidRDefault="00671505" w:rsidP="0050039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Wykonawca wyraża zgodę na sumowanie kar umownych wynikających z po</w:t>
      </w:r>
      <w:r w:rsidR="00905DA0" w:rsidRPr="000253D0">
        <w:rPr>
          <w:sz w:val="24"/>
          <w:szCs w:val="24"/>
        </w:rPr>
        <w:t>stanowień niniejszego paragrafu</w:t>
      </w:r>
      <w:r w:rsidRPr="000253D0">
        <w:rPr>
          <w:sz w:val="24"/>
          <w:szCs w:val="24"/>
        </w:rPr>
        <w:t xml:space="preserve">. </w:t>
      </w:r>
    </w:p>
    <w:p w14:paraId="56EC73A9" w14:textId="5A0C7347" w:rsidR="0071734E" w:rsidRDefault="00E25EA3" w:rsidP="0071734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Strony ustalają, że Zamawiający może potrącić wszelkie wierzytelności powstałe </w:t>
      </w:r>
      <w:r w:rsidR="0071734E">
        <w:rPr>
          <w:sz w:val="24"/>
          <w:szCs w:val="24"/>
        </w:rPr>
        <w:br/>
      </w:r>
      <w:r>
        <w:rPr>
          <w:sz w:val="24"/>
          <w:szCs w:val="24"/>
        </w:rPr>
        <w:t xml:space="preserve">na podstawie Umowy, w tym w szczególności kary umowne, o których mowa </w:t>
      </w:r>
      <w:r w:rsidR="0071734E">
        <w:rPr>
          <w:sz w:val="24"/>
          <w:szCs w:val="24"/>
        </w:rPr>
        <w:br/>
      </w:r>
      <w:r>
        <w:rPr>
          <w:sz w:val="24"/>
          <w:szCs w:val="24"/>
        </w:rPr>
        <w:t>w niniejszym paragrafie, w pierwszej kolejności z należnego Wykonawcy wynagrodzenia</w:t>
      </w:r>
      <w:r w:rsidR="00B74B43">
        <w:rPr>
          <w:sz w:val="24"/>
          <w:szCs w:val="24"/>
        </w:rPr>
        <w:t>.</w:t>
      </w:r>
    </w:p>
    <w:p w14:paraId="11AF2944" w14:textId="481DEDDD" w:rsidR="00B74B43" w:rsidRPr="0071734E" w:rsidRDefault="00B74B43" w:rsidP="0071734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sz w:val="24"/>
          <w:szCs w:val="24"/>
        </w:rPr>
      </w:pPr>
      <w:r w:rsidRPr="0071734E">
        <w:rPr>
          <w:sz w:val="24"/>
          <w:szCs w:val="24"/>
        </w:rPr>
        <w:t xml:space="preserve">Kary umowne, o których mowa w niniejszym paragrafie, Zleceniobiorca zapłaci przelewem na rachunek bankowy Zamawiającego nr </w:t>
      </w:r>
      <w:r w:rsidR="00DB29C8" w:rsidRPr="0071734E">
        <w:rPr>
          <w:sz w:val="24"/>
          <w:szCs w:val="24"/>
        </w:rPr>
        <w:t>47 1010 1010 0055 0022 3100 0000</w:t>
      </w:r>
      <w:r w:rsidRPr="0071734E">
        <w:rPr>
          <w:sz w:val="24"/>
          <w:szCs w:val="24"/>
        </w:rPr>
        <w:t xml:space="preserve"> w terminie 14 od dnia doręczenia mu przez Zleceniodawcę żądania zapłaty takiej kary umownej. </w:t>
      </w:r>
    </w:p>
    <w:p w14:paraId="2D45B988" w14:textId="77777777" w:rsidR="00671505" w:rsidRPr="000253D0" w:rsidRDefault="00671505" w:rsidP="0050039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§ 10</w:t>
      </w:r>
    </w:p>
    <w:p w14:paraId="66EB4ED3" w14:textId="77777777" w:rsidR="00671505" w:rsidRPr="000253D0" w:rsidRDefault="00671505" w:rsidP="0050039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sz w:val="24"/>
          <w:szCs w:val="24"/>
        </w:rPr>
      </w:pPr>
      <w:r w:rsidRPr="000253D0">
        <w:rPr>
          <w:b/>
          <w:sz w:val="24"/>
          <w:szCs w:val="24"/>
        </w:rPr>
        <w:t>Reprezentacja Stron przy wykonywaniu Umowy</w:t>
      </w:r>
    </w:p>
    <w:p w14:paraId="6C3BEC3C" w14:textId="77777777" w:rsidR="00671505" w:rsidRPr="000253D0" w:rsidRDefault="00671505" w:rsidP="0050039E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Osobami uprawnionymi do reprezentowania Stron w trakcie wykonywania Dzieła są:</w:t>
      </w:r>
    </w:p>
    <w:p w14:paraId="51E2B61A" w14:textId="77777777" w:rsidR="00671505" w:rsidRPr="000253D0" w:rsidRDefault="00671505" w:rsidP="0050039E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 xml:space="preserve">po stronie Zamawiającego: </w:t>
      </w:r>
    </w:p>
    <w:p w14:paraId="0170EA7A" w14:textId="77777777" w:rsidR="00671505" w:rsidRPr="000253D0" w:rsidRDefault="00E11D48" w:rsidP="0050039E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……………………….</w:t>
      </w:r>
      <w:r w:rsidR="00671505" w:rsidRPr="000253D0">
        <w:rPr>
          <w:sz w:val="24"/>
          <w:szCs w:val="24"/>
        </w:rPr>
        <w:t xml:space="preserve"> – </w:t>
      </w:r>
      <w:r w:rsidRPr="000253D0">
        <w:rPr>
          <w:sz w:val="24"/>
          <w:szCs w:val="24"/>
        </w:rPr>
        <w:t>………………………………</w:t>
      </w:r>
    </w:p>
    <w:p w14:paraId="63DFF46E" w14:textId="77777777" w:rsidR="00671505" w:rsidRPr="000253D0" w:rsidRDefault="00671505" w:rsidP="0050039E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oraz</w:t>
      </w:r>
    </w:p>
    <w:p w14:paraId="21B0FCF3" w14:textId="77777777" w:rsidR="00671505" w:rsidRPr="000253D0" w:rsidRDefault="00E11D48" w:rsidP="0050039E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……………………….</w:t>
      </w:r>
      <w:r w:rsidR="00671505" w:rsidRPr="000253D0">
        <w:rPr>
          <w:sz w:val="24"/>
          <w:szCs w:val="24"/>
        </w:rPr>
        <w:t xml:space="preserve"> – </w:t>
      </w:r>
      <w:r w:rsidRPr="000253D0">
        <w:rPr>
          <w:sz w:val="24"/>
          <w:szCs w:val="24"/>
        </w:rPr>
        <w:t>………………………………</w:t>
      </w:r>
    </w:p>
    <w:p w14:paraId="1DE4C52E" w14:textId="77777777" w:rsidR="00671505" w:rsidRPr="000253D0" w:rsidRDefault="00671505" w:rsidP="0050039E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sz w:val="24"/>
          <w:szCs w:val="24"/>
        </w:rPr>
      </w:pPr>
      <w:r w:rsidRPr="000253D0">
        <w:rPr>
          <w:b/>
          <w:sz w:val="24"/>
          <w:szCs w:val="24"/>
        </w:rPr>
        <w:t>po stronie Przyjmującego zamówienie</w:t>
      </w:r>
      <w:r w:rsidRPr="000253D0">
        <w:rPr>
          <w:sz w:val="24"/>
          <w:szCs w:val="24"/>
        </w:rPr>
        <w:t xml:space="preserve">: </w:t>
      </w:r>
    </w:p>
    <w:p w14:paraId="6C6D3373" w14:textId="77777777" w:rsidR="00905DA0" w:rsidRPr="000253D0" w:rsidRDefault="00905DA0" w:rsidP="0050039E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…………………… – ……………………………….</w:t>
      </w:r>
    </w:p>
    <w:p w14:paraId="345BB665" w14:textId="77777777" w:rsidR="00905DA0" w:rsidRPr="000253D0" w:rsidRDefault="00905DA0" w:rsidP="0050039E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oraz</w:t>
      </w:r>
    </w:p>
    <w:p w14:paraId="3D70FEA8" w14:textId="77777777" w:rsidR="00905DA0" w:rsidRPr="000253D0" w:rsidRDefault="00905DA0" w:rsidP="0050039E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…………………… – ……………………………….</w:t>
      </w:r>
    </w:p>
    <w:p w14:paraId="32E65530" w14:textId="77777777" w:rsidR="00671505" w:rsidRPr="000253D0" w:rsidRDefault="00671505" w:rsidP="0050039E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Osoby reprezentujące Zamawiającego uprawnione są do odbioru Dzieła.</w:t>
      </w:r>
    </w:p>
    <w:p w14:paraId="495EEA54" w14:textId="3A0DA39F" w:rsidR="00671505" w:rsidRPr="000253D0" w:rsidRDefault="00671505" w:rsidP="0050039E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 xml:space="preserve">Osoby reprezentujące Zamawiającego i Wykonawcę uprawnione są do udzielania koniecznych informacji, podejmowania wszelkich niezbędnych działań wynikających </w:t>
      </w:r>
      <w:r w:rsidR="00905DA0" w:rsidRPr="000253D0">
        <w:rPr>
          <w:sz w:val="24"/>
          <w:szCs w:val="24"/>
        </w:rPr>
        <w:t>z </w:t>
      </w:r>
      <w:r w:rsidRPr="000253D0">
        <w:rPr>
          <w:sz w:val="24"/>
          <w:szCs w:val="24"/>
        </w:rPr>
        <w:t>Umowy, a także działań przez nią niep</w:t>
      </w:r>
      <w:r w:rsidR="00F21352">
        <w:rPr>
          <w:sz w:val="24"/>
          <w:szCs w:val="24"/>
        </w:rPr>
        <w:t xml:space="preserve">rzewidzianych, a koniecznych do </w:t>
      </w:r>
      <w:r w:rsidRPr="000253D0">
        <w:rPr>
          <w:sz w:val="24"/>
          <w:szCs w:val="24"/>
        </w:rPr>
        <w:t>prawidłowego wykonania Dzieła. Powyższe c</w:t>
      </w:r>
      <w:r w:rsidR="00541791" w:rsidRPr="000253D0">
        <w:rPr>
          <w:sz w:val="24"/>
          <w:szCs w:val="24"/>
        </w:rPr>
        <w:t>zynności powinny być dokonane w </w:t>
      </w:r>
      <w:r w:rsidRPr="000253D0">
        <w:rPr>
          <w:sz w:val="24"/>
          <w:szCs w:val="24"/>
        </w:rPr>
        <w:t>formie pisemnej.</w:t>
      </w:r>
    </w:p>
    <w:p w14:paraId="595074D3" w14:textId="77777777" w:rsidR="00671505" w:rsidRPr="000253D0" w:rsidRDefault="00671505" w:rsidP="0050039E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sz w:val="24"/>
          <w:szCs w:val="24"/>
        </w:rPr>
      </w:pPr>
      <w:r w:rsidRPr="000253D0">
        <w:rPr>
          <w:sz w:val="24"/>
          <w:szCs w:val="24"/>
        </w:rPr>
        <w:t>Zmiana osoby reprezentującej Stronę nie powoduje konieczności zmiany Umowy, ale wymaga poinformowania drugiej Strony w formie pisemnej.</w:t>
      </w:r>
    </w:p>
    <w:p w14:paraId="7E9EBA76" w14:textId="77777777" w:rsidR="00671505" w:rsidRPr="000253D0" w:rsidRDefault="00671505" w:rsidP="0050039E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§ 11</w:t>
      </w:r>
    </w:p>
    <w:p w14:paraId="2A642BB7" w14:textId="77777777" w:rsidR="00671505" w:rsidRPr="000253D0" w:rsidRDefault="00671505" w:rsidP="0050039E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Odstąpienie od Umowy</w:t>
      </w:r>
    </w:p>
    <w:p w14:paraId="1302CA4D" w14:textId="77777777" w:rsidR="00786340" w:rsidRPr="00872C72" w:rsidRDefault="00786340" w:rsidP="00786340">
      <w:pPr>
        <w:pStyle w:val="ustp"/>
        <w:spacing w:before="120" w:after="120"/>
      </w:pPr>
      <w:r w:rsidRPr="00872C72">
        <w:t>Zamawiający ma prawo w terminie nie dłuższym niż 30 dni, bez wyznaczenia terminu dodatkowego, odstąpić od Umowy w razie rażącego naruszenia przez Wykonawcę postanowień Umowy, w szczególności:</w:t>
      </w:r>
    </w:p>
    <w:p w14:paraId="6D179C60" w14:textId="2AAF3F8A" w:rsidR="00786340" w:rsidRPr="00872C72" w:rsidRDefault="00786340" w:rsidP="00786340">
      <w:pPr>
        <w:pStyle w:val="punkt"/>
        <w:tabs>
          <w:tab w:val="clear" w:pos="1418"/>
          <w:tab w:val="num" w:pos="993"/>
        </w:tabs>
        <w:spacing w:before="120" w:after="120"/>
        <w:ind w:left="993"/>
      </w:pPr>
      <w:r w:rsidRPr="00872C72">
        <w:lastRenderedPageBreak/>
        <w:t xml:space="preserve">w przypadku co najmniej dwukrotnych zastrzeżeń wniesionych na piśmie </w:t>
      </w:r>
      <w:r w:rsidRPr="00872C72">
        <w:br/>
        <w:t xml:space="preserve">lub elektronicznie w zakresie realizacji Umowy, przede wszystkim </w:t>
      </w:r>
      <w:r w:rsidR="0071734E">
        <w:br/>
      </w:r>
      <w:r w:rsidRPr="00872C72">
        <w:t>co do poprawności i terminowości wykonywania Przedmiotu Umowy;</w:t>
      </w:r>
    </w:p>
    <w:p w14:paraId="3DD6F5C1" w14:textId="52764F78" w:rsidR="00786340" w:rsidRPr="00872C72" w:rsidRDefault="00786340" w:rsidP="00786340">
      <w:pPr>
        <w:pStyle w:val="punkt"/>
        <w:tabs>
          <w:tab w:val="clear" w:pos="1418"/>
          <w:tab w:val="num" w:pos="993"/>
        </w:tabs>
        <w:spacing w:before="120" w:after="120"/>
        <w:ind w:left="993"/>
      </w:pPr>
      <w:r w:rsidRPr="00872C72">
        <w:t xml:space="preserve">gdy opóźnienie w rozpoczęciu realizacji Przedmiotu Umowy przekroczy </w:t>
      </w:r>
      <w:r w:rsidR="00AE447C">
        <w:t>7</w:t>
      </w:r>
      <w:r w:rsidRPr="00872C72">
        <w:t xml:space="preserve"> dni;</w:t>
      </w:r>
    </w:p>
    <w:p w14:paraId="7A9EAFB9" w14:textId="77777777" w:rsidR="00786340" w:rsidRPr="00872C72" w:rsidRDefault="00786340" w:rsidP="00786340">
      <w:pPr>
        <w:pStyle w:val="punkt"/>
        <w:tabs>
          <w:tab w:val="clear" w:pos="1418"/>
          <w:tab w:val="num" w:pos="993"/>
        </w:tabs>
        <w:spacing w:before="120" w:after="120"/>
        <w:ind w:left="993"/>
      </w:pPr>
      <w:r w:rsidRPr="00872C72">
        <w:t xml:space="preserve">gdy Wykonawca, bez uprzedniej zgody Zamawiającego, zleci wykonanie całości </w:t>
      </w:r>
      <w:r w:rsidRPr="00872C72">
        <w:br/>
        <w:t>lub części Przedmiotu Umowy osobie trzeciej lub gdy Wykonawca wykonuje Przedmiot Umowy przy udziale podmiotów, które nie uzyskały pisemnej akceptacji Zamawiającego.</w:t>
      </w:r>
    </w:p>
    <w:p w14:paraId="7E785E48" w14:textId="6375761B" w:rsidR="00786340" w:rsidRPr="00872C72" w:rsidRDefault="00786340" w:rsidP="00786340">
      <w:pPr>
        <w:pStyle w:val="ustp"/>
        <w:spacing w:before="120" w:after="120"/>
      </w:pPr>
      <w:r w:rsidRPr="00872C72">
        <w:t xml:space="preserve">Zamawiającemu przysługuje prawo odstąpienia od Umowy w terminie 30 dni w całości lub części niewykonanej, jeżeli wykonanie Przedmiotu Umowy stanie się niemożliwe wskutek okoliczności </w:t>
      </w:r>
      <w:r w:rsidR="00853D75">
        <w:t>nieleżących po stronie Zamawiającego</w:t>
      </w:r>
      <w:r w:rsidRPr="00872C72">
        <w:t>.</w:t>
      </w:r>
    </w:p>
    <w:p w14:paraId="562527A6" w14:textId="77777777" w:rsidR="0071734E" w:rsidRDefault="00786340" w:rsidP="0071734E">
      <w:pPr>
        <w:pStyle w:val="ustp"/>
        <w:spacing w:before="120" w:after="120"/>
      </w:pPr>
      <w:r w:rsidRPr="00872C72">
        <w:t>Powyższe nie dotyczy sytuacji, gdy Dzieło nie może być realizowane w sposób należyty z powodu siły wyższej, tj. zdarzeń o charakterze nadzwyczajnym, niemożliwych wcześniej do przewidzenia. Ciężar wskazania zaistniałych okoliczności spoczywa na Wykonawcy.</w:t>
      </w:r>
    </w:p>
    <w:p w14:paraId="239A47B7" w14:textId="2167324D" w:rsidR="0071734E" w:rsidRDefault="00671505" w:rsidP="0071734E">
      <w:pPr>
        <w:pStyle w:val="ustp"/>
        <w:spacing w:before="120" w:after="120"/>
      </w:pPr>
      <w:r w:rsidRPr="0071734E">
        <w:t xml:space="preserve">W razie zaistnienia istotnej zmiany okoliczności powodującej, że wykonanie Umowy </w:t>
      </w:r>
      <w:r w:rsidR="007F3B5F" w:rsidRPr="0071734E">
        <w:br/>
      </w:r>
      <w:r w:rsidR="00F21352" w:rsidRPr="0071734E">
        <w:t xml:space="preserve">nie leży w </w:t>
      </w:r>
      <w:r w:rsidRPr="0071734E">
        <w:t xml:space="preserve">interesie publicznym, czego nie można było przewidzieć w chwili zawarcia Umowy, Zamawiający może odstąpić od Umowy w terminie </w:t>
      </w:r>
      <w:r w:rsidR="00D6588E">
        <w:t xml:space="preserve">30 </w:t>
      </w:r>
      <w:r w:rsidR="00F21352" w:rsidRPr="0071734E">
        <w:t xml:space="preserve">dni od powzięcia wiadomości o </w:t>
      </w:r>
      <w:r w:rsidRPr="0071734E">
        <w:t>powyższych okolicznościach.</w:t>
      </w:r>
    </w:p>
    <w:p w14:paraId="132488A3" w14:textId="70BDEE66" w:rsidR="00671505" w:rsidRDefault="00671505" w:rsidP="0071734E">
      <w:pPr>
        <w:pStyle w:val="ustp"/>
        <w:spacing w:before="120" w:after="120"/>
      </w:pPr>
      <w:r w:rsidRPr="0071734E">
        <w:t>Jeżeli Zamawiający przekazał Wykonawcy niezbędną dokumentację związaną z wykonaniem Dzieła, w razie odstąpienia od Umowy może żądać zwrotu przekazanej dokumentacji i wydania rozpoczętego Dzieła.</w:t>
      </w:r>
    </w:p>
    <w:p w14:paraId="67F7B380" w14:textId="621FDFA6" w:rsidR="00786340" w:rsidRDefault="0071734E" w:rsidP="0071734E">
      <w:pPr>
        <w:pStyle w:val="ustp"/>
      </w:pPr>
      <w:r>
        <w:t xml:space="preserve">Odstąpienie </w:t>
      </w:r>
      <w:r w:rsidRPr="0071734E">
        <w:t>od Umowy może nastąpić wyłącznie w formie pisemnej, pod rygorem nieważności takiego oświadczenia.</w:t>
      </w:r>
    </w:p>
    <w:p w14:paraId="7B9A9D11" w14:textId="3B38F273" w:rsidR="00671505" w:rsidRPr="0071734E" w:rsidRDefault="0071734E" w:rsidP="0071734E">
      <w:pPr>
        <w:pStyle w:val="ustp"/>
      </w:pPr>
      <w:r>
        <w:t xml:space="preserve">Odstąpienie od Umowy nie </w:t>
      </w:r>
      <w:r w:rsidRPr="0071734E">
        <w:t>zwalnia Wykonawcy z obowiązku zapłaty naliczonych kar umownych.</w:t>
      </w:r>
    </w:p>
    <w:p w14:paraId="75889CCB" w14:textId="77777777" w:rsidR="00671505" w:rsidRPr="000253D0" w:rsidRDefault="00671505" w:rsidP="0050039E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§ 12</w:t>
      </w:r>
    </w:p>
    <w:p w14:paraId="14F40F42" w14:textId="77777777" w:rsidR="00671505" w:rsidRPr="000253D0" w:rsidRDefault="00671505" w:rsidP="0050039E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 xml:space="preserve">Powierzenie wykonania Dzieła </w:t>
      </w:r>
      <w:r w:rsidR="00905DA0" w:rsidRPr="000253D0">
        <w:rPr>
          <w:b/>
          <w:sz w:val="24"/>
          <w:szCs w:val="24"/>
        </w:rPr>
        <w:t>osobom</w:t>
      </w:r>
      <w:r w:rsidRPr="000253D0">
        <w:rPr>
          <w:b/>
          <w:sz w:val="24"/>
          <w:szCs w:val="24"/>
        </w:rPr>
        <w:t xml:space="preserve"> trzecim</w:t>
      </w:r>
    </w:p>
    <w:p w14:paraId="5C8F08BA" w14:textId="77777777" w:rsidR="0071734E" w:rsidRDefault="00671505" w:rsidP="0071734E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Wykonawca nie może powierzyć wykonania Dzieła osobom trzecim, bez wyraźnej pisemnej zgody Zamawiającego.</w:t>
      </w:r>
    </w:p>
    <w:p w14:paraId="2730F363" w14:textId="2AB0569A" w:rsidR="00CF6120" w:rsidRPr="00AE6C18" w:rsidRDefault="00671505" w:rsidP="00CF6120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sz w:val="24"/>
          <w:szCs w:val="24"/>
        </w:rPr>
      </w:pPr>
      <w:r w:rsidRPr="0071734E">
        <w:rPr>
          <w:sz w:val="24"/>
          <w:szCs w:val="24"/>
        </w:rPr>
        <w:t>W razie naruszenia postanowie</w:t>
      </w:r>
      <w:r w:rsidRPr="0071734E">
        <w:rPr>
          <w:rFonts w:eastAsia="TimesNewRoman"/>
          <w:sz w:val="24"/>
          <w:szCs w:val="24"/>
        </w:rPr>
        <w:t xml:space="preserve">ń </w:t>
      </w:r>
      <w:r w:rsidRPr="0071734E">
        <w:rPr>
          <w:sz w:val="24"/>
          <w:szCs w:val="24"/>
        </w:rPr>
        <w:t>ust. 1</w:t>
      </w:r>
      <w:r w:rsidR="00786340" w:rsidRPr="0071734E">
        <w:rPr>
          <w:sz w:val="24"/>
          <w:szCs w:val="24"/>
        </w:rPr>
        <w:t xml:space="preserve"> niniejszego paragrafu</w:t>
      </w:r>
      <w:r w:rsidRPr="0071734E">
        <w:rPr>
          <w:sz w:val="24"/>
          <w:szCs w:val="24"/>
        </w:rPr>
        <w:t>, Zamawiający mo</w:t>
      </w:r>
      <w:r w:rsidRPr="0071734E">
        <w:rPr>
          <w:rFonts w:eastAsia="TimesNewRoman"/>
          <w:sz w:val="24"/>
          <w:szCs w:val="24"/>
        </w:rPr>
        <w:t>ż</w:t>
      </w:r>
      <w:r w:rsidRPr="0071734E">
        <w:rPr>
          <w:sz w:val="24"/>
          <w:szCs w:val="24"/>
        </w:rPr>
        <w:t xml:space="preserve">e </w:t>
      </w:r>
      <w:r w:rsidR="00786340" w:rsidRPr="0071734E">
        <w:rPr>
          <w:sz w:val="24"/>
          <w:szCs w:val="24"/>
        </w:rPr>
        <w:t xml:space="preserve">odstąpić od Umowy, na zasadach określonych w </w:t>
      </w:r>
      <w:r w:rsidR="005617DE" w:rsidRPr="0071734E">
        <w:rPr>
          <w:sz w:val="24"/>
          <w:szCs w:val="24"/>
        </w:rPr>
        <w:t xml:space="preserve">§ 11 ust. 1 pkt 3 Umowy </w:t>
      </w:r>
      <w:r w:rsidRPr="0071734E">
        <w:rPr>
          <w:sz w:val="24"/>
          <w:szCs w:val="24"/>
        </w:rPr>
        <w:t>oraz żądać zapłaty kary umownej na zasadach opisanych w § 9</w:t>
      </w:r>
      <w:r w:rsidR="005617DE" w:rsidRPr="0071734E">
        <w:rPr>
          <w:sz w:val="24"/>
          <w:szCs w:val="24"/>
        </w:rPr>
        <w:t xml:space="preserve"> ust. 4 </w:t>
      </w:r>
      <w:r w:rsidRPr="0071734E">
        <w:rPr>
          <w:sz w:val="24"/>
          <w:szCs w:val="24"/>
        </w:rPr>
        <w:t>Umowy.</w:t>
      </w:r>
    </w:p>
    <w:p w14:paraId="36E44516" w14:textId="77777777" w:rsidR="00CE6E76" w:rsidRDefault="00CE6E76" w:rsidP="00CE6E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4D8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13</w:t>
      </w:r>
    </w:p>
    <w:p w14:paraId="6E3B3A47" w14:textId="77777777" w:rsidR="00CE6E76" w:rsidRPr="00CF6120" w:rsidRDefault="00CE6E76" w:rsidP="00CE6E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6120">
        <w:rPr>
          <w:b/>
          <w:bCs/>
          <w:sz w:val="24"/>
          <w:szCs w:val="24"/>
        </w:rPr>
        <w:t>Klauzule informacyjne RODO</w:t>
      </w:r>
    </w:p>
    <w:p w14:paraId="71379519" w14:textId="0257875A" w:rsidR="00CE6E76" w:rsidRPr="00CF6120" w:rsidRDefault="00CE6E76" w:rsidP="00CE6E76">
      <w:pPr>
        <w:pStyle w:val="Akapitzlist"/>
        <w:numPr>
          <w:ilvl w:val="3"/>
          <w:numId w:val="39"/>
        </w:numPr>
        <w:autoSpaceDE w:val="0"/>
        <w:autoSpaceDN w:val="0"/>
        <w:adjustRightInd w:val="0"/>
        <w:ind w:left="284" w:hanging="329"/>
        <w:jc w:val="both"/>
        <w:rPr>
          <w:sz w:val="24"/>
          <w:szCs w:val="24"/>
        </w:rPr>
      </w:pPr>
      <w:r w:rsidRPr="00CF6120">
        <w:rPr>
          <w:sz w:val="24"/>
          <w:szCs w:val="24"/>
        </w:rPr>
        <w:t xml:space="preserve">Wykonawca zobowiązuje się do przetwarzania danych Zamawiającego, zawartych </w:t>
      </w:r>
      <w:r w:rsidRPr="00CF6120">
        <w:rPr>
          <w:sz w:val="24"/>
          <w:szCs w:val="24"/>
        </w:rPr>
        <w:br/>
        <w:t>w niniejszej Umowie, zgodnie z zapisami ustawy z dnia 10 maja 2018 r. o ochronie danych osobowych (Dz. U. z 201</w:t>
      </w:r>
      <w:r w:rsidR="00527BA7" w:rsidRPr="00CF6120">
        <w:rPr>
          <w:sz w:val="24"/>
          <w:szCs w:val="24"/>
        </w:rPr>
        <w:t>9</w:t>
      </w:r>
      <w:r w:rsidRPr="00CF6120">
        <w:rPr>
          <w:sz w:val="24"/>
          <w:szCs w:val="24"/>
        </w:rPr>
        <w:t xml:space="preserve"> r. poz. 1</w:t>
      </w:r>
      <w:r w:rsidR="00527BA7" w:rsidRPr="00CF6120">
        <w:rPr>
          <w:sz w:val="24"/>
          <w:szCs w:val="24"/>
        </w:rPr>
        <w:t>781</w:t>
      </w:r>
      <w:r w:rsidRPr="00CF6120">
        <w:rPr>
          <w:sz w:val="24"/>
          <w:szCs w:val="24"/>
        </w:rPr>
        <w:t>) oraz zapisami Rozporządzenia Parlamentu Europejskiego i Rady (UE) 2016/679 z dnia 27 kwietnia 2016 r. w sprawie ochrony osób fizycznych w związku z przetwarzaniem danych osobowych i w sprawie swo</w:t>
      </w:r>
      <w:r w:rsidR="00AE6C18">
        <w:rPr>
          <w:sz w:val="24"/>
          <w:szCs w:val="24"/>
        </w:rPr>
        <w:t>bodnego przepływu takich danych</w:t>
      </w:r>
      <w:r w:rsidRPr="00CF6120">
        <w:rPr>
          <w:sz w:val="24"/>
          <w:szCs w:val="24"/>
        </w:rPr>
        <w:t xml:space="preserve"> i</w:t>
      </w:r>
      <w:r w:rsidRPr="00CF6120">
        <w:rPr>
          <w:b/>
          <w:sz w:val="24"/>
          <w:szCs w:val="24"/>
        </w:rPr>
        <w:t xml:space="preserve"> </w:t>
      </w:r>
      <w:r w:rsidRPr="00CF6120">
        <w:rPr>
          <w:sz w:val="24"/>
          <w:szCs w:val="24"/>
        </w:rPr>
        <w:t>uchylenia dyrektywy 95/46/WE (Dz. Urz. UE L 119 z 4 maja 2016 r., s. 1</w:t>
      </w:r>
      <w:r w:rsidR="00D6588E">
        <w:rPr>
          <w:sz w:val="24"/>
          <w:szCs w:val="24"/>
        </w:rPr>
        <w:t>,</w:t>
      </w:r>
      <w:r w:rsidRPr="00CF6120">
        <w:rPr>
          <w:sz w:val="24"/>
          <w:szCs w:val="24"/>
        </w:rPr>
        <w:t xml:space="preserve"> z późn. zm.) oraz klauzulami informacyjnymi stanowiącymi załącznik nr 5 </w:t>
      </w:r>
      <w:r w:rsidR="00AE6C18">
        <w:rPr>
          <w:sz w:val="24"/>
          <w:szCs w:val="24"/>
        </w:rPr>
        <w:br/>
      </w:r>
      <w:r w:rsidRPr="00CF6120">
        <w:rPr>
          <w:sz w:val="24"/>
          <w:szCs w:val="24"/>
        </w:rPr>
        <w:t>do Umowy.</w:t>
      </w:r>
    </w:p>
    <w:p w14:paraId="7C5FE214" w14:textId="77777777" w:rsidR="00CE6E76" w:rsidRPr="00ED4D81" w:rsidRDefault="00CE6E76" w:rsidP="00CE6E76">
      <w:pPr>
        <w:pStyle w:val="Akapitzlist"/>
        <w:numPr>
          <w:ilvl w:val="3"/>
          <w:numId w:val="39"/>
        </w:numPr>
        <w:autoSpaceDE w:val="0"/>
        <w:autoSpaceDN w:val="0"/>
        <w:adjustRightInd w:val="0"/>
        <w:ind w:left="284" w:hanging="329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ED4D81">
        <w:rPr>
          <w:sz w:val="24"/>
          <w:szCs w:val="24"/>
        </w:rPr>
        <w:t xml:space="preserve"> akceptuje, iż </w:t>
      </w:r>
      <w:r>
        <w:rPr>
          <w:sz w:val="24"/>
          <w:szCs w:val="24"/>
        </w:rPr>
        <w:t xml:space="preserve">Zamawiający </w:t>
      </w:r>
      <w:r w:rsidRPr="00ED4D81">
        <w:rPr>
          <w:sz w:val="24"/>
          <w:szCs w:val="24"/>
        </w:rPr>
        <w:t xml:space="preserve">będzie przetwarzał dane </w:t>
      </w:r>
      <w:r>
        <w:rPr>
          <w:sz w:val="24"/>
          <w:szCs w:val="24"/>
        </w:rPr>
        <w:t xml:space="preserve">Wykonawcy </w:t>
      </w:r>
      <w:r w:rsidRPr="00ED4D81">
        <w:rPr>
          <w:sz w:val="24"/>
          <w:szCs w:val="24"/>
        </w:rPr>
        <w:t>w niniejszej Umowie zgodnie z zapisami zawart</w:t>
      </w:r>
      <w:r>
        <w:rPr>
          <w:sz w:val="24"/>
          <w:szCs w:val="24"/>
        </w:rPr>
        <w:t xml:space="preserve">ymi w </w:t>
      </w:r>
      <w:r w:rsidRPr="00D323BC">
        <w:rPr>
          <w:sz w:val="24"/>
          <w:szCs w:val="24"/>
        </w:rPr>
        <w:t>załączniku nr 5</w:t>
      </w:r>
      <w:r w:rsidRPr="00ED4D81">
        <w:rPr>
          <w:sz w:val="24"/>
          <w:szCs w:val="24"/>
        </w:rPr>
        <w:t xml:space="preserve"> do Umowy.</w:t>
      </w:r>
    </w:p>
    <w:p w14:paraId="05711F2B" w14:textId="77777777" w:rsidR="00CE6E76" w:rsidRPr="00E42F88" w:rsidRDefault="00CE6E76" w:rsidP="00CE6E76">
      <w:pPr>
        <w:pStyle w:val="Akapitzlist"/>
        <w:numPr>
          <w:ilvl w:val="3"/>
          <w:numId w:val="39"/>
        </w:numPr>
        <w:autoSpaceDE w:val="0"/>
        <w:autoSpaceDN w:val="0"/>
        <w:adjustRightInd w:val="0"/>
        <w:ind w:left="284" w:hanging="3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</w:t>
      </w:r>
      <w:r w:rsidRPr="00ED4D81">
        <w:rPr>
          <w:sz w:val="24"/>
          <w:szCs w:val="24"/>
        </w:rPr>
        <w:t xml:space="preserve"> zobowiązuje się, że jego pracownicy realizujący niniejszą Umowę zapoznają się z klauzulami informacyjnymi dotyczącymi przetwarzania danych osobowych, </w:t>
      </w:r>
      <w:r>
        <w:rPr>
          <w:sz w:val="24"/>
          <w:szCs w:val="24"/>
        </w:rPr>
        <w:br/>
        <w:t>jak też sam Wykonawca</w:t>
      </w:r>
      <w:r w:rsidRPr="00ED4D81">
        <w:rPr>
          <w:sz w:val="24"/>
          <w:szCs w:val="24"/>
        </w:rPr>
        <w:t xml:space="preserve"> potwierdza, że się z nimi zapoznał. Powyższe k</w:t>
      </w:r>
      <w:r>
        <w:rPr>
          <w:sz w:val="24"/>
          <w:szCs w:val="24"/>
        </w:rPr>
        <w:t xml:space="preserve">lauzule stanowią </w:t>
      </w:r>
      <w:r w:rsidRPr="00D323BC">
        <w:rPr>
          <w:sz w:val="24"/>
          <w:szCs w:val="24"/>
        </w:rPr>
        <w:t>załącznik nr 5</w:t>
      </w:r>
      <w:r w:rsidRPr="00ED4D81">
        <w:rPr>
          <w:sz w:val="24"/>
          <w:szCs w:val="24"/>
        </w:rPr>
        <w:t xml:space="preserve"> do Umowy.</w:t>
      </w:r>
    </w:p>
    <w:p w14:paraId="02A29DDF" w14:textId="71DF474F" w:rsidR="00671505" w:rsidRPr="000253D0" w:rsidRDefault="00671505" w:rsidP="0050039E">
      <w:pPr>
        <w:spacing w:before="120" w:after="12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§ 1</w:t>
      </w:r>
      <w:r w:rsidR="00CE6E76">
        <w:rPr>
          <w:b/>
          <w:sz w:val="24"/>
          <w:szCs w:val="24"/>
        </w:rPr>
        <w:t>4</w:t>
      </w:r>
    </w:p>
    <w:p w14:paraId="338F1A3A" w14:textId="77777777" w:rsidR="00671505" w:rsidRPr="000253D0" w:rsidRDefault="00671505" w:rsidP="0050039E">
      <w:pPr>
        <w:spacing w:before="120" w:after="120"/>
        <w:jc w:val="center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t>Postanowienia końcowe</w:t>
      </w:r>
    </w:p>
    <w:p w14:paraId="13EDEEFA" w14:textId="77777777" w:rsidR="00671505" w:rsidRPr="000253D0" w:rsidRDefault="00671505" w:rsidP="0050039E">
      <w:pPr>
        <w:numPr>
          <w:ilvl w:val="0"/>
          <w:numId w:val="3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 xml:space="preserve">Niniejsza Umowa stanowi całość porozumienia pomiędzy Stronami w związku </w:t>
      </w:r>
      <w:r w:rsidR="00933870" w:rsidRPr="000253D0">
        <w:rPr>
          <w:sz w:val="24"/>
          <w:szCs w:val="24"/>
        </w:rPr>
        <w:t>z </w:t>
      </w:r>
      <w:r w:rsidRPr="000253D0">
        <w:rPr>
          <w:sz w:val="24"/>
          <w:szCs w:val="24"/>
        </w:rPr>
        <w:t xml:space="preserve">wykonaniem Dzieła. </w:t>
      </w:r>
    </w:p>
    <w:p w14:paraId="29F5B760" w14:textId="77777777" w:rsidR="00671505" w:rsidRPr="000253D0" w:rsidRDefault="00671505" w:rsidP="0050039E">
      <w:pPr>
        <w:numPr>
          <w:ilvl w:val="0"/>
          <w:numId w:val="3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Zamawiający ma prawo do kontrolowania post</w:t>
      </w:r>
      <w:r w:rsidRPr="000253D0">
        <w:rPr>
          <w:rFonts w:eastAsia="TimesNewRoman"/>
          <w:sz w:val="24"/>
          <w:szCs w:val="24"/>
        </w:rPr>
        <w:t>ę</w:t>
      </w:r>
      <w:r w:rsidRPr="000253D0">
        <w:rPr>
          <w:sz w:val="24"/>
          <w:szCs w:val="24"/>
        </w:rPr>
        <w:t>pu prac obj</w:t>
      </w:r>
      <w:r w:rsidRPr="000253D0">
        <w:rPr>
          <w:rFonts w:eastAsia="TimesNewRoman"/>
          <w:sz w:val="24"/>
          <w:szCs w:val="24"/>
        </w:rPr>
        <w:t>ę</w:t>
      </w:r>
      <w:r w:rsidRPr="000253D0">
        <w:rPr>
          <w:sz w:val="24"/>
          <w:szCs w:val="24"/>
        </w:rPr>
        <w:t>tych niniejszą Umow</w:t>
      </w:r>
      <w:r w:rsidRPr="000253D0">
        <w:rPr>
          <w:rFonts w:eastAsia="TimesNewRoman"/>
          <w:sz w:val="24"/>
          <w:szCs w:val="24"/>
        </w:rPr>
        <w:t>ą,</w:t>
      </w:r>
      <w:r w:rsidRPr="000253D0">
        <w:rPr>
          <w:sz w:val="24"/>
          <w:szCs w:val="24"/>
        </w:rPr>
        <w:t xml:space="preserve"> w każdym czasie i miejscu.</w:t>
      </w:r>
    </w:p>
    <w:p w14:paraId="5288AD73" w14:textId="77777777" w:rsidR="00671505" w:rsidRPr="000253D0" w:rsidRDefault="00671505" w:rsidP="0050039E">
      <w:pPr>
        <w:numPr>
          <w:ilvl w:val="0"/>
          <w:numId w:val="3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Zmiana ustalonego sposobu wykonywania Dzieła wymaga porozumienia pomiędzy Stronami.</w:t>
      </w:r>
    </w:p>
    <w:p w14:paraId="6072EADE" w14:textId="77777777" w:rsidR="00671505" w:rsidRDefault="00671505" w:rsidP="0050039E">
      <w:pPr>
        <w:numPr>
          <w:ilvl w:val="0"/>
          <w:numId w:val="3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Wszelkie zmiany Umowy wymagają dla swojej ważności formy pisemnej.</w:t>
      </w:r>
    </w:p>
    <w:p w14:paraId="33A93B8A" w14:textId="77777777" w:rsidR="0050039E" w:rsidRPr="000253D0" w:rsidRDefault="0050039E" w:rsidP="0050039E">
      <w:pPr>
        <w:numPr>
          <w:ilvl w:val="0"/>
          <w:numId w:val="38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rozbieżności pomiędzy Umową a załącznikami pierwszeństwo mają postanowienia Umowy. </w:t>
      </w:r>
    </w:p>
    <w:p w14:paraId="7E5DDE64" w14:textId="77777777" w:rsidR="00671505" w:rsidRPr="000253D0" w:rsidRDefault="00671505" w:rsidP="0050039E">
      <w:pPr>
        <w:numPr>
          <w:ilvl w:val="0"/>
          <w:numId w:val="3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 xml:space="preserve">Niniejsza Umowa podlega prawu Rzeczypospolitej Polskiej i zgodnie z nim będzie interpretowana. </w:t>
      </w:r>
    </w:p>
    <w:p w14:paraId="7229AA8C" w14:textId="77777777" w:rsidR="00671505" w:rsidRPr="000253D0" w:rsidRDefault="00671505" w:rsidP="0050039E">
      <w:pPr>
        <w:numPr>
          <w:ilvl w:val="0"/>
          <w:numId w:val="3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Spory pomiędzy Stronami rozstrzyga sąd powszechny właściwy dla siedziby Zamawiającego.</w:t>
      </w:r>
    </w:p>
    <w:p w14:paraId="43809F64" w14:textId="00AF48A2" w:rsidR="00671505" w:rsidRPr="000253D0" w:rsidRDefault="004B409C" w:rsidP="0050039E">
      <w:pPr>
        <w:numPr>
          <w:ilvl w:val="0"/>
          <w:numId w:val="38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Umowa została spisana w dwóch</w:t>
      </w:r>
      <w:r w:rsidR="00671505" w:rsidRPr="000253D0">
        <w:rPr>
          <w:sz w:val="24"/>
          <w:szCs w:val="24"/>
        </w:rPr>
        <w:t xml:space="preserve"> je</w:t>
      </w:r>
      <w:r>
        <w:rPr>
          <w:sz w:val="24"/>
          <w:szCs w:val="24"/>
        </w:rPr>
        <w:t>dnobrzmiących egzemplarzach, jeden</w:t>
      </w:r>
      <w:r w:rsidR="00671505" w:rsidRPr="000253D0">
        <w:rPr>
          <w:sz w:val="24"/>
          <w:szCs w:val="24"/>
        </w:rPr>
        <w:t xml:space="preserve"> </w:t>
      </w:r>
      <w:r w:rsidR="00AE6C18">
        <w:rPr>
          <w:sz w:val="24"/>
          <w:szCs w:val="24"/>
        </w:rPr>
        <w:br/>
      </w:r>
      <w:r w:rsidR="00671505" w:rsidRPr="000253D0">
        <w:rPr>
          <w:sz w:val="24"/>
          <w:szCs w:val="24"/>
        </w:rPr>
        <w:t xml:space="preserve">dla Zamawiającego i jeden dla Wykonawcy. </w:t>
      </w:r>
    </w:p>
    <w:p w14:paraId="386F93C6" w14:textId="77777777" w:rsidR="00671505" w:rsidRPr="000253D0" w:rsidRDefault="00671505" w:rsidP="0050039E">
      <w:pPr>
        <w:numPr>
          <w:ilvl w:val="0"/>
          <w:numId w:val="3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0253D0">
        <w:rPr>
          <w:sz w:val="24"/>
          <w:szCs w:val="24"/>
        </w:rPr>
        <w:t>Integralną część Umowy stanowią załączniki.</w:t>
      </w:r>
    </w:p>
    <w:p w14:paraId="2B84E19B" w14:textId="77777777" w:rsidR="00671505" w:rsidRPr="000253D0" w:rsidRDefault="00671505" w:rsidP="0050039E">
      <w:pPr>
        <w:spacing w:before="120" w:after="120"/>
        <w:jc w:val="both"/>
        <w:rPr>
          <w:sz w:val="24"/>
          <w:szCs w:val="24"/>
        </w:rPr>
      </w:pPr>
    </w:p>
    <w:p w14:paraId="23CFC683" w14:textId="77777777" w:rsidR="00671505" w:rsidRPr="000253D0" w:rsidRDefault="00671505" w:rsidP="00671505">
      <w:pPr>
        <w:spacing w:afterLines="120" w:after="288"/>
        <w:contextualSpacing/>
        <w:jc w:val="both"/>
        <w:rPr>
          <w:sz w:val="24"/>
          <w:szCs w:val="24"/>
        </w:rPr>
      </w:pPr>
      <w:r w:rsidRPr="000253D0">
        <w:rPr>
          <w:sz w:val="24"/>
          <w:szCs w:val="24"/>
          <w:u w:val="single"/>
        </w:rPr>
        <w:t>Załączniki</w:t>
      </w:r>
      <w:r w:rsidRPr="000253D0">
        <w:rPr>
          <w:sz w:val="24"/>
          <w:szCs w:val="24"/>
        </w:rPr>
        <w:t>:</w:t>
      </w:r>
    </w:p>
    <w:p w14:paraId="74FF42D7" w14:textId="77777777" w:rsidR="0063032F" w:rsidRPr="00F8034A" w:rsidRDefault="0063032F" w:rsidP="0063032F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4"/>
          <w:szCs w:val="24"/>
        </w:rPr>
      </w:pPr>
      <w:r w:rsidRPr="00F8034A">
        <w:rPr>
          <w:sz w:val="24"/>
          <w:szCs w:val="24"/>
        </w:rPr>
        <w:t>Opis Dzieła;</w:t>
      </w:r>
    </w:p>
    <w:p w14:paraId="7FB4153B" w14:textId="77777777" w:rsidR="0063032F" w:rsidRPr="00AA6712" w:rsidRDefault="00E206FC" w:rsidP="0063032F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4"/>
          <w:szCs w:val="24"/>
        </w:rPr>
      </w:pPr>
      <w:r w:rsidRPr="00AA6712">
        <w:rPr>
          <w:sz w:val="24"/>
          <w:szCs w:val="24"/>
        </w:rPr>
        <w:t>Koncepcja scenariusza</w:t>
      </w:r>
      <w:r w:rsidR="0063032F" w:rsidRPr="00AA6712">
        <w:rPr>
          <w:sz w:val="24"/>
          <w:szCs w:val="24"/>
        </w:rPr>
        <w:t>;</w:t>
      </w:r>
    </w:p>
    <w:p w14:paraId="3A9F84A0" w14:textId="2CC2025E" w:rsidR="007139D7" w:rsidRPr="00AA6712" w:rsidRDefault="00786340" w:rsidP="007139D7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</w:t>
      </w:r>
      <w:r w:rsidR="007139D7" w:rsidRPr="00AA6712">
        <w:rPr>
          <w:sz w:val="24"/>
          <w:szCs w:val="24"/>
        </w:rPr>
        <w:t>Protok</w:t>
      </w:r>
      <w:r>
        <w:rPr>
          <w:sz w:val="24"/>
          <w:szCs w:val="24"/>
        </w:rPr>
        <w:t>o</w:t>
      </w:r>
      <w:r w:rsidR="007139D7" w:rsidRPr="00AA6712">
        <w:rPr>
          <w:sz w:val="24"/>
          <w:szCs w:val="24"/>
        </w:rPr>
        <w:t>ł</w:t>
      </w:r>
      <w:r>
        <w:rPr>
          <w:sz w:val="24"/>
          <w:szCs w:val="24"/>
        </w:rPr>
        <w:t>u</w:t>
      </w:r>
      <w:r w:rsidR="007139D7" w:rsidRPr="00AA6712">
        <w:rPr>
          <w:sz w:val="24"/>
          <w:szCs w:val="24"/>
        </w:rPr>
        <w:t xml:space="preserve"> zdawczo-odbiorcz</w:t>
      </w:r>
      <w:r>
        <w:rPr>
          <w:sz w:val="24"/>
          <w:szCs w:val="24"/>
        </w:rPr>
        <w:t>ego</w:t>
      </w:r>
      <w:r w:rsidR="007139D7" w:rsidRPr="00AA6712">
        <w:rPr>
          <w:sz w:val="24"/>
          <w:szCs w:val="24"/>
        </w:rPr>
        <w:t>;</w:t>
      </w:r>
    </w:p>
    <w:p w14:paraId="14AFC246" w14:textId="77777777" w:rsidR="00671505" w:rsidRDefault="00671505" w:rsidP="00793552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4"/>
          <w:szCs w:val="24"/>
        </w:rPr>
      </w:pPr>
      <w:r w:rsidRPr="00AA6712">
        <w:rPr>
          <w:sz w:val="24"/>
          <w:szCs w:val="24"/>
        </w:rPr>
        <w:t>Odpis z Centralnej Ewidencji i Informacji o Działalności Gospodarczej</w:t>
      </w:r>
      <w:r w:rsidR="00793552" w:rsidRPr="00AA6712">
        <w:rPr>
          <w:sz w:val="24"/>
          <w:szCs w:val="24"/>
        </w:rPr>
        <w:t>/Krajowego Rejestru Sądowego</w:t>
      </w:r>
      <w:r w:rsidR="0050039E">
        <w:rPr>
          <w:sz w:val="24"/>
          <w:szCs w:val="24"/>
        </w:rPr>
        <w:t>;</w:t>
      </w:r>
    </w:p>
    <w:p w14:paraId="35BCAA3B" w14:textId="77777777" w:rsidR="0050039E" w:rsidRPr="00AA6712" w:rsidRDefault="0050039E" w:rsidP="00793552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Klauzule informacyjne Zamawiającego. </w:t>
      </w:r>
    </w:p>
    <w:p w14:paraId="21DB791F" w14:textId="77777777" w:rsidR="00671505" w:rsidRPr="000253D0" w:rsidRDefault="00671505" w:rsidP="00671505">
      <w:pPr>
        <w:spacing w:afterLines="120" w:after="288"/>
        <w:contextualSpacing/>
        <w:jc w:val="both"/>
        <w:rPr>
          <w:lang w:val="de-DE"/>
        </w:rPr>
      </w:pPr>
    </w:p>
    <w:p w14:paraId="7BC24C03" w14:textId="77777777" w:rsidR="00EB410A" w:rsidRPr="000253D0" w:rsidRDefault="00EB410A" w:rsidP="00671505">
      <w:pPr>
        <w:spacing w:afterLines="120" w:after="288"/>
        <w:contextualSpacing/>
        <w:jc w:val="both"/>
        <w:rPr>
          <w:lang w:val="de-DE"/>
        </w:rPr>
      </w:pPr>
    </w:p>
    <w:p w14:paraId="67EB004E" w14:textId="77777777" w:rsidR="00EB410A" w:rsidRDefault="00EB410A" w:rsidP="00671505">
      <w:pPr>
        <w:spacing w:afterLines="120" w:after="288"/>
        <w:contextualSpacing/>
        <w:jc w:val="both"/>
        <w:rPr>
          <w:lang w:val="de-DE"/>
        </w:rPr>
      </w:pPr>
    </w:p>
    <w:p w14:paraId="04EBA3CE" w14:textId="77777777" w:rsidR="00D6588E" w:rsidRDefault="00D6588E" w:rsidP="00671505">
      <w:pPr>
        <w:spacing w:afterLines="120" w:after="288"/>
        <w:contextualSpacing/>
        <w:jc w:val="both"/>
        <w:rPr>
          <w:lang w:val="de-DE"/>
        </w:rPr>
      </w:pPr>
    </w:p>
    <w:p w14:paraId="5EF7C7E3" w14:textId="77777777" w:rsidR="00D6588E" w:rsidRPr="000253D0" w:rsidRDefault="00D6588E" w:rsidP="00671505">
      <w:pPr>
        <w:spacing w:afterLines="120" w:after="288"/>
        <w:contextualSpacing/>
        <w:jc w:val="both"/>
        <w:rPr>
          <w:lang w:val="de-DE"/>
        </w:rPr>
      </w:pPr>
    </w:p>
    <w:p w14:paraId="3D779BDC" w14:textId="77777777" w:rsidR="00671505" w:rsidRPr="000253D0" w:rsidRDefault="00671505" w:rsidP="00671505">
      <w:pPr>
        <w:spacing w:afterLines="120" w:after="288"/>
        <w:contextualSpacing/>
        <w:jc w:val="both"/>
        <w:rPr>
          <w:lang w:val="de-DE"/>
        </w:rPr>
      </w:pPr>
    </w:p>
    <w:p w14:paraId="30A31380" w14:textId="2EDAB540" w:rsidR="00671505" w:rsidRPr="000253D0" w:rsidRDefault="00671505" w:rsidP="00671505">
      <w:pPr>
        <w:spacing w:afterLines="120" w:after="288"/>
        <w:contextualSpacing/>
        <w:jc w:val="both"/>
        <w:rPr>
          <w:sz w:val="24"/>
          <w:szCs w:val="24"/>
          <w:lang w:val="de-DE"/>
        </w:rPr>
      </w:pPr>
      <w:r w:rsidRPr="000253D0">
        <w:rPr>
          <w:sz w:val="24"/>
          <w:szCs w:val="24"/>
          <w:lang w:val="de-DE"/>
        </w:rPr>
        <w:t>__________________________</w:t>
      </w:r>
      <w:r w:rsidRPr="000253D0">
        <w:rPr>
          <w:sz w:val="24"/>
          <w:szCs w:val="24"/>
          <w:lang w:val="de-DE"/>
        </w:rPr>
        <w:tab/>
      </w:r>
      <w:r w:rsidRPr="000253D0">
        <w:rPr>
          <w:sz w:val="24"/>
          <w:szCs w:val="24"/>
          <w:lang w:val="de-DE"/>
        </w:rPr>
        <w:tab/>
      </w:r>
      <w:r w:rsidRPr="000253D0">
        <w:rPr>
          <w:sz w:val="24"/>
          <w:szCs w:val="24"/>
          <w:lang w:val="de-DE"/>
        </w:rPr>
        <w:tab/>
      </w:r>
      <w:r w:rsidRPr="000253D0">
        <w:rPr>
          <w:sz w:val="24"/>
          <w:szCs w:val="24"/>
          <w:lang w:val="de-DE"/>
        </w:rPr>
        <w:tab/>
      </w:r>
      <w:r w:rsidR="00AE6C18">
        <w:rPr>
          <w:sz w:val="24"/>
          <w:szCs w:val="24"/>
          <w:lang w:val="de-DE"/>
        </w:rPr>
        <w:tab/>
      </w:r>
      <w:r w:rsidR="00AE6C18">
        <w:rPr>
          <w:sz w:val="24"/>
          <w:szCs w:val="24"/>
          <w:lang w:val="de-DE"/>
        </w:rPr>
        <w:tab/>
      </w:r>
      <w:r w:rsidR="00AE6C18">
        <w:rPr>
          <w:sz w:val="24"/>
          <w:szCs w:val="24"/>
          <w:lang w:val="de-DE"/>
        </w:rPr>
        <w:tab/>
      </w:r>
      <w:r w:rsidR="00AE6C18">
        <w:rPr>
          <w:sz w:val="24"/>
          <w:szCs w:val="24"/>
          <w:lang w:val="de-DE"/>
        </w:rPr>
        <w:tab/>
      </w:r>
      <w:r w:rsidR="00AE6C18">
        <w:rPr>
          <w:sz w:val="24"/>
          <w:szCs w:val="24"/>
          <w:lang w:val="de-DE"/>
        </w:rPr>
        <w:tab/>
      </w:r>
      <w:r w:rsidR="00AE6C18">
        <w:rPr>
          <w:sz w:val="24"/>
          <w:szCs w:val="24"/>
          <w:lang w:val="de-DE"/>
        </w:rPr>
        <w:tab/>
      </w:r>
      <w:r w:rsidR="00AE6C18">
        <w:rPr>
          <w:sz w:val="24"/>
          <w:szCs w:val="24"/>
          <w:lang w:val="de-DE"/>
        </w:rPr>
        <w:tab/>
      </w:r>
      <w:r w:rsidR="00AE6C18">
        <w:rPr>
          <w:sz w:val="24"/>
          <w:szCs w:val="24"/>
          <w:lang w:val="de-DE"/>
        </w:rPr>
        <w:tab/>
      </w:r>
      <w:r w:rsidR="00AE6C18">
        <w:rPr>
          <w:sz w:val="24"/>
          <w:szCs w:val="24"/>
          <w:lang w:val="de-DE"/>
        </w:rPr>
        <w:tab/>
      </w:r>
      <w:r w:rsidR="00AE6C18">
        <w:rPr>
          <w:sz w:val="24"/>
          <w:szCs w:val="24"/>
          <w:lang w:val="de-DE"/>
        </w:rPr>
        <w:tab/>
      </w:r>
      <w:r w:rsidR="00AE6C18">
        <w:rPr>
          <w:sz w:val="24"/>
          <w:szCs w:val="24"/>
          <w:lang w:val="de-DE"/>
        </w:rPr>
        <w:tab/>
      </w:r>
      <w:r w:rsidRPr="000253D0">
        <w:rPr>
          <w:sz w:val="24"/>
          <w:szCs w:val="24"/>
          <w:lang w:val="de-DE"/>
        </w:rPr>
        <w:t>_________________________</w:t>
      </w:r>
    </w:p>
    <w:p w14:paraId="7B2FE166" w14:textId="2E13E6D7" w:rsidR="00671505" w:rsidRPr="000253D0" w:rsidRDefault="00671505" w:rsidP="00671505">
      <w:pPr>
        <w:keepLines/>
        <w:spacing w:afterLines="120" w:after="288"/>
        <w:ind w:firstLine="708"/>
        <w:contextualSpacing/>
        <w:jc w:val="both"/>
        <w:rPr>
          <w:b/>
          <w:i/>
          <w:sz w:val="24"/>
          <w:szCs w:val="24"/>
        </w:rPr>
      </w:pPr>
      <w:r w:rsidRPr="000253D0">
        <w:rPr>
          <w:b/>
          <w:i/>
          <w:sz w:val="24"/>
          <w:szCs w:val="24"/>
        </w:rPr>
        <w:t>Zamawiający</w:t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Pr="000253D0">
        <w:rPr>
          <w:b/>
          <w:i/>
          <w:sz w:val="24"/>
          <w:szCs w:val="24"/>
        </w:rPr>
        <w:t>Wykonawca</w:t>
      </w:r>
    </w:p>
    <w:p w14:paraId="76E70654" w14:textId="77777777" w:rsidR="00671505" w:rsidRPr="000253D0" w:rsidRDefault="00671505" w:rsidP="00671505">
      <w:pPr>
        <w:keepLines/>
        <w:spacing w:afterLines="120" w:after="288"/>
        <w:contextualSpacing/>
        <w:jc w:val="both"/>
        <w:rPr>
          <w:b/>
          <w:i/>
          <w:sz w:val="24"/>
          <w:szCs w:val="24"/>
        </w:rPr>
      </w:pPr>
    </w:p>
    <w:p w14:paraId="17EAC386" w14:textId="77777777" w:rsidR="00671505" w:rsidRPr="000253D0" w:rsidRDefault="00671505" w:rsidP="00671505">
      <w:pPr>
        <w:spacing w:afterLines="120" w:after="288"/>
        <w:contextualSpacing/>
        <w:rPr>
          <w:sz w:val="16"/>
        </w:rPr>
        <w:sectPr w:rsidR="00671505" w:rsidRPr="000253D0" w:rsidSect="00671505">
          <w:footnotePr>
            <w:numRestart w:val="eachSect"/>
          </w:footnotePr>
          <w:pgSz w:w="11906" w:h="16838"/>
          <w:pgMar w:top="1418" w:right="1418" w:bottom="1418" w:left="1418" w:header="284" w:footer="306" w:gutter="0"/>
          <w:cols w:space="708"/>
          <w:docGrid w:linePitch="360"/>
        </w:sectPr>
      </w:pPr>
    </w:p>
    <w:p w14:paraId="052096BE" w14:textId="0464E49F" w:rsidR="00671505" w:rsidRPr="000253D0" w:rsidRDefault="00671505" w:rsidP="00671505">
      <w:pPr>
        <w:spacing w:before="120" w:after="120"/>
        <w:contextualSpacing/>
        <w:jc w:val="both"/>
        <w:rPr>
          <w:b/>
          <w:sz w:val="24"/>
          <w:szCs w:val="24"/>
        </w:rPr>
      </w:pPr>
      <w:r w:rsidRPr="000253D0">
        <w:rPr>
          <w:b/>
          <w:sz w:val="24"/>
          <w:szCs w:val="24"/>
        </w:rPr>
        <w:lastRenderedPageBreak/>
        <w:t>Załącznik nr 3 do Umowy o dzieło – Protokół zdawczo-odbiorczy</w:t>
      </w:r>
    </w:p>
    <w:p w14:paraId="4E439A64" w14:textId="77777777" w:rsidR="00671505" w:rsidRPr="000253D0" w:rsidRDefault="00671505" w:rsidP="00671505">
      <w:pPr>
        <w:spacing w:before="120" w:after="120"/>
        <w:contextualSpacing/>
        <w:jc w:val="both"/>
        <w:rPr>
          <w:b/>
          <w:sz w:val="24"/>
          <w:szCs w:val="24"/>
        </w:rPr>
      </w:pPr>
    </w:p>
    <w:p w14:paraId="1286BDFB" w14:textId="77777777" w:rsidR="00671505" w:rsidRPr="000253D0" w:rsidRDefault="00671505" w:rsidP="00671505">
      <w:pPr>
        <w:spacing w:afterLines="120" w:after="288" w:line="360" w:lineRule="auto"/>
        <w:ind w:left="360"/>
        <w:contextualSpacing/>
        <w:jc w:val="center"/>
        <w:rPr>
          <w:b/>
          <w:i/>
          <w:sz w:val="24"/>
          <w:szCs w:val="24"/>
        </w:rPr>
      </w:pPr>
      <w:r w:rsidRPr="000253D0">
        <w:rPr>
          <w:b/>
          <w:i/>
          <w:sz w:val="24"/>
          <w:szCs w:val="24"/>
        </w:rPr>
        <w:t>PROTOKÓŁ ZDAWCZO-ODBIORCZY DZIEŁA</w:t>
      </w:r>
    </w:p>
    <w:p w14:paraId="5632FCE1" w14:textId="01FB86E7" w:rsidR="00671505" w:rsidRPr="000253D0" w:rsidRDefault="005617DE" w:rsidP="00671505">
      <w:pPr>
        <w:spacing w:afterLines="120" w:after="288" w:line="360" w:lineRule="auto"/>
        <w:contextualSpacing/>
      </w:pPr>
      <w:r>
        <w:t>Dnia ……</w:t>
      </w:r>
      <w:r w:rsidR="00AE6C18">
        <w:t>…………………………..</w:t>
      </w:r>
      <w:r>
        <w:t xml:space="preserve">. </w:t>
      </w:r>
      <w:r w:rsidR="00AE6C18">
        <w:t>Wykonawca D</w:t>
      </w:r>
      <w:r w:rsidR="00671505" w:rsidRPr="000253D0">
        <w:t xml:space="preserve">zieła </w:t>
      </w:r>
      <w:r w:rsidR="00AE6C18">
        <w:t xml:space="preserve">………………………………………. </w:t>
      </w:r>
      <w:r w:rsidR="00671505" w:rsidRPr="000253D0">
        <w:t xml:space="preserve">..................................................................................................................................... </w:t>
      </w:r>
      <w:r w:rsidR="00AE6C18">
        <w:t xml:space="preserve"> </w:t>
      </w:r>
      <w:r w:rsidR="00671505" w:rsidRPr="000253D0">
        <w:t xml:space="preserve">przekazuje, </w:t>
      </w:r>
      <w:r w:rsidR="00671505" w:rsidRPr="000253D0">
        <w:br/>
        <w:t xml:space="preserve">a </w:t>
      </w:r>
    </w:p>
    <w:p w14:paraId="7D1C3481" w14:textId="77777777" w:rsidR="00671505" w:rsidRPr="000253D0" w:rsidRDefault="00671505" w:rsidP="00671505">
      <w:pPr>
        <w:spacing w:afterLines="120" w:after="288" w:line="360" w:lineRule="auto"/>
        <w:contextualSpacing/>
      </w:pPr>
      <w:r w:rsidRPr="000253D0">
        <w:t xml:space="preserve">Zamawiający reprezentowany przez .............................................................................................................. przyjmuje/nie przyjmuje* Dzieło/a: </w:t>
      </w:r>
    </w:p>
    <w:p w14:paraId="3E1720DD" w14:textId="77777777" w:rsidR="00671505" w:rsidRPr="000253D0" w:rsidRDefault="00671505" w:rsidP="00671505">
      <w:pPr>
        <w:spacing w:afterLines="120" w:after="288" w:line="360" w:lineRule="auto"/>
        <w:contextualSpacing/>
      </w:pPr>
      <w:r w:rsidRPr="000253D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549C9F" w14:textId="77777777" w:rsidR="00671505" w:rsidRPr="000253D0" w:rsidRDefault="00671505" w:rsidP="00671505">
      <w:pPr>
        <w:spacing w:afterLines="120" w:after="288" w:line="360" w:lineRule="auto"/>
        <w:contextualSpacing/>
      </w:pPr>
      <w:r w:rsidRPr="000253D0">
        <w:t xml:space="preserve">sporządzone/go na podstawie Umowy o dzieło z dnia ...................................................................................... </w:t>
      </w:r>
    </w:p>
    <w:p w14:paraId="01094D8B" w14:textId="77777777" w:rsidR="00671505" w:rsidRPr="000253D0" w:rsidRDefault="00671505" w:rsidP="00671505">
      <w:pPr>
        <w:spacing w:afterLines="120" w:after="288" w:line="360" w:lineRule="auto"/>
        <w:contextualSpacing/>
      </w:pPr>
    </w:p>
    <w:p w14:paraId="5CF06F70" w14:textId="77777777" w:rsidR="00671505" w:rsidRPr="000253D0" w:rsidRDefault="00671505" w:rsidP="00671505">
      <w:pPr>
        <w:spacing w:afterLines="120" w:after="288" w:line="360" w:lineRule="auto"/>
        <w:contextualSpacing/>
      </w:pPr>
      <w:r w:rsidRPr="000253D0">
        <w:t>Zamawiający zgłasza/nie zgłasza* następujące zastrzeżenia i uwagi do Dzieła:</w:t>
      </w:r>
    </w:p>
    <w:p w14:paraId="0EF00065" w14:textId="77777777" w:rsidR="00671505" w:rsidRPr="000253D0" w:rsidRDefault="00671505" w:rsidP="00671505">
      <w:pPr>
        <w:spacing w:afterLines="120" w:after="288" w:line="360" w:lineRule="auto"/>
        <w:contextualSpacing/>
      </w:pPr>
      <w:r w:rsidRPr="000253D0">
        <w:t>……………………………………………………………………………………………………………..…………………………………………………………………………………………………………..…..………………………………………………………………………………………………………..……...…………………………………………………………………………………………………….</w:t>
      </w:r>
    </w:p>
    <w:p w14:paraId="284BE66E" w14:textId="77777777" w:rsidR="00671505" w:rsidRPr="000253D0" w:rsidRDefault="00671505" w:rsidP="00671505">
      <w:pPr>
        <w:spacing w:afterLines="120" w:after="288" w:line="360" w:lineRule="auto"/>
        <w:contextualSpacing/>
      </w:pPr>
    </w:p>
    <w:p w14:paraId="02D3C53C" w14:textId="77777777" w:rsidR="00671505" w:rsidRPr="000253D0" w:rsidRDefault="00671505" w:rsidP="00671505">
      <w:pPr>
        <w:spacing w:afterLines="120" w:after="288" w:line="360" w:lineRule="auto"/>
        <w:contextualSpacing/>
      </w:pPr>
    </w:p>
    <w:p w14:paraId="114235EA" w14:textId="391FBA9B" w:rsidR="00671505" w:rsidRPr="000253D0" w:rsidRDefault="00671505" w:rsidP="00671505">
      <w:pPr>
        <w:spacing w:afterLines="120" w:after="288"/>
        <w:contextualSpacing/>
        <w:jc w:val="both"/>
        <w:rPr>
          <w:sz w:val="24"/>
          <w:szCs w:val="24"/>
        </w:rPr>
      </w:pPr>
      <w:r w:rsidRPr="000253D0">
        <w:rPr>
          <w:sz w:val="24"/>
          <w:szCs w:val="24"/>
        </w:rPr>
        <w:t>__________________________</w:t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Pr="000253D0">
        <w:rPr>
          <w:sz w:val="24"/>
          <w:szCs w:val="24"/>
        </w:rPr>
        <w:t>_________________________</w:t>
      </w:r>
    </w:p>
    <w:p w14:paraId="341AFE72" w14:textId="7378A7A8" w:rsidR="00671505" w:rsidRPr="000253D0" w:rsidRDefault="00671505" w:rsidP="00671505">
      <w:pPr>
        <w:keepLines/>
        <w:spacing w:afterLines="120" w:after="288"/>
        <w:ind w:firstLine="708"/>
        <w:contextualSpacing/>
        <w:jc w:val="both"/>
        <w:rPr>
          <w:sz w:val="24"/>
          <w:szCs w:val="24"/>
        </w:rPr>
      </w:pPr>
      <w:r w:rsidRPr="000253D0">
        <w:rPr>
          <w:b/>
          <w:i/>
          <w:sz w:val="24"/>
          <w:szCs w:val="24"/>
        </w:rPr>
        <w:t>Zamawiający</w:t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Pr="000253D0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="00AE6C18">
        <w:rPr>
          <w:sz w:val="24"/>
          <w:szCs w:val="24"/>
        </w:rPr>
        <w:tab/>
      </w:r>
      <w:r w:rsidRPr="000253D0">
        <w:rPr>
          <w:b/>
          <w:i/>
          <w:sz w:val="24"/>
          <w:szCs w:val="24"/>
        </w:rPr>
        <w:t>Wykonawca</w:t>
      </w:r>
    </w:p>
    <w:p w14:paraId="0AA01AE2" w14:textId="77777777" w:rsidR="00671505" w:rsidRPr="000253D0" w:rsidRDefault="00671505" w:rsidP="00671505">
      <w:pPr>
        <w:spacing w:afterLines="120" w:after="288"/>
        <w:contextualSpacing/>
        <w:rPr>
          <w:sz w:val="16"/>
        </w:rPr>
      </w:pPr>
    </w:p>
    <w:p w14:paraId="3B33FDCF" w14:textId="77777777" w:rsidR="00671505" w:rsidRPr="000253D0" w:rsidRDefault="00671505" w:rsidP="00671505">
      <w:pPr>
        <w:spacing w:afterLines="120" w:after="288"/>
        <w:contextualSpacing/>
        <w:rPr>
          <w:sz w:val="16"/>
        </w:rPr>
      </w:pPr>
    </w:p>
    <w:p w14:paraId="549CC065" w14:textId="77777777" w:rsidR="00671505" w:rsidRPr="000253D0" w:rsidRDefault="00671505" w:rsidP="00671505">
      <w:pPr>
        <w:spacing w:afterLines="120" w:after="288"/>
        <w:contextualSpacing/>
        <w:rPr>
          <w:sz w:val="16"/>
        </w:rPr>
      </w:pPr>
    </w:p>
    <w:p w14:paraId="1C8DC680" w14:textId="77777777" w:rsidR="00671505" w:rsidRPr="000253D0" w:rsidRDefault="00671505" w:rsidP="00671505">
      <w:pPr>
        <w:spacing w:afterLines="120" w:after="288"/>
        <w:contextualSpacing/>
        <w:rPr>
          <w:sz w:val="16"/>
        </w:rPr>
      </w:pPr>
    </w:p>
    <w:p w14:paraId="0604CDE2" w14:textId="77777777" w:rsidR="00671505" w:rsidRPr="000253D0" w:rsidRDefault="00671505" w:rsidP="00671505">
      <w:pPr>
        <w:spacing w:afterLines="120" w:after="288"/>
        <w:contextualSpacing/>
        <w:rPr>
          <w:sz w:val="16"/>
        </w:rPr>
      </w:pPr>
    </w:p>
    <w:p w14:paraId="015AFF1E" w14:textId="77777777" w:rsidR="00671505" w:rsidRPr="000253D0" w:rsidRDefault="00671505" w:rsidP="00671505">
      <w:pPr>
        <w:spacing w:afterLines="120" w:after="288"/>
        <w:contextualSpacing/>
        <w:rPr>
          <w:sz w:val="16"/>
        </w:rPr>
      </w:pPr>
    </w:p>
    <w:p w14:paraId="1AF9D53A" w14:textId="77777777" w:rsidR="00671505" w:rsidRPr="000253D0" w:rsidRDefault="00671505" w:rsidP="00671505">
      <w:pPr>
        <w:spacing w:afterLines="120" w:after="288"/>
        <w:contextualSpacing/>
        <w:rPr>
          <w:sz w:val="16"/>
        </w:rPr>
      </w:pPr>
    </w:p>
    <w:p w14:paraId="7D75D5CE" w14:textId="77777777" w:rsidR="00671505" w:rsidRPr="000253D0" w:rsidRDefault="00671505" w:rsidP="00671505">
      <w:pPr>
        <w:spacing w:afterLines="120" w:after="288"/>
        <w:contextualSpacing/>
        <w:rPr>
          <w:sz w:val="16"/>
        </w:rPr>
      </w:pPr>
    </w:p>
    <w:p w14:paraId="2C982CF8" w14:textId="77777777" w:rsidR="00671505" w:rsidRPr="000253D0" w:rsidRDefault="00671505" w:rsidP="00671505">
      <w:pPr>
        <w:rPr>
          <w:sz w:val="16"/>
          <w:szCs w:val="16"/>
        </w:rPr>
      </w:pPr>
      <w:r w:rsidRPr="000253D0">
        <w:rPr>
          <w:i/>
          <w:sz w:val="16"/>
        </w:rPr>
        <w:t>*niepotrzebne skreślić</w:t>
      </w:r>
    </w:p>
    <w:p w14:paraId="65020254" w14:textId="72B7771B" w:rsidR="00643E96" w:rsidRDefault="00643E96"/>
    <w:p w14:paraId="4F057954" w14:textId="77777777" w:rsidR="00643E96" w:rsidRPr="00643E96" w:rsidRDefault="00643E96" w:rsidP="00643E96"/>
    <w:p w14:paraId="1A36BC17" w14:textId="77777777" w:rsidR="00643E96" w:rsidRPr="00643E96" w:rsidRDefault="00643E96" w:rsidP="00643E96"/>
    <w:p w14:paraId="19982FAC" w14:textId="77777777" w:rsidR="00643E96" w:rsidRPr="00643E96" w:rsidRDefault="00643E96" w:rsidP="00643E96"/>
    <w:p w14:paraId="03614824" w14:textId="7E698FCE" w:rsidR="00643E96" w:rsidRDefault="00643E96" w:rsidP="00643E96"/>
    <w:p w14:paraId="32BEC620" w14:textId="5BC38FDE" w:rsidR="0093590F" w:rsidRPr="00643E96" w:rsidRDefault="00643E96" w:rsidP="00643E96">
      <w:pPr>
        <w:tabs>
          <w:tab w:val="left" w:pos="6601"/>
        </w:tabs>
      </w:pPr>
      <w:r>
        <w:tab/>
      </w:r>
    </w:p>
    <w:sectPr w:rsidR="0093590F" w:rsidRPr="00643E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9689" w14:textId="77777777" w:rsidR="003238F0" w:rsidRDefault="003238F0" w:rsidP="005D6101">
      <w:r>
        <w:separator/>
      </w:r>
    </w:p>
  </w:endnote>
  <w:endnote w:type="continuationSeparator" w:id="0">
    <w:p w14:paraId="09DD9F0C" w14:textId="77777777" w:rsidR="003238F0" w:rsidRDefault="003238F0" w:rsidP="005D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F0B86" w14:textId="77777777" w:rsidR="003238F0" w:rsidRDefault="003238F0" w:rsidP="005D6101">
      <w:r>
        <w:separator/>
      </w:r>
    </w:p>
  </w:footnote>
  <w:footnote w:type="continuationSeparator" w:id="0">
    <w:p w14:paraId="73FBA0E4" w14:textId="77777777" w:rsidR="003238F0" w:rsidRDefault="003238F0" w:rsidP="005D6101">
      <w:r>
        <w:continuationSeparator/>
      </w:r>
    </w:p>
  </w:footnote>
  <w:footnote w:id="1">
    <w:p w14:paraId="2753A500" w14:textId="77777777" w:rsidR="00671505" w:rsidRPr="00D00006" w:rsidRDefault="00671505" w:rsidP="00671505">
      <w:pPr>
        <w:pStyle w:val="Tekstprzypisudolnego"/>
        <w:jc w:val="both"/>
        <w:rPr>
          <w:lang w:val="pl-PL"/>
        </w:rPr>
      </w:pPr>
      <w:r w:rsidRPr="005213F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213F3">
        <w:rPr>
          <w:rFonts w:ascii="Times New Roman" w:hAnsi="Times New Roman"/>
          <w:sz w:val="16"/>
          <w:szCs w:val="16"/>
          <w:lang w:val="pl-PL"/>
        </w:rPr>
        <w:t xml:space="preserve">do </w:t>
      </w:r>
      <w:r>
        <w:rPr>
          <w:rFonts w:ascii="Times New Roman" w:hAnsi="Times New Roman"/>
          <w:sz w:val="16"/>
          <w:szCs w:val="16"/>
          <w:lang w:val="pl-PL"/>
        </w:rPr>
        <w:t>Umowy Wykonawca załącza odpis</w:t>
      </w:r>
      <w:r w:rsidRPr="005213F3">
        <w:rPr>
          <w:rFonts w:ascii="Times New Roman" w:hAnsi="Times New Roman"/>
          <w:sz w:val="16"/>
          <w:szCs w:val="16"/>
          <w:lang w:val="pl-PL"/>
        </w:rPr>
        <w:t xml:space="preserve"> właściwego rejestru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5213F3">
        <w:rPr>
          <w:rFonts w:ascii="Times New Roman" w:hAnsi="Times New Roman"/>
          <w:sz w:val="16"/>
          <w:szCs w:val="16"/>
          <w:lang w:val="pl-PL"/>
        </w:rPr>
        <w:t>(np. CEIDG, KRS</w:t>
      </w:r>
      <w:r>
        <w:rPr>
          <w:rFonts w:ascii="Times New Roman" w:hAnsi="Times New Roman"/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67BA" w14:textId="7B38A477" w:rsidR="005D6101" w:rsidRPr="005D6101" w:rsidRDefault="00711EEA" w:rsidP="005D6101">
    <w:pPr>
      <w:pBdr>
        <w:bottom w:val="single" w:sz="4" w:space="1" w:color="auto"/>
      </w:pBdr>
      <w:ind w:left="1279" w:right="131" w:hanging="1259"/>
      <w:rPr>
        <w:rFonts w:ascii="Candara" w:eastAsia="Candara" w:hAnsi="Candara" w:cs="Candara"/>
        <w:sz w:val="6"/>
        <w:szCs w:val="16"/>
      </w:rPr>
    </w:pPr>
    <w:r w:rsidRPr="003E1F62">
      <w:rPr>
        <w:noProof/>
      </w:rPr>
      <w:drawing>
        <wp:inline distT="0" distB="0" distL="0" distR="0" wp14:anchorId="1A9E3F31" wp14:editId="7373508D">
          <wp:extent cx="2162175" cy="485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A04"/>
    <w:multiLevelType w:val="hybridMultilevel"/>
    <w:tmpl w:val="A5F2CA04"/>
    <w:lvl w:ilvl="0" w:tplc="A85A21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D26"/>
    <w:multiLevelType w:val="hybridMultilevel"/>
    <w:tmpl w:val="2BC0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B1F25"/>
    <w:multiLevelType w:val="hybridMultilevel"/>
    <w:tmpl w:val="2070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62194"/>
    <w:multiLevelType w:val="hybridMultilevel"/>
    <w:tmpl w:val="CCAC61AC"/>
    <w:lvl w:ilvl="0" w:tplc="DA220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023E77"/>
    <w:multiLevelType w:val="hybridMultilevel"/>
    <w:tmpl w:val="2E782024"/>
    <w:lvl w:ilvl="0" w:tplc="9F44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F05"/>
    <w:multiLevelType w:val="hybridMultilevel"/>
    <w:tmpl w:val="C27E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60A0"/>
    <w:multiLevelType w:val="hybridMultilevel"/>
    <w:tmpl w:val="DBDC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8D46E3"/>
    <w:multiLevelType w:val="hybridMultilevel"/>
    <w:tmpl w:val="7D92B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AEE"/>
    <w:multiLevelType w:val="hybridMultilevel"/>
    <w:tmpl w:val="754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B7A76"/>
    <w:multiLevelType w:val="multilevel"/>
    <w:tmpl w:val="8B48B5F8"/>
    <w:styleLink w:val="OCENA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42B6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Lato" w:hAnsi="Lato" w:hint="default"/>
        <w:b/>
        <w:color w:val="042B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756B4F"/>
    <w:multiLevelType w:val="hybridMultilevel"/>
    <w:tmpl w:val="1B8C0F2E"/>
    <w:lvl w:ilvl="0" w:tplc="9F44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B4F61"/>
    <w:multiLevelType w:val="hybridMultilevel"/>
    <w:tmpl w:val="21D2F77C"/>
    <w:lvl w:ilvl="0" w:tplc="9F44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6CF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49099B"/>
    <w:multiLevelType w:val="hybridMultilevel"/>
    <w:tmpl w:val="53346C4E"/>
    <w:lvl w:ilvl="0" w:tplc="9F44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E510F"/>
    <w:multiLevelType w:val="multilevel"/>
    <w:tmpl w:val="123AB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594B58"/>
    <w:multiLevelType w:val="multilevel"/>
    <w:tmpl w:val="BA5CD9F8"/>
    <w:lvl w:ilvl="0">
      <w:start w:val="1"/>
      <w:numFmt w:val="decimal"/>
      <w:pStyle w:val="paragraf"/>
      <w:suff w:val="nothing"/>
      <w:lvlText w:val="§ %1."/>
      <w:lvlJc w:val="center"/>
      <w:pPr>
        <w:ind w:left="5814" w:hanging="1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6" w15:restartNumberingAfterBreak="0">
    <w:nsid w:val="36FC15F0"/>
    <w:multiLevelType w:val="hybridMultilevel"/>
    <w:tmpl w:val="7C36AD82"/>
    <w:lvl w:ilvl="0" w:tplc="E1506B64">
      <w:start w:val="1"/>
      <w:numFmt w:val="decimal"/>
      <w:lvlText w:val="%1)"/>
      <w:lvlJc w:val="left"/>
      <w:pPr>
        <w:ind w:left="826" w:hanging="356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368E4DD8">
      <w:start w:val="1"/>
      <w:numFmt w:val="bullet"/>
      <w:lvlText w:val="•"/>
      <w:lvlJc w:val="left"/>
      <w:pPr>
        <w:ind w:left="1702" w:hanging="356"/>
      </w:pPr>
    </w:lvl>
    <w:lvl w:ilvl="2" w:tplc="DE7CBFFC">
      <w:start w:val="1"/>
      <w:numFmt w:val="bullet"/>
      <w:lvlText w:val="•"/>
      <w:lvlJc w:val="left"/>
      <w:pPr>
        <w:ind w:left="2578" w:hanging="356"/>
      </w:pPr>
    </w:lvl>
    <w:lvl w:ilvl="3" w:tplc="A5FADCCA">
      <w:start w:val="1"/>
      <w:numFmt w:val="bullet"/>
      <w:lvlText w:val="•"/>
      <w:lvlJc w:val="left"/>
      <w:pPr>
        <w:ind w:left="3454" w:hanging="356"/>
      </w:pPr>
    </w:lvl>
    <w:lvl w:ilvl="4" w:tplc="B4B2B370">
      <w:start w:val="1"/>
      <w:numFmt w:val="bullet"/>
      <w:lvlText w:val="•"/>
      <w:lvlJc w:val="left"/>
      <w:pPr>
        <w:ind w:left="4330" w:hanging="356"/>
      </w:pPr>
    </w:lvl>
    <w:lvl w:ilvl="5" w:tplc="4B5A27BC">
      <w:start w:val="1"/>
      <w:numFmt w:val="bullet"/>
      <w:lvlText w:val="•"/>
      <w:lvlJc w:val="left"/>
      <w:pPr>
        <w:ind w:left="5206" w:hanging="356"/>
      </w:pPr>
    </w:lvl>
    <w:lvl w:ilvl="6" w:tplc="DB0ABF0E">
      <w:start w:val="1"/>
      <w:numFmt w:val="bullet"/>
      <w:lvlText w:val="•"/>
      <w:lvlJc w:val="left"/>
      <w:pPr>
        <w:ind w:left="6082" w:hanging="356"/>
      </w:pPr>
    </w:lvl>
    <w:lvl w:ilvl="7" w:tplc="28B05A8C">
      <w:start w:val="1"/>
      <w:numFmt w:val="bullet"/>
      <w:lvlText w:val="•"/>
      <w:lvlJc w:val="left"/>
      <w:pPr>
        <w:ind w:left="6958" w:hanging="356"/>
      </w:pPr>
    </w:lvl>
    <w:lvl w:ilvl="8" w:tplc="115A0EA2">
      <w:start w:val="1"/>
      <w:numFmt w:val="bullet"/>
      <w:lvlText w:val="•"/>
      <w:lvlJc w:val="left"/>
      <w:pPr>
        <w:ind w:left="7834" w:hanging="356"/>
      </w:pPr>
    </w:lvl>
  </w:abstractNum>
  <w:abstractNum w:abstractNumId="17" w15:restartNumberingAfterBreak="0">
    <w:nsid w:val="39AB0A02"/>
    <w:multiLevelType w:val="hybridMultilevel"/>
    <w:tmpl w:val="4C9C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AB23FE"/>
    <w:multiLevelType w:val="hybridMultilevel"/>
    <w:tmpl w:val="F39420E8"/>
    <w:lvl w:ilvl="0" w:tplc="DA220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563587"/>
    <w:multiLevelType w:val="hybridMultilevel"/>
    <w:tmpl w:val="86A0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822F0"/>
    <w:multiLevelType w:val="hybridMultilevel"/>
    <w:tmpl w:val="20BC4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E52BE"/>
    <w:multiLevelType w:val="hybridMultilevel"/>
    <w:tmpl w:val="F738E4CC"/>
    <w:lvl w:ilvl="0" w:tplc="96E2D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563C3"/>
    <w:multiLevelType w:val="hybridMultilevel"/>
    <w:tmpl w:val="04604826"/>
    <w:lvl w:ilvl="0" w:tplc="9F448E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FD386E"/>
    <w:multiLevelType w:val="hybridMultilevel"/>
    <w:tmpl w:val="F2E4D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EA83674"/>
    <w:multiLevelType w:val="hybridMultilevel"/>
    <w:tmpl w:val="308E3214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A5745"/>
    <w:multiLevelType w:val="hybridMultilevel"/>
    <w:tmpl w:val="94EC9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D2139"/>
    <w:multiLevelType w:val="hybridMultilevel"/>
    <w:tmpl w:val="7A5CAE32"/>
    <w:lvl w:ilvl="0" w:tplc="0F7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5693E"/>
    <w:multiLevelType w:val="hybridMultilevel"/>
    <w:tmpl w:val="76003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407FB"/>
    <w:multiLevelType w:val="multilevel"/>
    <w:tmpl w:val="946A0AE0"/>
    <w:lvl w:ilvl="0">
      <w:start w:val="2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B50AF8"/>
    <w:multiLevelType w:val="hybridMultilevel"/>
    <w:tmpl w:val="BD4E0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1C25CB"/>
    <w:multiLevelType w:val="hybridMultilevel"/>
    <w:tmpl w:val="6420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7317C"/>
    <w:multiLevelType w:val="hybridMultilevel"/>
    <w:tmpl w:val="5D9C95E4"/>
    <w:lvl w:ilvl="0" w:tplc="9F44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15546"/>
    <w:multiLevelType w:val="hybridMultilevel"/>
    <w:tmpl w:val="3D125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7708C3"/>
    <w:multiLevelType w:val="multilevel"/>
    <w:tmpl w:val="84D0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C0A039C"/>
    <w:multiLevelType w:val="hybridMultilevel"/>
    <w:tmpl w:val="39E6A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A2AAE"/>
    <w:multiLevelType w:val="hybridMultilevel"/>
    <w:tmpl w:val="2D78C8E4"/>
    <w:lvl w:ilvl="0" w:tplc="9F44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7"/>
  </w:num>
  <w:num w:numId="15">
    <w:abstractNumId w:val="32"/>
  </w:num>
  <w:num w:numId="16">
    <w:abstractNumId w:val="0"/>
  </w:num>
  <w:num w:numId="17">
    <w:abstractNumId w:val="24"/>
  </w:num>
  <w:num w:numId="18">
    <w:abstractNumId w:val="23"/>
  </w:num>
  <w:num w:numId="19">
    <w:abstractNumId w:val="21"/>
  </w:num>
  <w:num w:numId="20">
    <w:abstractNumId w:val="34"/>
  </w:num>
  <w:num w:numId="21">
    <w:abstractNumId w:val="19"/>
  </w:num>
  <w:num w:numId="22">
    <w:abstractNumId w:val="26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8"/>
  </w:num>
  <w:num w:numId="27">
    <w:abstractNumId w:val="30"/>
  </w:num>
  <w:num w:numId="28">
    <w:abstractNumId w:val="5"/>
  </w:num>
  <w:num w:numId="29">
    <w:abstractNumId w:val="25"/>
  </w:num>
  <w:num w:numId="30">
    <w:abstractNumId w:val="8"/>
  </w:num>
  <w:num w:numId="31">
    <w:abstractNumId w:val="7"/>
  </w:num>
  <w:num w:numId="32">
    <w:abstractNumId w:val="31"/>
  </w:num>
  <w:num w:numId="33">
    <w:abstractNumId w:val="22"/>
  </w:num>
  <w:num w:numId="34">
    <w:abstractNumId w:val="10"/>
  </w:num>
  <w:num w:numId="35">
    <w:abstractNumId w:val="35"/>
  </w:num>
  <w:num w:numId="36">
    <w:abstractNumId w:val="4"/>
  </w:num>
  <w:num w:numId="37">
    <w:abstractNumId w:val="13"/>
  </w:num>
  <w:num w:numId="38">
    <w:abstractNumId w:val="11"/>
  </w:num>
  <w:num w:numId="39">
    <w:abstractNumId w:val="27"/>
  </w:num>
  <w:num w:numId="40">
    <w:abstractNumId w:val="15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1E"/>
    <w:rsid w:val="00012FBB"/>
    <w:rsid w:val="00016457"/>
    <w:rsid w:val="000253D0"/>
    <w:rsid w:val="00037586"/>
    <w:rsid w:val="00051BEC"/>
    <w:rsid w:val="00055249"/>
    <w:rsid w:val="0009684C"/>
    <w:rsid w:val="000A21E4"/>
    <w:rsid w:val="000B10E0"/>
    <w:rsid w:val="000D6646"/>
    <w:rsid w:val="000F45E3"/>
    <w:rsid w:val="00100FDC"/>
    <w:rsid w:val="001450BB"/>
    <w:rsid w:val="001A0894"/>
    <w:rsid w:val="001A4FEB"/>
    <w:rsid w:val="001A768D"/>
    <w:rsid w:val="001D2299"/>
    <w:rsid w:val="001D68A2"/>
    <w:rsid w:val="001F1E11"/>
    <w:rsid w:val="00204645"/>
    <w:rsid w:val="0022357E"/>
    <w:rsid w:val="00224827"/>
    <w:rsid w:val="002335F1"/>
    <w:rsid w:val="002462D1"/>
    <w:rsid w:val="00251A35"/>
    <w:rsid w:val="002579A3"/>
    <w:rsid w:val="0028352E"/>
    <w:rsid w:val="00292720"/>
    <w:rsid w:val="002C6ED2"/>
    <w:rsid w:val="00315BF8"/>
    <w:rsid w:val="00323245"/>
    <w:rsid w:val="003238F0"/>
    <w:rsid w:val="00323F32"/>
    <w:rsid w:val="00340622"/>
    <w:rsid w:val="00351A55"/>
    <w:rsid w:val="00361F79"/>
    <w:rsid w:val="0036748B"/>
    <w:rsid w:val="00367579"/>
    <w:rsid w:val="00382BFE"/>
    <w:rsid w:val="00385469"/>
    <w:rsid w:val="00387BA7"/>
    <w:rsid w:val="003B1D60"/>
    <w:rsid w:val="003E68D9"/>
    <w:rsid w:val="003E6F4C"/>
    <w:rsid w:val="00406522"/>
    <w:rsid w:val="004135BF"/>
    <w:rsid w:val="00417625"/>
    <w:rsid w:val="00427AD1"/>
    <w:rsid w:val="0043035E"/>
    <w:rsid w:val="0043642E"/>
    <w:rsid w:val="00456C6A"/>
    <w:rsid w:val="00462F5D"/>
    <w:rsid w:val="00470DE8"/>
    <w:rsid w:val="00482513"/>
    <w:rsid w:val="00485C72"/>
    <w:rsid w:val="004A2BF4"/>
    <w:rsid w:val="004B409C"/>
    <w:rsid w:val="004C2004"/>
    <w:rsid w:val="004C421E"/>
    <w:rsid w:val="004E2998"/>
    <w:rsid w:val="004F718A"/>
    <w:rsid w:val="0050039E"/>
    <w:rsid w:val="00512EB7"/>
    <w:rsid w:val="00513B2C"/>
    <w:rsid w:val="0051532A"/>
    <w:rsid w:val="00521A08"/>
    <w:rsid w:val="00527BA7"/>
    <w:rsid w:val="005352C8"/>
    <w:rsid w:val="00541791"/>
    <w:rsid w:val="00541CDF"/>
    <w:rsid w:val="005528F5"/>
    <w:rsid w:val="005617DE"/>
    <w:rsid w:val="00564CC5"/>
    <w:rsid w:val="00576DE7"/>
    <w:rsid w:val="00594D0F"/>
    <w:rsid w:val="005967F3"/>
    <w:rsid w:val="005A1E10"/>
    <w:rsid w:val="005B16EB"/>
    <w:rsid w:val="005B5E14"/>
    <w:rsid w:val="005D3602"/>
    <w:rsid w:val="005D6101"/>
    <w:rsid w:val="005E4A55"/>
    <w:rsid w:val="005E779D"/>
    <w:rsid w:val="005F28AC"/>
    <w:rsid w:val="00601C73"/>
    <w:rsid w:val="00611508"/>
    <w:rsid w:val="0063032F"/>
    <w:rsid w:val="006439B2"/>
    <w:rsid w:val="00643E96"/>
    <w:rsid w:val="006453B8"/>
    <w:rsid w:val="00671505"/>
    <w:rsid w:val="00671E59"/>
    <w:rsid w:val="0067562D"/>
    <w:rsid w:val="006A4AE7"/>
    <w:rsid w:val="006B3B54"/>
    <w:rsid w:val="006C0405"/>
    <w:rsid w:val="006F3399"/>
    <w:rsid w:val="00711EEA"/>
    <w:rsid w:val="007139D7"/>
    <w:rsid w:val="00715D57"/>
    <w:rsid w:val="0071661E"/>
    <w:rsid w:val="0071734E"/>
    <w:rsid w:val="00732076"/>
    <w:rsid w:val="00740197"/>
    <w:rsid w:val="00751C48"/>
    <w:rsid w:val="00756443"/>
    <w:rsid w:val="00766ACE"/>
    <w:rsid w:val="00772D99"/>
    <w:rsid w:val="00786340"/>
    <w:rsid w:val="00793552"/>
    <w:rsid w:val="007B7303"/>
    <w:rsid w:val="007C086D"/>
    <w:rsid w:val="007D35D1"/>
    <w:rsid w:val="007D6FA9"/>
    <w:rsid w:val="007E381C"/>
    <w:rsid w:val="007F01A2"/>
    <w:rsid w:val="007F07AA"/>
    <w:rsid w:val="007F3B5F"/>
    <w:rsid w:val="00810C6E"/>
    <w:rsid w:val="00813D5C"/>
    <w:rsid w:val="00845A08"/>
    <w:rsid w:val="00853D75"/>
    <w:rsid w:val="0087572C"/>
    <w:rsid w:val="008B35A0"/>
    <w:rsid w:val="008C1BBC"/>
    <w:rsid w:val="008E3795"/>
    <w:rsid w:val="008E3D50"/>
    <w:rsid w:val="008F0FDA"/>
    <w:rsid w:val="00905DA0"/>
    <w:rsid w:val="00914341"/>
    <w:rsid w:val="00921083"/>
    <w:rsid w:val="00933870"/>
    <w:rsid w:val="0093590F"/>
    <w:rsid w:val="00947ED1"/>
    <w:rsid w:val="00967F24"/>
    <w:rsid w:val="009823AC"/>
    <w:rsid w:val="00997B89"/>
    <w:rsid w:val="009A6B0E"/>
    <w:rsid w:val="009C6004"/>
    <w:rsid w:val="009D36DB"/>
    <w:rsid w:val="009F7F36"/>
    <w:rsid w:val="00A219CC"/>
    <w:rsid w:val="00A675C4"/>
    <w:rsid w:val="00A76997"/>
    <w:rsid w:val="00A95AB5"/>
    <w:rsid w:val="00A96869"/>
    <w:rsid w:val="00AA6712"/>
    <w:rsid w:val="00AB1375"/>
    <w:rsid w:val="00AC350E"/>
    <w:rsid w:val="00AE2784"/>
    <w:rsid w:val="00AE447C"/>
    <w:rsid w:val="00AE6C18"/>
    <w:rsid w:val="00AF2520"/>
    <w:rsid w:val="00B2461A"/>
    <w:rsid w:val="00B36FA6"/>
    <w:rsid w:val="00B42211"/>
    <w:rsid w:val="00B60CD0"/>
    <w:rsid w:val="00B74B43"/>
    <w:rsid w:val="00B9481E"/>
    <w:rsid w:val="00B96FF3"/>
    <w:rsid w:val="00BB7852"/>
    <w:rsid w:val="00C02882"/>
    <w:rsid w:val="00C171BE"/>
    <w:rsid w:val="00C2093D"/>
    <w:rsid w:val="00C5191A"/>
    <w:rsid w:val="00C72975"/>
    <w:rsid w:val="00C9682F"/>
    <w:rsid w:val="00C97EDB"/>
    <w:rsid w:val="00CA213F"/>
    <w:rsid w:val="00CA52A3"/>
    <w:rsid w:val="00CB7748"/>
    <w:rsid w:val="00CC0CBF"/>
    <w:rsid w:val="00CC1210"/>
    <w:rsid w:val="00CC2315"/>
    <w:rsid w:val="00CC276F"/>
    <w:rsid w:val="00CD6E20"/>
    <w:rsid w:val="00CE525C"/>
    <w:rsid w:val="00CE6E76"/>
    <w:rsid w:val="00CF1F61"/>
    <w:rsid w:val="00CF4C46"/>
    <w:rsid w:val="00CF6120"/>
    <w:rsid w:val="00CF795E"/>
    <w:rsid w:val="00D13E7F"/>
    <w:rsid w:val="00D162AF"/>
    <w:rsid w:val="00D6588E"/>
    <w:rsid w:val="00D85BE3"/>
    <w:rsid w:val="00DA090D"/>
    <w:rsid w:val="00DA2CAA"/>
    <w:rsid w:val="00DA7CC0"/>
    <w:rsid w:val="00DB29C8"/>
    <w:rsid w:val="00DE110D"/>
    <w:rsid w:val="00E11D48"/>
    <w:rsid w:val="00E11ECE"/>
    <w:rsid w:val="00E206FC"/>
    <w:rsid w:val="00E20B7D"/>
    <w:rsid w:val="00E25EA3"/>
    <w:rsid w:val="00E37B9E"/>
    <w:rsid w:val="00E40AC1"/>
    <w:rsid w:val="00E42B1E"/>
    <w:rsid w:val="00E43655"/>
    <w:rsid w:val="00E52574"/>
    <w:rsid w:val="00E612D6"/>
    <w:rsid w:val="00E630D9"/>
    <w:rsid w:val="00E86AEB"/>
    <w:rsid w:val="00E877E7"/>
    <w:rsid w:val="00EB410A"/>
    <w:rsid w:val="00F013D1"/>
    <w:rsid w:val="00F21352"/>
    <w:rsid w:val="00F44C34"/>
    <w:rsid w:val="00F8034A"/>
    <w:rsid w:val="00F82BF4"/>
    <w:rsid w:val="00FB15F7"/>
    <w:rsid w:val="00FB71F4"/>
    <w:rsid w:val="00FC15A1"/>
    <w:rsid w:val="00FF158F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84E8"/>
  <w15:docId w15:val="{FBF82F04-F3B4-4725-B135-CE30E270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101"/>
    <w:rPr>
      <w:rFonts w:ascii="Times New Roman" w:eastAsia="Times New Roman" w:hAnsi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C1210"/>
    <w:pPr>
      <w:numPr>
        <w:numId w:val="8"/>
      </w:numPr>
      <w:outlineLvl w:val="0"/>
    </w:pPr>
    <w:rPr>
      <w:rFonts w:ascii="Lato" w:hAnsi="Lato"/>
      <w:b/>
      <w:color w:val="042B60"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CC1210"/>
    <w:pPr>
      <w:keepNext/>
      <w:keepLines/>
      <w:numPr>
        <w:ilvl w:val="1"/>
        <w:numId w:val="9"/>
      </w:numPr>
      <w:spacing w:before="240" w:after="120" w:line="276" w:lineRule="auto"/>
      <w:ind w:left="470" w:hanging="113"/>
      <w:contextualSpacing w:val="0"/>
      <w:jc w:val="both"/>
      <w:outlineLvl w:val="1"/>
    </w:pPr>
    <w:rPr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1210"/>
    <w:pPr>
      <w:keepNext/>
      <w:keepLines/>
      <w:numPr>
        <w:ilvl w:val="2"/>
        <w:numId w:val="7"/>
      </w:numPr>
      <w:spacing w:before="40"/>
      <w:outlineLvl w:val="2"/>
    </w:pPr>
    <w:rPr>
      <w:rFonts w:ascii="Lato" w:hAnsi="La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CENA">
    <w:name w:val="OCENA"/>
    <w:uiPriority w:val="99"/>
    <w:rsid w:val="00CC1210"/>
    <w:pPr>
      <w:numPr>
        <w:numId w:val="1"/>
      </w:numPr>
    </w:pPr>
  </w:style>
  <w:style w:type="character" w:customStyle="1" w:styleId="Nagwek3Znak">
    <w:name w:val="Nagłówek 3 Znak"/>
    <w:link w:val="Nagwek3"/>
    <w:uiPriority w:val="9"/>
    <w:rsid w:val="00CC1210"/>
    <w:rPr>
      <w:rFonts w:ascii="Lato" w:eastAsia="Times New Roman" w:hAnsi="Lato" w:cs="Times New Roman"/>
      <w:sz w:val="26"/>
      <w:szCs w:val="26"/>
    </w:rPr>
  </w:style>
  <w:style w:type="character" w:customStyle="1" w:styleId="Nagwek2Znak">
    <w:name w:val="Nagłówek 2 Znak"/>
    <w:link w:val="Nagwek2"/>
    <w:uiPriority w:val="9"/>
    <w:rsid w:val="00CC1210"/>
    <w:rPr>
      <w:rFonts w:ascii="Lato" w:eastAsia="Times New Roman" w:hAnsi="Lato" w:cs="Times New Roman"/>
      <w:b/>
      <w:bCs/>
      <w:color w:val="042B60"/>
      <w:sz w:val="32"/>
      <w:szCs w:val="28"/>
      <w:lang w:eastAsia="pl-PL"/>
    </w:rPr>
  </w:style>
  <w:style w:type="character" w:customStyle="1" w:styleId="Nagwek1Znak">
    <w:name w:val="Nagłówek 1 Znak"/>
    <w:link w:val="Nagwek1"/>
    <w:uiPriority w:val="99"/>
    <w:rsid w:val="00CC1210"/>
    <w:rPr>
      <w:rFonts w:ascii="Lato" w:hAnsi="Lato"/>
      <w:b/>
      <w:color w:val="042B60"/>
      <w:sz w:val="32"/>
      <w:szCs w:val="32"/>
    </w:rPr>
  </w:style>
  <w:style w:type="paragraph" w:styleId="Akapitzlist">
    <w:name w:val="List Paragraph"/>
    <w:basedOn w:val="Normalny"/>
    <w:uiPriority w:val="99"/>
    <w:qFormat/>
    <w:rsid w:val="00CC1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101"/>
  </w:style>
  <w:style w:type="paragraph" w:styleId="Stopka">
    <w:name w:val="footer"/>
    <w:basedOn w:val="Normalny"/>
    <w:link w:val="StopkaZnak"/>
    <w:uiPriority w:val="99"/>
    <w:unhideWhenUsed/>
    <w:rsid w:val="005D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101"/>
  </w:style>
  <w:style w:type="paragraph" w:styleId="Tekstpodstawowy">
    <w:name w:val="Body Text"/>
    <w:basedOn w:val="Normalny"/>
    <w:link w:val="TekstpodstawowyZnak"/>
    <w:uiPriority w:val="99"/>
    <w:rsid w:val="005D6101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D61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rsid w:val="006715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505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7150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71505"/>
    <w:rPr>
      <w:rFonts w:ascii="Arial" w:hAnsi="Arial"/>
      <w:lang w:val="de-DE"/>
    </w:rPr>
  </w:style>
  <w:style w:type="character" w:customStyle="1" w:styleId="TekstprzypisudolnegoZnak">
    <w:name w:val="Tekst przypisu dolnego Znak"/>
    <w:link w:val="Tekstprzypisudolnego"/>
    <w:uiPriority w:val="99"/>
    <w:rsid w:val="00671505"/>
    <w:rPr>
      <w:rFonts w:ascii="Arial" w:eastAsia="Times New Roman" w:hAnsi="Arial"/>
      <w:lang w:val="de-DE"/>
    </w:rPr>
  </w:style>
  <w:style w:type="character" w:styleId="Odwoanieprzypisudolnego">
    <w:name w:val="footnote reference"/>
    <w:uiPriority w:val="99"/>
    <w:rsid w:val="006715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1505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712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AA6712"/>
    <w:rPr>
      <w:rFonts w:ascii="Times New Roman" w:eastAsia="Times New Roman" w:hAnsi="Times New Roman"/>
      <w:b/>
      <w:bCs/>
      <w:lang w:eastAsia="en-US"/>
    </w:rPr>
  </w:style>
  <w:style w:type="paragraph" w:customStyle="1" w:styleId="paragraf">
    <w:name w:val="paragraf"/>
    <w:basedOn w:val="Nagwek1"/>
    <w:next w:val="Normalny"/>
    <w:rsid w:val="00786340"/>
    <w:pPr>
      <w:keepNext/>
      <w:numPr>
        <w:numId w:val="40"/>
      </w:numPr>
      <w:tabs>
        <w:tab w:val="num" w:pos="360"/>
      </w:tabs>
      <w:spacing w:before="240" w:after="120"/>
      <w:ind w:left="0" w:firstLine="0"/>
      <w:contextualSpacing w:val="0"/>
      <w:jc w:val="center"/>
    </w:pPr>
    <w:rPr>
      <w:rFonts w:ascii="Times New Roman" w:hAnsi="Times New Roman" w:cs="Arial"/>
      <w:bCs/>
      <w:color w:val="auto"/>
      <w:kern w:val="32"/>
      <w:sz w:val="24"/>
    </w:rPr>
  </w:style>
  <w:style w:type="paragraph" w:customStyle="1" w:styleId="punkt">
    <w:name w:val="punkt"/>
    <w:basedOn w:val="Normalny"/>
    <w:rsid w:val="00786340"/>
    <w:pPr>
      <w:numPr>
        <w:ilvl w:val="2"/>
        <w:numId w:val="40"/>
      </w:numPr>
      <w:spacing w:after="60"/>
      <w:jc w:val="both"/>
    </w:pPr>
    <w:rPr>
      <w:sz w:val="24"/>
      <w:szCs w:val="24"/>
    </w:rPr>
  </w:style>
  <w:style w:type="paragraph" w:customStyle="1" w:styleId="ustp">
    <w:name w:val="ustęp"/>
    <w:basedOn w:val="Normalny"/>
    <w:rsid w:val="00786340"/>
    <w:pPr>
      <w:numPr>
        <w:ilvl w:val="1"/>
        <w:numId w:val="40"/>
      </w:numPr>
      <w:tabs>
        <w:tab w:val="clear" w:pos="968"/>
        <w:tab w:val="num" w:pos="567"/>
      </w:tabs>
      <w:spacing w:after="60"/>
      <w:ind w:left="567" w:hanging="283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8214-9985-4FF6-A44C-D7B63890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3503</Words>
  <Characters>21019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Bożek</dc:creator>
  <cp:lastModifiedBy>Małgorzata Jerzewska</cp:lastModifiedBy>
  <cp:revision>20</cp:revision>
  <cp:lastPrinted>2020-07-03T07:38:00Z</cp:lastPrinted>
  <dcterms:created xsi:type="dcterms:W3CDTF">2020-07-03T10:59:00Z</dcterms:created>
  <dcterms:modified xsi:type="dcterms:W3CDTF">2020-07-30T10:53:00Z</dcterms:modified>
</cp:coreProperties>
</file>