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59" w:rsidRPr="0065763F" w:rsidRDefault="00125059" w:rsidP="00125059">
      <w:pPr>
        <w:spacing w:after="0" w:line="264" w:lineRule="auto"/>
        <w:ind w:left="292" w:right="34"/>
        <w:rPr>
          <w:rFonts w:ascii="Candara" w:eastAsia="Calibri" w:hAnsi="Candara" w:cstheme="minorHAnsi"/>
          <w:color w:val="7F7F7F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292" w:right="34"/>
        <w:rPr>
          <w:rFonts w:ascii="Candara" w:eastAsia="Calibri" w:hAnsi="Candara" w:cstheme="minorHAnsi"/>
          <w:color w:val="000000"/>
          <w:sz w:val="18"/>
          <w:szCs w:val="18"/>
          <w:lang w:val="pl-PL"/>
        </w:rPr>
      </w:pPr>
      <w:r w:rsidRPr="0065763F">
        <w:rPr>
          <w:rFonts w:ascii="Candara" w:eastAsia="Calibri" w:hAnsi="Candara" w:cstheme="minorHAnsi"/>
          <w:color w:val="7F7F7F"/>
          <w:sz w:val="18"/>
          <w:szCs w:val="18"/>
          <w:lang w:val="pl-PL"/>
        </w:rPr>
        <w:t xml:space="preserve">……………………………………. </w:t>
      </w:r>
      <w:r w:rsidRPr="0065763F">
        <w:rPr>
          <w:rFonts w:ascii="Candara" w:eastAsia="Calibri" w:hAnsi="Candara" w:cstheme="minorHAnsi"/>
          <w:color w:val="000000"/>
          <w:sz w:val="18"/>
          <w:szCs w:val="18"/>
          <w:lang w:val="pl-PL"/>
        </w:rPr>
        <w:t>pieczęć Wykonawcy</w:t>
      </w:r>
    </w:p>
    <w:p w:rsidR="00125059" w:rsidRPr="0065763F" w:rsidRDefault="00125059" w:rsidP="00125059">
      <w:pPr>
        <w:spacing w:after="0" w:line="264" w:lineRule="auto"/>
        <w:ind w:left="292" w:right="34"/>
        <w:rPr>
          <w:rFonts w:ascii="Candara" w:eastAsia="Calibri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292" w:right="698"/>
        <w:jc w:val="both"/>
        <w:rPr>
          <w:rFonts w:ascii="Candara" w:eastAsia="Calibri" w:hAnsi="Candara" w:cstheme="minorHAnsi"/>
          <w:color w:val="7F7F7F"/>
          <w:sz w:val="18"/>
          <w:szCs w:val="18"/>
          <w:lang w:val="pl-PL"/>
        </w:rPr>
      </w:pPr>
      <w:r w:rsidRPr="0065763F">
        <w:rPr>
          <w:rFonts w:ascii="Candara" w:eastAsia="Calibri" w:hAnsi="Candara" w:cstheme="minorHAnsi"/>
          <w:sz w:val="18"/>
          <w:szCs w:val="18"/>
          <w:lang w:val="pl-PL"/>
        </w:rPr>
        <w:t xml:space="preserve">Nazwa Wykonawcy: </w:t>
      </w:r>
      <w:r w:rsidRPr="0065763F">
        <w:rPr>
          <w:rFonts w:ascii="Candara" w:eastAsia="Calibri" w:hAnsi="Candara" w:cstheme="minorHAnsi"/>
          <w:color w:val="7F7F7F"/>
          <w:sz w:val="18"/>
          <w:szCs w:val="18"/>
          <w:lang w:val="pl-PL"/>
        </w:rPr>
        <w:t xml:space="preserve">………………………………………………………………………………..………………………….. </w:t>
      </w:r>
    </w:p>
    <w:p w:rsidR="00125059" w:rsidRPr="0065763F" w:rsidRDefault="00125059" w:rsidP="00125059">
      <w:pPr>
        <w:spacing w:after="0" w:line="264" w:lineRule="auto"/>
        <w:ind w:left="292" w:right="698"/>
        <w:jc w:val="both"/>
        <w:rPr>
          <w:rFonts w:ascii="Candara" w:eastAsia="Calibri" w:hAnsi="Candara" w:cstheme="minorHAnsi"/>
          <w:color w:val="7F7F7F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292" w:right="698"/>
        <w:jc w:val="both"/>
        <w:rPr>
          <w:rFonts w:ascii="Candara" w:eastAsia="Calibri" w:hAnsi="Candara" w:cstheme="minorHAnsi"/>
          <w:color w:val="7F7F7F"/>
          <w:sz w:val="18"/>
          <w:szCs w:val="18"/>
          <w:lang w:val="pl-PL"/>
        </w:rPr>
      </w:pPr>
      <w:r w:rsidRPr="0065763F">
        <w:rPr>
          <w:rFonts w:ascii="Candara" w:eastAsia="Calibri" w:hAnsi="Candara" w:cstheme="minorHAnsi"/>
          <w:color w:val="000000"/>
          <w:sz w:val="18"/>
          <w:szCs w:val="18"/>
          <w:lang w:val="pl-PL"/>
        </w:rPr>
        <w:t xml:space="preserve">Siedziba Wykonawcy: </w:t>
      </w:r>
      <w:r w:rsidRPr="0065763F">
        <w:rPr>
          <w:rFonts w:ascii="Candara" w:eastAsia="Calibri" w:hAnsi="Candara" w:cstheme="minorHAnsi"/>
          <w:color w:val="7F7F7F"/>
          <w:sz w:val="18"/>
          <w:szCs w:val="18"/>
          <w:lang w:val="pl-PL"/>
        </w:rPr>
        <w:t xml:space="preserve">………………………………………………………………………………………………………….. </w:t>
      </w:r>
    </w:p>
    <w:p w:rsidR="00125059" w:rsidRPr="0065763F" w:rsidRDefault="00125059" w:rsidP="00125059">
      <w:pPr>
        <w:spacing w:after="0" w:line="264" w:lineRule="auto"/>
        <w:ind w:left="292" w:right="698"/>
        <w:jc w:val="both"/>
        <w:rPr>
          <w:rFonts w:ascii="Candara" w:eastAsia="Calibri" w:hAnsi="Candara" w:cstheme="minorHAnsi"/>
          <w:color w:val="7F7F7F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292" w:right="698"/>
        <w:jc w:val="both"/>
        <w:rPr>
          <w:rFonts w:ascii="Candara" w:eastAsia="Calibri" w:hAnsi="Candara" w:cstheme="minorHAnsi"/>
          <w:color w:val="7F7F7F"/>
          <w:sz w:val="18"/>
          <w:szCs w:val="18"/>
          <w:lang w:val="pl-PL"/>
        </w:rPr>
      </w:pPr>
      <w:r w:rsidRPr="0065763F">
        <w:rPr>
          <w:rFonts w:ascii="Candara" w:eastAsia="Calibri" w:hAnsi="Candara" w:cstheme="minorHAnsi"/>
          <w:color w:val="000000"/>
          <w:sz w:val="18"/>
          <w:szCs w:val="18"/>
          <w:lang w:val="pl-PL"/>
        </w:rPr>
        <w:t xml:space="preserve">REGON Wykonawcy: </w:t>
      </w:r>
      <w:r w:rsidRPr="0065763F">
        <w:rPr>
          <w:rFonts w:ascii="Candara" w:eastAsia="Calibri" w:hAnsi="Candara" w:cstheme="minorHAnsi"/>
          <w:color w:val="7F7F7F"/>
          <w:sz w:val="18"/>
          <w:szCs w:val="18"/>
          <w:lang w:val="pl-PL"/>
        </w:rPr>
        <w:t>…………………………………………………………………………………….………………………..</w:t>
      </w:r>
    </w:p>
    <w:p w:rsidR="00125059" w:rsidRPr="0065763F" w:rsidRDefault="00125059" w:rsidP="00125059">
      <w:pPr>
        <w:spacing w:after="0" w:line="264" w:lineRule="auto"/>
        <w:ind w:left="292" w:right="698"/>
        <w:jc w:val="both"/>
        <w:rPr>
          <w:rFonts w:ascii="Candara" w:eastAsia="Calibri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292" w:right="-20"/>
        <w:rPr>
          <w:rFonts w:ascii="Candara" w:eastAsia="Calibri" w:hAnsi="Candara" w:cstheme="minorHAnsi"/>
          <w:sz w:val="18"/>
          <w:szCs w:val="18"/>
          <w:lang w:val="pl-PL"/>
        </w:rPr>
      </w:pPr>
      <w:r w:rsidRPr="0065763F">
        <w:rPr>
          <w:rFonts w:ascii="Candara" w:eastAsia="Calibri" w:hAnsi="Candara" w:cstheme="minorHAnsi"/>
          <w:sz w:val="18"/>
          <w:szCs w:val="18"/>
          <w:lang w:val="pl-PL"/>
        </w:rPr>
        <w:t xml:space="preserve">NIP Wykonawcy: </w:t>
      </w:r>
      <w:r w:rsidRPr="0065763F">
        <w:rPr>
          <w:rFonts w:ascii="Candara" w:eastAsia="Calibri" w:hAnsi="Candara" w:cstheme="minorHAnsi"/>
          <w:color w:val="7F7F7F"/>
          <w:sz w:val="18"/>
          <w:szCs w:val="18"/>
          <w:lang w:val="pl-PL"/>
        </w:rPr>
        <w:t>……………………………………………………………………………………………………….……………………..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292" w:right="-20"/>
        <w:rPr>
          <w:rFonts w:ascii="Candara" w:eastAsia="Calibri" w:hAnsi="Candara" w:cstheme="minorHAnsi"/>
          <w:sz w:val="18"/>
          <w:szCs w:val="18"/>
          <w:lang w:val="pl-PL"/>
        </w:rPr>
      </w:pPr>
      <w:r w:rsidRPr="0065763F">
        <w:rPr>
          <w:rFonts w:ascii="Candara" w:eastAsia="Calibri" w:hAnsi="Candara" w:cstheme="minorHAnsi"/>
          <w:sz w:val="18"/>
          <w:szCs w:val="18"/>
          <w:lang w:val="pl-PL"/>
        </w:rPr>
        <w:t>Osoba uprawniona do kontaktu z Zamawiającym</w:t>
      </w:r>
    </w:p>
    <w:p w:rsidR="00125059" w:rsidRPr="0065763F" w:rsidRDefault="00125059" w:rsidP="00125059">
      <w:pPr>
        <w:spacing w:after="0" w:line="264" w:lineRule="auto"/>
        <w:ind w:left="292" w:right="-20"/>
        <w:rPr>
          <w:rFonts w:ascii="Candara" w:eastAsia="Calibri" w:hAnsi="Candara" w:cstheme="minorHAnsi"/>
          <w:color w:val="7F7F7F"/>
          <w:sz w:val="18"/>
          <w:szCs w:val="18"/>
          <w:lang w:val="pl-PL"/>
        </w:rPr>
      </w:pPr>
      <w:r w:rsidRPr="0065763F">
        <w:rPr>
          <w:rFonts w:ascii="Candara" w:eastAsia="Calibri" w:hAnsi="Candara" w:cstheme="minorHAnsi"/>
          <w:sz w:val="18"/>
          <w:szCs w:val="18"/>
          <w:lang w:val="pl-PL"/>
        </w:rPr>
        <w:t xml:space="preserve">imię i nazwisko: </w:t>
      </w:r>
      <w:r w:rsidRPr="0065763F">
        <w:rPr>
          <w:rFonts w:ascii="Candara" w:eastAsia="Calibri" w:hAnsi="Candara" w:cstheme="minorHAnsi"/>
          <w:color w:val="7F7F7F"/>
          <w:sz w:val="18"/>
          <w:szCs w:val="18"/>
          <w:lang w:val="pl-PL"/>
        </w:rPr>
        <w:t>…………………………….…………………</w:t>
      </w:r>
      <w:r w:rsidRPr="0065763F">
        <w:rPr>
          <w:rFonts w:ascii="Candara" w:eastAsia="Calibri" w:hAnsi="Candara" w:cstheme="minorHAnsi"/>
          <w:color w:val="000000"/>
          <w:sz w:val="18"/>
          <w:szCs w:val="18"/>
          <w:lang w:val="pl-PL"/>
        </w:rPr>
        <w:t>stanowisko</w:t>
      </w:r>
      <w:r w:rsidRPr="0065763F">
        <w:rPr>
          <w:rFonts w:ascii="Candara" w:eastAsia="Calibri" w:hAnsi="Candara" w:cstheme="minorHAnsi"/>
          <w:color w:val="7F7F7F"/>
          <w:sz w:val="18"/>
          <w:szCs w:val="18"/>
          <w:lang w:val="pl-PL"/>
        </w:rPr>
        <w:t>: ……………………………………….……….………………</w:t>
      </w:r>
    </w:p>
    <w:p w:rsidR="00125059" w:rsidRPr="0065763F" w:rsidRDefault="00125059" w:rsidP="00125059">
      <w:pPr>
        <w:spacing w:after="0" w:line="264" w:lineRule="auto"/>
        <w:ind w:left="292" w:right="-20"/>
        <w:rPr>
          <w:rFonts w:ascii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libri" w:hAnsi="Candara" w:cstheme="minorHAnsi"/>
          <w:sz w:val="18"/>
          <w:szCs w:val="18"/>
          <w:lang w:val="pl-PL"/>
        </w:rPr>
        <w:t xml:space="preserve">nr telefonu oraz faksu </w:t>
      </w:r>
      <w:r w:rsidRPr="0065763F">
        <w:rPr>
          <w:rFonts w:ascii="Candara" w:eastAsia="Calibri" w:hAnsi="Candara" w:cstheme="minorHAnsi"/>
          <w:color w:val="7F7F7F"/>
          <w:sz w:val="18"/>
          <w:szCs w:val="18"/>
          <w:lang w:val="pl-PL"/>
        </w:rPr>
        <w:t xml:space="preserve">………………………………………………………..…………… </w:t>
      </w:r>
      <w:r w:rsidRPr="0065763F">
        <w:rPr>
          <w:rFonts w:ascii="Candara" w:eastAsia="Calibri" w:hAnsi="Candara" w:cstheme="minorHAnsi"/>
          <w:color w:val="000000"/>
          <w:sz w:val="18"/>
          <w:szCs w:val="18"/>
          <w:lang w:val="pl-PL"/>
        </w:rPr>
        <w:t xml:space="preserve">adres mailowy </w:t>
      </w:r>
      <w:r w:rsidRPr="0065763F">
        <w:rPr>
          <w:rFonts w:ascii="Candara" w:eastAsia="Calibri" w:hAnsi="Candara" w:cstheme="minorHAnsi"/>
          <w:color w:val="7F7F7F"/>
          <w:sz w:val="18"/>
          <w:szCs w:val="18"/>
          <w:lang w:val="pl-PL"/>
        </w:rPr>
        <w:t>………………………………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4139" w:right="4079"/>
        <w:jc w:val="center"/>
        <w:rPr>
          <w:rFonts w:ascii="Candara" w:eastAsia="Calibri" w:hAnsi="Candara" w:cstheme="minorHAnsi"/>
          <w:b/>
          <w:sz w:val="18"/>
          <w:szCs w:val="18"/>
          <w:u w:val="single"/>
          <w:lang w:val="pl-PL"/>
        </w:rPr>
      </w:pPr>
    </w:p>
    <w:p w:rsidR="00125059" w:rsidRPr="0065763F" w:rsidRDefault="00125059" w:rsidP="00125059">
      <w:pPr>
        <w:spacing w:after="0" w:line="264" w:lineRule="auto"/>
        <w:ind w:left="4139" w:right="4079"/>
        <w:jc w:val="center"/>
        <w:rPr>
          <w:rFonts w:ascii="Candara" w:eastAsia="Calibri" w:hAnsi="Candara" w:cstheme="minorHAnsi"/>
          <w:b/>
          <w:sz w:val="18"/>
          <w:szCs w:val="18"/>
          <w:u w:val="single"/>
          <w:lang w:val="pl-PL"/>
        </w:rPr>
      </w:pPr>
      <w:r w:rsidRPr="0065763F">
        <w:rPr>
          <w:rFonts w:ascii="Candara" w:eastAsia="Calibri" w:hAnsi="Candara" w:cstheme="minorHAnsi"/>
          <w:b/>
          <w:sz w:val="18"/>
          <w:szCs w:val="18"/>
          <w:u w:val="single"/>
          <w:lang w:val="pl-PL"/>
        </w:rPr>
        <w:t>FORMULARZ OFERTOWY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292" w:right="-20"/>
        <w:rPr>
          <w:rFonts w:ascii="Candara" w:eastAsia="Calibri" w:hAnsi="Candara" w:cstheme="minorHAnsi"/>
          <w:sz w:val="18"/>
          <w:szCs w:val="18"/>
          <w:lang w:val="pl-PL"/>
        </w:rPr>
      </w:pPr>
      <w:r w:rsidRPr="0065763F">
        <w:rPr>
          <w:rFonts w:ascii="Candara" w:eastAsia="Calibri" w:hAnsi="Candara" w:cstheme="minorHAnsi"/>
          <w:sz w:val="18"/>
          <w:szCs w:val="18"/>
          <w:lang w:val="pl-PL"/>
        </w:rPr>
        <w:t xml:space="preserve">Do: </w:t>
      </w:r>
      <w:r w:rsidRPr="0065763F">
        <w:rPr>
          <w:rFonts w:ascii="Candara" w:eastAsia="Calibri" w:hAnsi="Candara" w:cstheme="minorHAnsi"/>
          <w:b/>
          <w:bCs/>
          <w:sz w:val="18"/>
          <w:szCs w:val="18"/>
          <w:lang w:val="pl-PL"/>
        </w:rPr>
        <w:t>Urzędu Transportu Kolejowego, 00‐928 Warszawa, ul. Chałubińskiego 4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292" w:right="-20"/>
        <w:rPr>
          <w:rFonts w:ascii="Candara" w:eastAsia="Calibri" w:hAnsi="Candara" w:cstheme="minorHAnsi"/>
          <w:sz w:val="18"/>
          <w:szCs w:val="18"/>
          <w:lang w:val="pl-PL"/>
        </w:rPr>
      </w:pPr>
      <w:r w:rsidRPr="0065763F">
        <w:rPr>
          <w:rFonts w:ascii="Candara" w:eastAsia="Calibri" w:hAnsi="Candara" w:cstheme="minorHAnsi"/>
          <w:sz w:val="18"/>
          <w:szCs w:val="18"/>
          <w:lang w:val="pl-PL"/>
        </w:rPr>
        <w:t>Nawiązując do zaproszenia do składania ofert w trybie przetargu nieograniczonego o wartości poniżej 130.000 euro na:</w:t>
      </w:r>
    </w:p>
    <w:p w:rsidR="00125059" w:rsidRPr="0065763F" w:rsidRDefault="00125059" w:rsidP="00125059">
      <w:pPr>
        <w:spacing w:after="0" w:line="264" w:lineRule="auto"/>
        <w:ind w:left="2898" w:right="2836"/>
        <w:jc w:val="center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b/>
          <w:bCs/>
          <w:sz w:val="18"/>
          <w:szCs w:val="18"/>
          <w:u w:val="single" w:color="000000"/>
          <w:lang w:val="pl-PL"/>
        </w:rPr>
        <w:t>na</w:t>
      </w:r>
      <w:r w:rsidRPr="0065763F">
        <w:rPr>
          <w:rFonts w:ascii="Candara" w:eastAsia="Times New Roman" w:hAnsi="Candara" w:cstheme="minorHAnsi"/>
          <w:sz w:val="18"/>
          <w:szCs w:val="18"/>
          <w:u w:val="single" w:color="000000"/>
          <w:lang w:val="pl-PL"/>
        </w:rPr>
        <w:t xml:space="preserve"> </w:t>
      </w:r>
      <w:r w:rsidRPr="0065763F">
        <w:rPr>
          <w:rFonts w:ascii="Candara" w:eastAsia="Candara" w:hAnsi="Candara" w:cstheme="minorHAnsi"/>
          <w:b/>
          <w:bCs/>
          <w:sz w:val="18"/>
          <w:szCs w:val="18"/>
          <w:u w:val="single" w:color="000000"/>
          <w:lang w:val="pl-PL"/>
        </w:rPr>
        <w:t>świadczenie usług pocztowych</w:t>
      </w:r>
      <w:r>
        <w:rPr>
          <w:rFonts w:ascii="Candara" w:eastAsia="Candara" w:hAnsi="Candara" w:cstheme="minorHAnsi"/>
          <w:b/>
          <w:bCs/>
          <w:sz w:val="18"/>
          <w:szCs w:val="18"/>
          <w:u w:val="single" w:color="000000"/>
          <w:lang w:val="pl-PL"/>
        </w:rPr>
        <w:t>- część 2</w:t>
      </w:r>
    </w:p>
    <w:p w:rsidR="00125059" w:rsidRPr="0065763F" w:rsidRDefault="00125059" w:rsidP="00125059">
      <w:pPr>
        <w:spacing w:after="0" w:line="264" w:lineRule="auto"/>
        <w:ind w:left="4052" w:right="3991"/>
        <w:jc w:val="center"/>
        <w:rPr>
          <w:rFonts w:ascii="Candara" w:eastAsia="Calibri" w:hAnsi="Candara" w:cstheme="minorHAnsi"/>
          <w:sz w:val="18"/>
          <w:szCs w:val="18"/>
          <w:lang w:val="pl-PL"/>
        </w:rPr>
      </w:pPr>
      <w:r w:rsidRPr="0065763F">
        <w:rPr>
          <w:rFonts w:ascii="Candara" w:eastAsia="Calibri" w:hAnsi="Candara" w:cstheme="minorHAnsi"/>
          <w:b/>
          <w:bCs/>
          <w:sz w:val="18"/>
          <w:szCs w:val="18"/>
          <w:lang w:val="pl-PL"/>
        </w:rPr>
        <w:t xml:space="preserve">(Nr: </w:t>
      </w:r>
      <w:r w:rsidRPr="0065763F">
        <w:rPr>
          <w:rFonts w:ascii="Candara" w:eastAsia="Candara" w:hAnsi="Candara" w:cstheme="minorHAnsi"/>
          <w:b/>
          <w:bCs/>
          <w:sz w:val="18"/>
          <w:szCs w:val="18"/>
          <w:lang w:val="pl-PL"/>
        </w:rPr>
        <w:t>BAF-2311-500</w:t>
      </w:r>
      <w:r>
        <w:rPr>
          <w:rFonts w:ascii="Candara" w:eastAsia="Candara" w:hAnsi="Candara" w:cstheme="minorHAnsi"/>
          <w:b/>
          <w:bCs/>
          <w:sz w:val="18"/>
          <w:szCs w:val="18"/>
          <w:lang w:val="pl-PL"/>
        </w:rPr>
        <w:t>a</w:t>
      </w:r>
      <w:r w:rsidRPr="0065763F">
        <w:rPr>
          <w:rFonts w:ascii="Candara" w:eastAsia="Candara" w:hAnsi="Candara" w:cstheme="minorHAnsi"/>
          <w:b/>
          <w:bCs/>
          <w:sz w:val="18"/>
          <w:szCs w:val="18"/>
          <w:lang w:val="pl-PL"/>
        </w:rPr>
        <w:t>/2013)</w:t>
      </w:r>
    </w:p>
    <w:p w:rsidR="00125059" w:rsidRPr="0065763F" w:rsidRDefault="00125059" w:rsidP="00125059">
      <w:pPr>
        <w:spacing w:after="0" w:line="264" w:lineRule="auto"/>
        <w:ind w:left="292" w:right="195"/>
        <w:rPr>
          <w:rFonts w:ascii="Candara" w:eastAsia="Calibri" w:hAnsi="Candara" w:cstheme="minorHAnsi"/>
          <w:b/>
          <w:sz w:val="18"/>
          <w:szCs w:val="18"/>
          <w:u w:val="single"/>
          <w:lang w:val="pl-PL"/>
        </w:rPr>
      </w:pPr>
      <w:r w:rsidRPr="0065763F">
        <w:rPr>
          <w:rFonts w:ascii="Candara" w:eastAsia="Calibri" w:hAnsi="Candara" w:cstheme="minorHAnsi"/>
          <w:b/>
          <w:sz w:val="18"/>
          <w:szCs w:val="18"/>
          <w:u w:val="single"/>
          <w:lang w:val="pl-PL"/>
        </w:rPr>
        <w:t>oferujemy wykonanie przedmiotu zamówienia w cenie: ……………. zł netto, to jest ………………… zł brutto, na podstawie niniejszego cennika: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659"/>
        <w:gridCol w:w="1777"/>
        <w:gridCol w:w="1000"/>
        <w:gridCol w:w="1060"/>
        <w:gridCol w:w="1120"/>
        <w:gridCol w:w="778"/>
        <w:gridCol w:w="1180"/>
      </w:tblGrid>
      <w:tr w:rsidR="00125059" w:rsidRPr="00737635" w:rsidTr="00D153CA">
        <w:trPr>
          <w:trHeight w:val="720"/>
        </w:trPr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737635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  <w:u w:val="single"/>
              </w:rPr>
              <w:t>Rodzaj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  <w:u w:val="single"/>
              </w:rPr>
              <w:t>usługi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737635" w:rsidRDefault="00125059" w:rsidP="00D153CA">
            <w:pPr>
              <w:jc w:val="center"/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>Szacowana</w:t>
            </w:r>
            <w:proofErr w:type="spellEnd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>liczba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737635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Cena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poj</w:t>
            </w:r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e</w:t>
            </w:r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dynczej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usługi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737635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Cena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sum</w:t>
            </w:r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a</w:t>
            </w:r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ryczna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usł</w:t>
            </w:r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u</w:t>
            </w:r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gi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737635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Podatek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737635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Cena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sum</w:t>
            </w:r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a</w:t>
            </w:r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ryczna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usługi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brutto</w:t>
            </w:r>
            <w:proofErr w:type="spellEnd"/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059" w:rsidRPr="00737635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Przesyłki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listowe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krajowe</w:t>
            </w:r>
            <w:proofErr w:type="spellEnd"/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125059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</w:pP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Przesyłka listowa rejestrowana kat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e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gorii A, czas dor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ę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czenia do 6 dni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zwrot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- do 50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2435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4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125059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  <w:lang w:val="pl-PL"/>
              </w:rPr>
            </w:pPr>
            <w:r w:rsidRPr="00125059">
              <w:rPr>
                <w:rFonts w:ascii="Candara" w:hAnsi="Candara" w:cs="Arial"/>
                <w:color w:val="000000"/>
                <w:sz w:val="18"/>
                <w:szCs w:val="18"/>
                <w:lang w:val="pl-PL"/>
              </w:rPr>
              <w:t>Zwrot - ponad 50 g do 100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100 g do 350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15610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4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125059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  <w:lang w:val="pl-PL"/>
              </w:rPr>
            </w:pPr>
            <w:r w:rsidRPr="00125059">
              <w:rPr>
                <w:rFonts w:ascii="Candara" w:hAnsi="Candara" w:cs="Arial"/>
                <w:color w:val="000000"/>
                <w:sz w:val="18"/>
                <w:szCs w:val="18"/>
                <w:lang w:val="pl-PL"/>
              </w:rPr>
              <w:t>zwrot ponad 100 g do 350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350 g do 500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50 g do 100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4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500 g do 1000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125059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</w:pP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Przesyłka listowa rejestrowana kat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e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gorii B, czas dor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ę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czenia do 6 dni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100 g do 350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350 g do 500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4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500 g do 1000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4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1000 g do 2000g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125059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</w:pP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Przesyłka listowa nierejestrowana kategorii A, czas doręczenia do 6 dni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100 g do 350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125059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</w:pP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Przesyłka listowa nierejestrowana kategorii A, czas doręczenia do 4 dni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100 g do 350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96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125059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</w:pP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Przesyłka listowa nierejestrowana kategorii B, czas doręczenia do 4 dni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1000 g do 2000g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125059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</w:pP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Przesyłka listowa rejestrowana kat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e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gorii A, czas dor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ę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czenia do 4 dni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50 g do 100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100 g do 350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10415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350 g do 500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4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500g do 1000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125059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</w:pP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Przesyłka listowa rejestrowana kat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e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gorii B, czas dor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ę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czenia do 4 dni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100 g do 350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350 g do 500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4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500 g do 1000g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4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1000 g do 2000g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059" w:rsidRPr="00737635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Paczki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pocztowe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kr</w:t>
            </w:r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a</w:t>
            </w:r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jowe</w:t>
            </w:r>
            <w:proofErr w:type="spellEnd"/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125059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</w:pP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Paczka pocztowa nierejestrowana kategorii A, czas doręczenia do 3 dni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1 kg do 2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ponad</w:t>
            </w:r>
            <w:proofErr w:type="spellEnd"/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2 kg do 5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125059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</w:pP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Paczka pocztowa rejestrowana kat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e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gorii A, czas dor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ę</w:t>
            </w:r>
            <w:r w:rsidRPr="00125059">
              <w:rPr>
                <w:rFonts w:ascii="Candara" w:hAnsi="Candara" w:cs="Arial"/>
                <w:b/>
                <w:bCs/>
                <w:sz w:val="18"/>
                <w:szCs w:val="18"/>
                <w:lang w:val="pl-PL"/>
              </w:rPr>
              <w:t>czenia do 3 dni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737635">
              <w:rPr>
                <w:rFonts w:ascii="Candara" w:hAnsi="Candara" w:cs="Arial"/>
                <w:color w:val="000000"/>
                <w:sz w:val="18"/>
                <w:szCs w:val="18"/>
              </w:rPr>
              <w:t>od 1 kg do 2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480"/>
        </w:trPr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737635" w:rsidRDefault="00125059" w:rsidP="00D153CA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Dodatkowe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usługi</w:t>
            </w:r>
            <w:proofErr w:type="spellEnd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kraj</w:t>
            </w:r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o</w:t>
            </w:r>
            <w:r w:rsidRPr="00737635">
              <w:rPr>
                <w:rFonts w:ascii="Candara" w:hAnsi="Candara" w:cs="Arial"/>
                <w:b/>
                <w:bCs/>
                <w:sz w:val="18"/>
                <w:szCs w:val="18"/>
              </w:rPr>
              <w:t>we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>usługa</w:t>
            </w:r>
            <w:proofErr w:type="spellEnd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>potwierdzenie</w:t>
            </w:r>
            <w:proofErr w:type="spellEnd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>odbioru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24480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735"/>
        </w:trPr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>zwrot</w:t>
            </w:r>
            <w:proofErr w:type="spellEnd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>usługa</w:t>
            </w:r>
            <w:proofErr w:type="spellEnd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>p</w:t>
            </w:r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>o</w:t>
            </w:r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>twierdzenie</w:t>
            </w:r>
            <w:proofErr w:type="spellEnd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>odbioru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  <w:tr w:rsidR="00125059" w:rsidRPr="00737635" w:rsidTr="00125059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737635">
              <w:rPr>
                <w:rFonts w:ascii="Candara" w:hAnsi="Candara" w:cs="Arial"/>
                <w:sz w:val="18"/>
                <w:szCs w:val="18"/>
              </w:rPr>
              <w:t>Cena</w:t>
            </w:r>
            <w:proofErr w:type="spellEnd"/>
            <w:r w:rsidRPr="00737635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sz w:val="18"/>
                <w:szCs w:val="18"/>
              </w:rPr>
              <w:t>oferty</w:t>
            </w:r>
            <w:proofErr w:type="spellEnd"/>
            <w:r w:rsidRPr="00737635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737635">
              <w:rPr>
                <w:rFonts w:ascii="Candara" w:hAnsi="Candara" w:cs="Arial"/>
                <w:sz w:val="18"/>
                <w:szCs w:val="18"/>
              </w:rPr>
              <w:t>brutto</w:t>
            </w:r>
            <w:proofErr w:type="spellEnd"/>
            <w:r w:rsidRPr="00737635">
              <w:rPr>
                <w:rFonts w:ascii="Candara" w:hAnsi="Candara" w:cs="Arial"/>
                <w:sz w:val="18"/>
                <w:szCs w:val="18"/>
              </w:rPr>
              <w:t>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059" w:rsidRPr="00737635" w:rsidRDefault="00125059" w:rsidP="00D153CA">
            <w:pPr>
              <w:rPr>
                <w:rFonts w:ascii="Candara" w:hAnsi="Candara" w:cs="Arial"/>
                <w:sz w:val="18"/>
                <w:szCs w:val="18"/>
              </w:rPr>
            </w:pPr>
            <w:r w:rsidRPr="00737635">
              <w:rPr>
                <w:rFonts w:ascii="Candara" w:hAnsi="Candara" w:cs="Arial"/>
                <w:sz w:val="18"/>
                <w:szCs w:val="18"/>
              </w:rPr>
              <w:t> </w:t>
            </w:r>
          </w:p>
        </w:tc>
      </w:tr>
    </w:tbl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u w:val="single"/>
          <w:lang w:val="pl-PL"/>
        </w:rPr>
      </w:pPr>
      <w:bookmarkStart w:id="0" w:name="_GoBack"/>
      <w:bookmarkEnd w:id="0"/>
      <w:r w:rsidRPr="0065763F">
        <w:rPr>
          <w:rFonts w:ascii="Candara" w:hAnsi="Candara" w:cstheme="minorHAnsi"/>
          <w:sz w:val="18"/>
          <w:szCs w:val="18"/>
          <w:u w:val="single"/>
          <w:lang w:val="pl-PL"/>
        </w:rPr>
        <w:t>Uwagi do w/w. cennika: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4"/>
          <w:szCs w:val="18"/>
          <w:u w:val="single"/>
          <w:lang w:val="pl-PL"/>
        </w:rPr>
      </w:pPr>
      <w:r w:rsidRPr="0065763F">
        <w:rPr>
          <w:rFonts w:ascii="Candara" w:hAnsi="Candara" w:cstheme="minorHAnsi"/>
          <w:sz w:val="14"/>
          <w:szCs w:val="18"/>
          <w:u w:val="single"/>
          <w:lang w:val="pl-PL"/>
        </w:rPr>
        <w:t>Paczki pocztowe krajowe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4"/>
          <w:szCs w:val="18"/>
          <w:lang w:val="pl-PL"/>
        </w:rPr>
      </w:pPr>
      <w:r w:rsidRPr="0065763F">
        <w:rPr>
          <w:rFonts w:ascii="Candara" w:hAnsi="Candara" w:cstheme="minorHAnsi"/>
          <w:sz w:val="14"/>
          <w:szCs w:val="18"/>
          <w:lang w:val="pl-PL"/>
        </w:rPr>
        <w:lastRenderedPageBreak/>
        <w:t>Kategoria A to paczki o wymiarach: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4"/>
          <w:szCs w:val="18"/>
          <w:lang w:val="pl-PL"/>
        </w:rPr>
      </w:pPr>
      <w:r w:rsidRPr="0065763F">
        <w:rPr>
          <w:rFonts w:ascii="Candara" w:hAnsi="Candara" w:cstheme="minorHAnsi"/>
          <w:sz w:val="14"/>
          <w:szCs w:val="18"/>
          <w:lang w:val="pl-PL"/>
        </w:rPr>
        <w:t>MINIMUM - wymiary strony adresowej nie mogą być mniejsze niż 90 x 140 mm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4"/>
          <w:szCs w:val="18"/>
          <w:lang w:val="pl-PL"/>
        </w:rPr>
      </w:pPr>
      <w:r w:rsidRPr="0065763F">
        <w:rPr>
          <w:rFonts w:ascii="Candara" w:hAnsi="Candara" w:cstheme="minorHAnsi"/>
          <w:sz w:val="14"/>
          <w:szCs w:val="18"/>
          <w:lang w:val="pl-PL"/>
        </w:rPr>
        <w:t>MAKSIMUM - żaden z wymiarów nie może przekroczyć: długość 600 mm, szerokość 500 mm, wysokość 300 mm.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4"/>
          <w:szCs w:val="18"/>
          <w:u w:val="single"/>
          <w:lang w:val="pl-PL"/>
        </w:rPr>
      </w:pPr>
      <w:r w:rsidRPr="0065763F">
        <w:rPr>
          <w:rFonts w:ascii="Candara" w:hAnsi="Candara" w:cstheme="minorHAnsi"/>
          <w:sz w:val="14"/>
          <w:szCs w:val="18"/>
          <w:u w:val="single"/>
          <w:lang w:val="pl-PL"/>
        </w:rPr>
        <w:t>Przesyłki listowe krajowe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4"/>
          <w:szCs w:val="18"/>
          <w:lang w:val="pl-PL"/>
        </w:rPr>
      </w:pPr>
      <w:r w:rsidRPr="0065763F">
        <w:rPr>
          <w:rFonts w:ascii="Candara" w:hAnsi="Candara" w:cstheme="minorHAnsi"/>
          <w:sz w:val="14"/>
          <w:szCs w:val="18"/>
          <w:lang w:val="pl-PL"/>
        </w:rPr>
        <w:t>Kategoria A to przesyłki o wymiarach: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4"/>
          <w:szCs w:val="18"/>
          <w:lang w:val="pl-PL"/>
        </w:rPr>
      </w:pPr>
      <w:r w:rsidRPr="0065763F">
        <w:rPr>
          <w:rFonts w:ascii="Candara" w:hAnsi="Candara" w:cstheme="minorHAnsi"/>
          <w:sz w:val="14"/>
          <w:szCs w:val="18"/>
          <w:lang w:val="pl-PL"/>
        </w:rPr>
        <w:t>MINIMUM - wymiary strony adresowej nie mogą być mniejsze niż 90 x 140 mm,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4"/>
          <w:szCs w:val="18"/>
          <w:lang w:val="pl-PL"/>
        </w:rPr>
      </w:pPr>
      <w:r w:rsidRPr="0065763F">
        <w:rPr>
          <w:rFonts w:ascii="Candara" w:hAnsi="Candara" w:cstheme="minorHAnsi"/>
          <w:sz w:val="14"/>
          <w:szCs w:val="18"/>
          <w:lang w:val="pl-PL"/>
        </w:rPr>
        <w:t>MAKSIMUM - Żaden z wymiarów nie może przekroczyć: wysokość 20 mm, długość 325 mm, szerokość 230 mm.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4"/>
          <w:szCs w:val="18"/>
          <w:lang w:val="pl-PL"/>
        </w:rPr>
      </w:pPr>
      <w:r w:rsidRPr="0065763F">
        <w:rPr>
          <w:rFonts w:ascii="Candara" w:hAnsi="Candara" w:cstheme="minorHAnsi"/>
          <w:sz w:val="14"/>
          <w:szCs w:val="18"/>
          <w:lang w:val="pl-PL"/>
        </w:rPr>
        <w:t>Kategoria B to przesyłki o wymiarach: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4"/>
          <w:szCs w:val="18"/>
          <w:lang w:val="pl-PL"/>
        </w:rPr>
      </w:pPr>
      <w:r w:rsidRPr="0065763F">
        <w:rPr>
          <w:rFonts w:ascii="Candara" w:hAnsi="Candara" w:cstheme="minorHAnsi"/>
          <w:sz w:val="14"/>
          <w:szCs w:val="18"/>
          <w:lang w:val="pl-PL"/>
        </w:rPr>
        <w:t>MINIMUM - jeśli choć jeden z wymiarów przekracza wysokość 20 mm lub długość 325 mm lub szerokość 230 mm,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4"/>
          <w:szCs w:val="18"/>
          <w:lang w:val="pl-PL"/>
        </w:rPr>
      </w:pPr>
      <w:r w:rsidRPr="0065763F">
        <w:rPr>
          <w:rFonts w:ascii="Candara" w:hAnsi="Candara" w:cstheme="minorHAnsi"/>
          <w:sz w:val="14"/>
          <w:szCs w:val="18"/>
          <w:lang w:val="pl-PL"/>
        </w:rPr>
        <w:t>MAKSIMUM - suma długości, szerokości i wysokości 900 mm, przy czym największy z tych wymiarów (długość) nie może przekroczyć 600 mm.</w:t>
      </w:r>
    </w:p>
    <w:p w:rsidR="00125059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9D2B09" w:rsidRDefault="00125059" w:rsidP="00125059">
      <w:pPr>
        <w:spacing w:after="0" w:line="264" w:lineRule="auto"/>
        <w:rPr>
          <w:rFonts w:ascii="Candara" w:hAnsi="Candara" w:cs="Times New Roman"/>
          <w:sz w:val="18"/>
          <w:szCs w:val="18"/>
          <w:u w:val="single"/>
          <w:lang w:val="pl-PL"/>
        </w:rPr>
      </w:pPr>
      <w:r w:rsidRPr="009D2B09">
        <w:rPr>
          <w:rFonts w:ascii="Candara" w:hAnsi="Candara" w:cs="Times New Roman"/>
          <w:sz w:val="18"/>
          <w:szCs w:val="18"/>
          <w:u w:val="single"/>
          <w:lang w:val="pl-PL"/>
        </w:rPr>
        <w:t>Oświadczamy, iż usługi pocztowe świadczone przez Naszą firmę, a nie wycenione w w/w. formularzu cenowym w Naszym formularzu cenowym będą świadczone przez Naszą firmę w oparciu o obowiązujący regulamin świadczenia usług pocztowych Naszej firmy oraz aktualny cennik naszej firmy, jaki to dokumenty zostały załączone do niniejszej oferty.</w:t>
      </w:r>
    </w:p>
    <w:p w:rsidR="00125059" w:rsidRDefault="00125059" w:rsidP="00125059">
      <w:pPr>
        <w:spacing w:after="0" w:line="264" w:lineRule="auto"/>
        <w:rPr>
          <w:rFonts w:ascii="Candara" w:hAnsi="Candara" w:cs="Times New Roman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b/>
          <w:sz w:val="18"/>
          <w:szCs w:val="18"/>
          <w:u w:val="single"/>
          <w:lang w:val="pl-PL"/>
        </w:rPr>
      </w:pPr>
      <w:r w:rsidRPr="00694044">
        <w:rPr>
          <w:rFonts w:ascii="Candara" w:hAnsi="Candara" w:cstheme="minorHAnsi"/>
          <w:b/>
          <w:sz w:val="18"/>
          <w:szCs w:val="18"/>
          <w:u w:val="single"/>
          <w:lang w:val="pl-PL"/>
        </w:rPr>
        <w:t>Akceptujemy: Terminy i zasady płatności oraz zasady odpowiedzialności i reklamacji, określone w SIWZ.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580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u w:val="single" w:color="000000"/>
          <w:lang w:val="pl-PL"/>
        </w:rPr>
        <w:t>W</w:t>
      </w:r>
      <w:r w:rsidRPr="0065763F">
        <w:rPr>
          <w:rFonts w:ascii="Candara" w:eastAsia="Times New Roman" w:hAnsi="Candara" w:cstheme="minorHAnsi"/>
          <w:sz w:val="18"/>
          <w:szCs w:val="18"/>
          <w:u w:val="single" w:color="000000"/>
          <w:lang w:val="pl-PL"/>
        </w:rPr>
        <w:t xml:space="preserve"> </w:t>
      </w:r>
      <w:r w:rsidRPr="0065763F">
        <w:rPr>
          <w:rFonts w:ascii="Candara" w:eastAsia="Candara" w:hAnsi="Candara" w:cstheme="minorHAnsi"/>
          <w:sz w:val="18"/>
          <w:szCs w:val="18"/>
          <w:u w:val="single" w:color="000000"/>
          <w:lang w:val="pl-PL"/>
        </w:rPr>
        <w:t>związku</w:t>
      </w:r>
      <w:r w:rsidRPr="0065763F">
        <w:rPr>
          <w:rFonts w:ascii="Candara" w:eastAsia="Times New Roman" w:hAnsi="Candara" w:cstheme="minorHAnsi"/>
          <w:sz w:val="18"/>
          <w:szCs w:val="18"/>
          <w:u w:val="single" w:color="000000"/>
          <w:lang w:val="pl-PL"/>
        </w:rPr>
        <w:t xml:space="preserve"> </w:t>
      </w:r>
      <w:r w:rsidRPr="0065763F">
        <w:rPr>
          <w:rFonts w:ascii="Candara" w:eastAsia="Candara" w:hAnsi="Candara" w:cstheme="minorHAnsi"/>
          <w:sz w:val="18"/>
          <w:szCs w:val="18"/>
          <w:u w:val="single" w:color="000000"/>
          <w:lang w:val="pl-PL"/>
        </w:rPr>
        <w:t>ze</w:t>
      </w:r>
      <w:r w:rsidRPr="0065763F">
        <w:rPr>
          <w:rFonts w:ascii="Candara" w:eastAsia="Times New Roman" w:hAnsi="Candara" w:cstheme="minorHAnsi"/>
          <w:sz w:val="18"/>
          <w:szCs w:val="18"/>
          <w:u w:val="single" w:color="000000"/>
          <w:lang w:val="pl-PL"/>
        </w:rPr>
        <w:t xml:space="preserve"> </w:t>
      </w:r>
      <w:r w:rsidRPr="0065763F">
        <w:rPr>
          <w:rFonts w:ascii="Candara" w:eastAsia="Candara" w:hAnsi="Candara" w:cstheme="minorHAnsi"/>
          <w:sz w:val="18"/>
          <w:szCs w:val="18"/>
          <w:u w:val="single" w:color="000000"/>
          <w:lang w:val="pl-PL"/>
        </w:rPr>
        <w:t>złożoną ofertą: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1.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Oświadczamy, iż dokładając należytą staranność, zapoznaliśmy się ze Specyfikacją Istotnych Warunków Zamówienia wraz ze Wzorem Umowy oraz Opisem Przedmiotu Zamówienia ‐ i nie wnosimy do nich zastrzeżeń, oraz że zdobyliśmy konieczne info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r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macje do przygotowania oferty.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2.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Oświadczamy, że Wzór Umowy, stanowiący załącznik nr 2 do specyfikacji istotnych warunków zamówienia, został przez nas zaakceptowany w całości i bez zastrzeżeń i zobowiązujemy się w przypadku wyboru naszej oferty do zawarcia umowy na z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a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proponowanych warunkach w określonym przez Zamawiającego terminie.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3.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Oświadczamy, że uważamy się za związanych niniejszą ofertą przez czas wskazany w specyfikacji istotnych warunków zam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ó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wienia.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4.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 xml:space="preserve">Oświadczamy, iż za wyjątkiem informacji i dokumentów zawartych na kartkach opatrzonych napisem </w:t>
      </w:r>
      <w:r w:rsidRPr="0065763F">
        <w:rPr>
          <w:rFonts w:ascii="Candara" w:eastAsia="Candara" w:hAnsi="Candara" w:cstheme="minorHAnsi"/>
          <w:b/>
          <w:bCs/>
          <w:sz w:val="18"/>
          <w:szCs w:val="18"/>
          <w:lang w:val="pl-PL"/>
        </w:rPr>
        <w:t xml:space="preserve">„POUFNE” 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na stronach: do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231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5.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Ofertę niniejszą składamy na ….................. kolejno ponumerowanych kartkach.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6.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Oświadczenie Wykonawcy o powierzeniu części zamówienia podwykonawcom - części zamówienia, których wykonanie wyk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o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nawca zamierza powierzyć podwykonawcom (w przypadku niepowierzana – prosimy o niewypełnianie niżej określonych pun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k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tów):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a) …………………………..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b) …………………………..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c) …………………………..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d) …………………………..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7.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W zakresie zapisów art. 24 ust 2 pkt 5 ustawy Prawo Zamówień Publicznych – oświadczamy, iż:</w:t>
      </w:r>
    </w:p>
    <w:p w:rsidR="00125059" w:rsidRPr="0065763F" w:rsidRDefault="00125059" w:rsidP="00125059">
      <w:pPr>
        <w:tabs>
          <w:tab w:val="left" w:pos="284"/>
        </w:tabs>
        <w:spacing w:after="0" w:line="264" w:lineRule="auto"/>
        <w:ind w:left="1134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-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nie należymy do grupy kapitałowej, o której mowa w art. 24 ust. 2 pkt 5 ustawy Prawo zamówień publicznych*,</w:t>
      </w:r>
    </w:p>
    <w:p w:rsidR="00125059" w:rsidRPr="0065763F" w:rsidRDefault="00125059" w:rsidP="00125059">
      <w:pPr>
        <w:tabs>
          <w:tab w:val="left" w:pos="284"/>
        </w:tabs>
        <w:spacing w:after="0" w:line="264" w:lineRule="auto"/>
        <w:ind w:left="1134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-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 xml:space="preserve">należymy do grupy kapitałowej, o której mowa w art. 24 ust. 2 pkt 5 ustawy Prawo zamówień publicznych*. </w:t>
      </w:r>
    </w:p>
    <w:p w:rsidR="00125059" w:rsidRPr="0065763F" w:rsidRDefault="00125059" w:rsidP="00125059">
      <w:pPr>
        <w:tabs>
          <w:tab w:val="left" w:pos="284"/>
        </w:tabs>
        <w:spacing w:after="0" w:line="264" w:lineRule="auto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(* - niewłaściwe skreślić)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W przypadku przynależności Wykonawcy do grupy kapitałowej, o której mowa w art. 24 ust. 2 pkt 5 ustawy Prawo zamówień p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u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blicznych,  Wykonawca składa wraz z ofertą - listę podmiotów należących do grupy kapitałowej.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Lista podmiotów należących do grupy kapitałowej (w przypadku braku konsumpcji przesłanki z art. 24 ust 2 pkt 5 PZP – prosimy o niewypełnianie niżej określonych punktów):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a) …………………………..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b) …………………………..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c) …………………………..</w:t>
      </w:r>
    </w:p>
    <w:p w:rsidR="00125059" w:rsidRPr="0065763F" w:rsidRDefault="00125059" w:rsidP="00125059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ab/>
        <w:t>d) …………………………..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right="34"/>
        <w:jc w:val="center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b/>
          <w:bCs/>
          <w:sz w:val="18"/>
          <w:szCs w:val="18"/>
          <w:lang w:val="pl-PL"/>
        </w:rPr>
        <w:t>OŚWIADCZENIE WYKONAWCY</w:t>
      </w:r>
    </w:p>
    <w:p w:rsidR="00125059" w:rsidRPr="0065763F" w:rsidRDefault="00125059" w:rsidP="00125059">
      <w:pPr>
        <w:spacing w:after="0" w:line="264" w:lineRule="auto"/>
        <w:ind w:left="372" w:right="180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W imieniu Wykonawcy, tj. (nazwa – firma Wykonawcy) …………………………………………………………………………., bi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o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rąc pod uwagę odpowiedzialność cywilną oraz karną za złożenie fałszywego oświadczenia ‐ oświadczam, iż:</w:t>
      </w:r>
    </w:p>
    <w:p w:rsidR="00125059" w:rsidRPr="0065763F" w:rsidRDefault="00125059" w:rsidP="00125059">
      <w:pPr>
        <w:spacing w:after="0" w:line="264" w:lineRule="auto"/>
        <w:ind w:left="1092" w:right="-20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lastRenderedPageBreak/>
        <w:t>1) w/w. Wykonawca nie podlega wykluczeniu z postępowania na podstawie art. 24 ust. 1 ustawy Prawo Zamówień</w:t>
      </w:r>
    </w:p>
    <w:p w:rsidR="00125059" w:rsidRPr="0065763F" w:rsidRDefault="00125059" w:rsidP="00125059">
      <w:pPr>
        <w:spacing w:after="0" w:line="264" w:lineRule="auto"/>
        <w:ind w:left="1092" w:right="-20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Publicznych, tj. m.in.:</w:t>
      </w:r>
    </w:p>
    <w:p w:rsidR="00125059" w:rsidRPr="0065763F" w:rsidRDefault="00125059" w:rsidP="00125059">
      <w:pPr>
        <w:spacing w:after="0" w:line="264" w:lineRule="auto"/>
        <w:ind w:left="1812" w:right="178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a) nie figuruje w Kartotece Podmiotów Zbiorowych Krajowego Rejestru Karnego, oraz o nie figuruje w Ka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r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totece Karnej Krajowego Rejestru Karnego, tj. w zakresie określonym w art. 24 ust 1 pkt 1‐11 Prawa Zamówień Publicznych, oraz</w:t>
      </w:r>
    </w:p>
    <w:p w:rsidR="00125059" w:rsidRPr="0065763F" w:rsidRDefault="00125059" w:rsidP="00125059">
      <w:pPr>
        <w:spacing w:after="0" w:line="264" w:lineRule="auto"/>
        <w:ind w:left="1812" w:right="187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b) nie zalega z opłacaniem podatków (Urząd Skarbowy), lub uzyskał przewidziane prawem zwolnienie,</w:t>
      </w:r>
    </w:p>
    <w:p w:rsidR="00125059" w:rsidRPr="0065763F" w:rsidRDefault="00125059" w:rsidP="00125059">
      <w:pPr>
        <w:spacing w:after="0" w:line="264" w:lineRule="auto"/>
        <w:ind w:left="1812" w:right="180"/>
        <w:jc w:val="both"/>
        <w:rPr>
          <w:rFonts w:ascii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odroczenie lub rozłożenie na raty zaległych płatności lub wstrzymanie w całości wykonania decyzji właśc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i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wego organu, oraz</w:t>
      </w:r>
    </w:p>
    <w:p w:rsidR="00125059" w:rsidRPr="0065763F" w:rsidRDefault="00125059" w:rsidP="00125059">
      <w:pPr>
        <w:spacing w:after="0" w:line="264" w:lineRule="auto"/>
        <w:ind w:left="1732" w:right="99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c) nie zalega z opłacaniem składek na ubezpieczenia zdrowotne i społeczne (Zakład Ubezpieczeń Społecznych lub Kasa Rolniczego Ubezpieczenia Społecznego), lub uzyskał przewidziany prawem zwolnienia, odroczenia lub rozłożenia na raty zaległych płatności lub wstrzymaniu w całości wykonania decyzji właściwego organu</w:t>
      </w:r>
    </w:p>
    <w:p w:rsidR="00125059" w:rsidRPr="0065763F" w:rsidRDefault="00125059" w:rsidP="00125059">
      <w:pPr>
        <w:spacing w:after="0" w:line="264" w:lineRule="auto"/>
        <w:ind w:left="1012" w:right="97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2) w/w. Wykonawca nie podlega wykluczeniu z postępowania na podstawie art. 24 ust. 2 ustawy Prawo Zamówień</w:t>
      </w:r>
    </w:p>
    <w:p w:rsidR="00125059" w:rsidRPr="0065763F" w:rsidRDefault="00125059" w:rsidP="00125059">
      <w:pPr>
        <w:spacing w:after="0" w:line="264" w:lineRule="auto"/>
        <w:ind w:left="1012" w:right="8266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Publicznych</w:t>
      </w:r>
    </w:p>
    <w:p w:rsidR="00125059" w:rsidRPr="0065763F" w:rsidRDefault="00125059" w:rsidP="00125059">
      <w:pPr>
        <w:spacing w:after="0" w:line="264" w:lineRule="auto"/>
        <w:ind w:left="1012" w:right="99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3) w/w. Wykonawca posiada uprawnienie do wykonywania określonej działalności i czynności będących przedmiotem niniejszego zamówienia, jeżeli ustawy nakładają obowiązek posiadania takich uprawnień; posiada niezbędną wiedzę i doświadczenie (do wykonania zamówienia), dysponuje odpowiednim potencjałem technicznym i osobami zdolnymi do wykonania zamówienia oraz znajduje się w sytuacji ekonomicznej i finansowej zapewniającej wykonanie zamówienia.</w:t>
      </w:r>
    </w:p>
    <w:p w:rsidR="00125059" w:rsidRPr="0065763F" w:rsidRDefault="00125059" w:rsidP="00125059">
      <w:pPr>
        <w:spacing w:after="0" w:line="264" w:lineRule="auto"/>
        <w:ind w:left="1012" w:right="99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4) w/w. Wykonawca jest uprawniony do wykonywania działalności pocztowej na podstawie wpisu do rejestru operat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o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rów pocztowych, prowadzonego zgodnie z ustawą, o której mowa w ust. 2 pkt. 1, na okres realizacji niniejszej umowy.</w:t>
      </w:r>
    </w:p>
    <w:p w:rsidR="00125059" w:rsidRPr="0065763F" w:rsidRDefault="00125059" w:rsidP="00125059">
      <w:pPr>
        <w:spacing w:after="0" w:line="264" w:lineRule="auto"/>
        <w:ind w:left="1012" w:right="374"/>
        <w:jc w:val="both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5) oferowany przez w/w. Wykonawcę przedmiot zamówienia spełnia: warunki ogólne oraz szczególne, określone w Opisie Przedmiotu Zamówienia z załącznika nr 1 do SIWZ</w:t>
      </w:r>
    </w:p>
    <w:p w:rsidR="00125059" w:rsidRPr="0065763F" w:rsidRDefault="00125059" w:rsidP="00125059">
      <w:pPr>
        <w:spacing w:after="0" w:line="264" w:lineRule="auto"/>
        <w:ind w:left="1012" w:right="191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5) oferowany przez w/w. Wykonawcę przedmiot zamówienia spełnia warunki zgodności wynikające z wszelkich, p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o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wszechnie obowiązujących, określonych przepisami prawa norm na terenie Rzeczpospolitej Polskiej, w tym zakresie;</w:t>
      </w:r>
    </w:p>
    <w:p w:rsidR="00125059" w:rsidRPr="0065763F" w:rsidRDefault="00125059" w:rsidP="00125059">
      <w:pPr>
        <w:spacing w:after="0" w:line="264" w:lineRule="auto"/>
        <w:ind w:left="1012" w:right="191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1012" w:right="191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1012" w:right="191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684" w:right="7874"/>
        <w:jc w:val="center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u w:val="single" w:color="000000"/>
          <w:lang w:val="pl-PL"/>
        </w:rPr>
        <w:t>Do</w:t>
      </w:r>
      <w:r w:rsidRPr="0065763F">
        <w:rPr>
          <w:rFonts w:ascii="Candara" w:eastAsia="Times New Roman" w:hAnsi="Candara" w:cstheme="minorHAnsi"/>
          <w:sz w:val="18"/>
          <w:szCs w:val="18"/>
          <w:u w:val="single" w:color="000000"/>
          <w:lang w:val="pl-PL"/>
        </w:rPr>
        <w:t xml:space="preserve"> </w:t>
      </w:r>
      <w:r w:rsidRPr="0065763F">
        <w:rPr>
          <w:rFonts w:ascii="Candara" w:eastAsia="Candara" w:hAnsi="Candara" w:cstheme="minorHAnsi"/>
          <w:sz w:val="18"/>
          <w:szCs w:val="18"/>
          <w:u w:val="single" w:color="000000"/>
          <w:lang w:val="pl-PL"/>
        </w:rPr>
        <w:t>oferty</w:t>
      </w:r>
      <w:r w:rsidRPr="0065763F">
        <w:rPr>
          <w:rFonts w:ascii="Candara" w:eastAsia="Times New Roman" w:hAnsi="Candara" w:cstheme="minorHAnsi"/>
          <w:sz w:val="18"/>
          <w:szCs w:val="18"/>
          <w:u w:val="single" w:color="000000"/>
          <w:lang w:val="pl-PL"/>
        </w:rPr>
        <w:t xml:space="preserve"> </w:t>
      </w:r>
      <w:r w:rsidRPr="0065763F">
        <w:rPr>
          <w:rFonts w:ascii="Candara" w:eastAsia="Candara" w:hAnsi="Candara" w:cstheme="minorHAnsi"/>
          <w:sz w:val="18"/>
          <w:szCs w:val="18"/>
          <w:u w:val="single" w:color="000000"/>
          <w:lang w:val="pl-PL"/>
        </w:rPr>
        <w:t>załączono:</w:t>
      </w:r>
    </w:p>
    <w:p w:rsidR="00125059" w:rsidRPr="0065763F" w:rsidRDefault="00125059" w:rsidP="00125059">
      <w:pPr>
        <w:pStyle w:val="Akapitzlist"/>
        <w:numPr>
          <w:ilvl w:val="3"/>
          <w:numId w:val="1"/>
        </w:numPr>
        <w:tabs>
          <w:tab w:val="left" w:pos="1276"/>
        </w:tabs>
        <w:spacing w:after="0" w:line="264" w:lineRule="auto"/>
        <w:ind w:right="253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Aktualny odpisu z właściwego rejestru lub z centralnej ewidencji i informacji o działalności gospodarczej, jeżeli odrębne przepisy wymagają wpisu do rejestru lub ewidencji (dla osób wykonujących jednoosobowo działalność gospodarczą – wypis z centralnej ewidencji i informacji o działalności gospodarczej; dla spółki cywilnej – wypis z centralnej ewidencji i informacji o działalności gospodarczej wszystkich wspólników, dla pozostałych – wypis z KRS), jeżeli odrębne przepisy wymagają wpisu do rejestru, wystawionego nie wcześniej niż 6 miesięcy przed upływem terminu składania ofert, (dokumenty w formie oryg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i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nału lub kserokopii poświadczonych za zgodność z oryginałem przez Wykonawcę lub osobę upoważnioną, z zachowaniem sposobu reprezentacji);</w:t>
      </w:r>
    </w:p>
    <w:p w:rsidR="00125059" w:rsidRPr="0065763F" w:rsidRDefault="00125059" w:rsidP="00125059">
      <w:pPr>
        <w:pStyle w:val="Akapitzlist"/>
        <w:numPr>
          <w:ilvl w:val="3"/>
          <w:numId w:val="1"/>
        </w:numPr>
        <w:tabs>
          <w:tab w:val="left" w:pos="1276"/>
        </w:tabs>
        <w:spacing w:after="0" w:line="264" w:lineRule="auto"/>
        <w:ind w:right="253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Stosowny dokument potwierdzający, że Wykonawca jest uprawniony do wykonywania działalności pocztowej na podstawie wpisu do rejestru operatorów pocztowych, prowadzonego zgodnie z ustawą Prawo Pocztowe, przez cały okres realizacji z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a</w:t>
      </w:r>
      <w:r w:rsidRPr="0065763F">
        <w:rPr>
          <w:rFonts w:ascii="Candara" w:eastAsia="Candara" w:hAnsi="Candara" w:cstheme="minorHAnsi"/>
          <w:sz w:val="18"/>
          <w:szCs w:val="18"/>
          <w:lang w:val="pl-PL"/>
        </w:rPr>
        <w:t>mówienia;</w:t>
      </w:r>
    </w:p>
    <w:p w:rsidR="00125059" w:rsidRPr="0065763F" w:rsidRDefault="00125059" w:rsidP="00125059">
      <w:pPr>
        <w:pStyle w:val="Akapitzlist"/>
        <w:numPr>
          <w:ilvl w:val="3"/>
          <w:numId w:val="1"/>
        </w:numPr>
        <w:tabs>
          <w:tab w:val="left" w:pos="1276"/>
        </w:tabs>
        <w:spacing w:after="0" w:line="264" w:lineRule="auto"/>
        <w:ind w:right="253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Regulamin świadczenia usług pocztowych</w:t>
      </w:r>
    </w:p>
    <w:p w:rsidR="00125059" w:rsidRPr="0065763F" w:rsidRDefault="00125059" w:rsidP="00125059">
      <w:pPr>
        <w:pStyle w:val="Akapitzlist"/>
        <w:numPr>
          <w:ilvl w:val="3"/>
          <w:numId w:val="1"/>
        </w:numPr>
        <w:tabs>
          <w:tab w:val="left" w:pos="1276"/>
        </w:tabs>
        <w:spacing w:after="0" w:line="264" w:lineRule="auto"/>
        <w:ind w:right="253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Cennik świadczenia usług pocztowych.</w:t>
      </w:r>
    </w:p>
    <w:p w:rsidR="00125059" w:rsidRPr="0065763F" w:rsidRDefault="00125059" w:rsidP="00125059">
      <w:pPr>
        <w:pStyle w:val="Akapitzlist"/>
        <w:numPr>
          <w:ilvl w:val="3"/>
          <w:numId w:val="1"/>
        </w:numPr>
        <w:tabs>
          <w:tab w:val="left" w:pos="1276"/>
        </w:tabs>
        <w:spacing w:after="0" w:line="264" w:lineRule="auto"/>
        <w:ind w:right="253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pełnomocnictwo do reprezentacji Wykonawcy (jeśli upoważnienie do podpisania niniejszej oferty nie wynika w odpisu z właściwego rejestru.</w:t>
      </w:r>
    </w:p>
    <w:p w:rsidR="00125059" w:rsidRPr="0065763F" w:rsidRDefault="00125059" w:rsidP="00125059">
      <w:pPr>
        <w:tabs>
          <w:tab w:val="left" w:pos="1276"/>
        </w:tabs>
        <w:spacing w:after="0" w:line="264" w:lineRule="auto"/>
        <w:ind w:left="1438" w:hanging="360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151" w:right="-20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b/>
          <w:bCs/>
          <w:sz w:val="18"/>
          <w:szCs w:val="18"/>
          <w:lang w:val="pl-PL"/>
        </w:rPr>
        <w:t>……………………………………………..</w:t>
      </w:r>
    </w:p>
    <w:p w:rsidR="00125059" w:rsidRPr="0065763F" w:rsidRDefault="00125059" w:rsidP="00125059">
      <w:pPr>
        <w:spacing w:after="0" w:line="264" w:lineRule="auto"/>
        <w:ind w:left="151" w:right="-20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(miejscowość, data)</w:t>
      </w: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rPr>
          <w:rFonts w:ascii="Candara" w:hAnsi="Candara" w:cstheme="minorHAnsi"/>
          <w:sz w:val="18"/>
          <w:szCs w:val="18"/>
          <w:lang w:val="pl-PL"/>
        </w:rPr>
      </w:pPr>
    </w:p>
    <w:p w:rsidR="00125059" w:rsidRPr="0065763F" w:rsidRDefault="00125059" w:rsidP="00125059">
      <w:pPr>
        <w:spacing w:after="0" w:line="264" w:lineRule="auto"/>
        <w:ind w:left="151" w:right="-20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b/>
          <w:bCs/>
          <w:sz w:val="18"/>
          <w:szCs w:val="18"/>
          <w:lang w:val="pl-PL"/>
        </w:rPr>
        <w:t>……………………………………………..</w:t>
      </w:r>
    </w:p>
    <w:p w:rsidR="00125059" w:rsidRPr="005D3BCC" w:rsidRDefault="00125059" w:rsidP="00125059">
      <w:pPr>
        <w:spacing w:after="0" w:line="264" w:lineRule="auto"/>
        <w:ind w:left="151" w:right="-20"/>
        <w:rPr>
          <w:rFonts w:ascii="Candara" w:eastAsia="Candara" w:hAnsi="Candara" w:cstheme="minorHAnsi"/>
          <w:sz w:val="18"/>
          <w:szCs w:val="18"/>
          <w:lang w:val="pl-PL"/>
        </w:rPr>
      </w:pPr>
      <w:r w:rsidRPr="0065763F">
        <w:rPr>
          <w:rFonts w:ascii="Candara" w:eastAsia="Candara" w:hAnsi="Candara" w:cstheme="minorHAnsi"/>
          <w:sz w:val="18"/>
          <w:szCs w:val="18"/>
          <w:lang w:val="pl-PL"/>
        </w:rPr>
        <w:t>(podpis z pieczątką imienną, lub podpis czytelny osoby uprawnionej do reprezentowania Wykonawcy)</w:t>
      </w:r>
    </w:p>
    <w:p w:rsidR="00CA3343" w:rsidRPr="00125059" w:rsidRDefault="00CA3343">
      <w:pPr>
        <w:rPr>
          <w:lang w:val="pl-PL"/>
        </w:rPr>
      </w:pPr>
    </w:p>
    <w:sectPr w:rsidR="00CA3343" w:rsidRPr="00125059" w:rsidSect="00125059">
      <w:headerReference w:type="default" r:id="rId6"/>
      <w:footerReference w:type="default" r:id="rId7"/>
      <w:pgSz w:w="11920" w:h="16840"/>
      <w:pgMar w:top="1245" w:right="980" w:bottom="1418" w:left="700" w:header="303" w:footer="62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6F" w:rsidRPr="0079793A" w:rsidRDefault="00125059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1435C4" wp14:editId="6C5F78EA">
              <wp:simplePos x="0" y="0"/>
              <wp:positionH relativeFrom="page">
                <wp:posOffset>521335</wp:posOffset>
              </wp:positionH>
              <wp:positionV relativeFrom="page">
                <wp:posOffset>9969500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785pt;width:499.1pt;height:.1pt;z-index:-251655168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AEAB9C" wp14:editId="38FA4A3A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96F" w:rsidRPr="00555485" w:rsidRDefault="00125059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84196F" w:rsidRPr="00555485" w:rsidRDefault="00125059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6F" w:rsidRDefault="0012505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36C446" wp14:editId="4614B4A1">
              <wp:simplePos x="0" y="0"/>
              <wp:positionH relativeFrom="page">
                <wp:posOffset>3347499</wp:posOffset>
              </wp:positionH>
              <wp:positionV relativeFrom="page">
                <wp:posOffset>182880</wp:posOffset>
              </wp:positionV>
              <wp:extent cx="3684270" cy="286247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862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96F" w:rsidRPr="00307CB7" w:rsidRDefault="00125059" w:rsidP="00985CD7">
                          <w:pPr>
                            <w:spacing w:after="0" w:line="179" w:lineRule="exact"/>
                            <w:ind w:left="529" w:right="131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985CD7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985CD7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985CD7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985CD7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985CD7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985CD7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985CD7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985CD7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985CD7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985CD7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985CD7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985CD7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307CB7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84196F" w:rsidRPr="00985CD7" w:rsidRDefault="00125059" w:rsidP="00985CD7">
                          <w:pPr>
                            <w:spacing w:after="0" w:line="240" w:lineRule="auto"/>
                            <w:ind w:left="1279" w:right="131" w:hanging="1259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Ś</w:t>
                          </w:r>
                          <w:r w:rsidRPr="00307CB7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wiadczenie usług pocztowych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 xml:space="preserve"> – część 2</w:t>
                          </w:r>
                          <w:r w:rsidRPr="00307CB7">
                            <w:rPr>
                              <w:rFonts w:ascii="Candara" w:eastAsia="Candara" w:hAnsi="Candara" w:cs="Candara"/>
                              <w:spacing w:val="2"/>
                              <w:sz w:val="16"/>
                              <w:szCs w:val="16"/>
                              <w:lang w:val="pl-PL"/>
                            </w:rPr>
                            <w:t xml:space="preserve">, </w:t>
                          </w:r>
                          <w:r w:rsidRPr="00307CB7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nr</w:t>
                          </w:r>
                          <w:r w:rsidRPr="00307CB7">
                            <w:rPr>
                              <w:rFonts w:ascii="Candara" w:eastAsia="Candara" w:hAnsi="Candara" w:cs="Candara"/>
                              <w:spacing w:val="-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307CB7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postę</w:t>
                          </w:r>
                          <w:r w:rsidRPr="00307CB7">
                            <w:rPr>
                              <w:rFonts w:ascii="Candara" w:eastAsia="Candara" w:hAnsi="Candara" w:cs="Candara"/>
                              <w:spacing w:val="1"/>
                              <w:sz w:val="16"/>
                              <w:szCs w:val="16"/>
                              <w:lang w:val="pl-PL"/>
                            </w:rPr>
                            <w:t>p</w:t>
                          </w:r>
                          <w:r w:rsidRPr="00307CB7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owan</w:t>
                          </w:r>
                          <w:r w:rsidRPr="00307CB7">
                            <w:rPr>
                              <w:rFonts w:ascii="Candara" w:eastAsia="Candara" w:hAnsi="Candara" w:cs="Candara"/>
                              <w:spacing w:val="1"/>
                              <w:sz w:val="16"/>
                              <w:szCs w:val="16"/>
                              <w:lang w:val="pl-PL"/>
                            </w:rPr>
                            <w:t>i</w:t>
                          </w:r>
                          <w:r w:rsidRPr="00307CB7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a:</w:t>
                          </w:r>
                          <w:r w:rsidRPr="00307CB7">
                            <w:rPr>
                              <w:rFonts w:ascii="Candara" w:eastAsia="Candara" w:hAnsi="Candara" w:cs="Candara"/>
                              <w:spacing w:val="-1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307CB7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BAF-2311-500a/2013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6pt;margin-top:14.4pt;width:290.1pt;height:2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pd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" filled="f" stroked="f">
              <v:textbox inset="0,0,0,0">
                <w:txbxContent>
                  <w:p w:rsidR="0084196F" w:rsidRPr="00307CB7" w:rsidRDefault="00125059" w:rsidP="00985CD7">
                    <w:pPr>
                      <w:spacing w:after="0" w:line="179" w:lineRule="exact"/>
                      <w:ind w:left="529" w:right="131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985CD7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985CD7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985CD7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985CD7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985CD7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985CD7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985CD7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985CD7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985CD7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985CD7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985CD7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985CD7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307CB7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84196F" w:rsidRPr="00985CD7" w:rsidRDefault="00125059" w:rsidP="00985CD7">
                    <w:pPr>
                      <w:spacing w:after="0" w:line="240" w:lineRule="auto"/>
                      <w:ind w:left="1279" w:right="131" w:hanging="1259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Ś</w:t>
                    </w:r>
                    <w:r w:rsidRPr="00307CB7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wiadczenie usług pocztowych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 xml:space="preserve"> – część 2</w:t>
                    </w:r>
                    <w:r w:rsidRPr="00307CB7">
                      <w:rPr>
                        <w:rFonts w:ascii="Candara" w:eastAsia="Candara" w:hAnsi="Candara" w:cs="Candara"/>
                        <w:spacing w:val="2"/>
                        <w:sz w:val="16"/>
                        <w:szCs w:val="16"/>
                        <w:lang w:val="pl-PL"/>
                      </w:rPr>
                      <w:t xml:space="preserve">, </w:t>
                    </w:r>
                    <w:r w:rsidRPr="00307CB7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nr</w:t>
                    </w:r>
                    <w:r w:rsidRPr="00307CB7">
                      <w:rPr>
                        <w:rFonts w:ascii="Candara" w:eastAsia="Candara" w:hAnsi="Candara" w:cs="Candara"/>
                        <w:spacing w:val="-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307CB7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postę</w:t>
                    </w:r>
                    <w:r w:rsidRPr="00307CB7">
                      <w:rPr>
                        <w:rFonts w:ascii="Candara" w:eastAsia="Candara" w:hAnsi="Candara" w:cs="Candara"/>
                        <w:spacing w:val="1"/>
                        <w:sz w:val="16"/>
                        <w:szCs w:val="16"/>
                        <w:lang w:val="pl-PL"/>
                      </w:rPr>
                      <w:t>p</w:t>
                    </w:r>
                    <w:r w:rsidRPr="00307CB7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owan</w:t>
                    </w:r>
                    <w:r w:rsidRPr="00307CB7">
                      <w:rPr>
                        <w:rFonts w:ascii="Candara" w:eastAsia="Candara" w:hAnsi="Candara" w:cs="Candara"/>
                        <w:spacing w:val="1"/>
                        <w:sz w:val="16"/>
                        <w:szCs w:val="16"/>
                        <w:lang w:val="pl-PL"/>
                      </w:rPr>
                      <w:t>i</w:t>
                    </w:r>
                    <w:r w:rsidRPr="00307CB7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a:</w:t>
                    </w:r>
                    <w:r w:rsidRPr="00307CB7">
                      <w:rPr>
                        <w:rFonts w:ascii="Candara" w:eastAsia="Candara" w:hAnsi="Candara" w:cs="Candara"/>
                        <w:spacing w:val="-10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307CB7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BAF-2311-500a/2013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62606D" wp14:editId="101A0A92">
              <wp:simplePos x="0" y="0"/>
              <wp:positionH relativeFrom="page">
                <wp:posOffset>598170</wp:posOffset>
              </wp:positionH>
              <wp:positionV relativeFrom="page">
                <wp:posOffset>523240</wp:posOffset>
              </wp:positionV>
              <wp:extent cx="6261735" cy="1270"/>
              <wp:effectExtent l="0" t="0" r="24765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7.1pt;margin-top:41.2pt;width:493.05pt;height:.1pt;z-index:-251657216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95A"/>
    <w:multiLevelType w:val="multilevel"/>
    <w:tmpl w:val="E9B8D5D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59"/>
    <w:rsid w:val="00125059"/>
    <w:rsid w:val="00C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Rembowski</dc:creator>
  <cp:lastModifiedBy>Rafał Rembowski</cp:lastModifiedBy>
  <cp:revision>1</cp:revision>
  <dcterms:created xsi:type="dcterms:W3CDTF">2013-10-14T10:59:00Z</dcterms:created>
  <dcterms:modified xsi:type="dcterms:W3CDTF">2013-10-14T11:03:00Z</dcterms:modified>
</cp:coreProperties>
</file>