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C3" w:rsidRPr="00FB71E4" w:rsidRDefault="001C5771" w:rsidP="00523FFB">
      <w:pPr>
        <w:widowControl/>
        <w:suppressAutoHyphens/>
        <w:spacing w:after="0"/>
        <w:ind w:left="2520" w:right="4817" w:hanging="2520"/>
        <w:jc w:val="center"/>
        <w:rPr>
          <w:rFonts w:ascii="Arial" w:hAnsi="Arial" w:cs="Arial"/>
          <w:bCs/>
          <w:caps/>
          <w:sz w:val="18"/>
          <w:szCs w:val="24"/>
        </w:rPr>
      </w:pPr>
      <w:r w:rsidRPr="00FB71E4">
        <w:rPr>
          <w:rFonts w:ascii="Arial" w:hAnsi="Arial" w:cs="Arial"/>
          <w:bCs/>
          <w:caps/>
          <w:sz w:val="18"/>
          <w:szCs w:val="24"/>
        </w:rPr>
        <w:t>SKARB PAŃSTWA – urząd transportu kolejowego</w:t>
      </w:r>
    </w:p>
    <w:p w:rsidR="00C033C3" w:rsidRPr="00FB71E4" w:rsidRDefault="001C5771" w:rsidP="00523FFB">
      <w:pPr>
        <w:widowControl/>
        <w:suppressAutoHyphens/>
        <w:spacing w:after="0"/>
        <w:ind w:left="2520" w:right="4817" w:hanging="2520"/>
        <w:jc w:val="center"/>
        <w:rPr>
          <w:rFonts w:ascii="Arial" w:hAnsi="Arial" w:cs="Arial"/>
          <w:bCs/>
          <w:caps/>
          <w:sz w:val="18"/>
          <w:szCs w:val="24"/>
        </w:rPr>
      </w:pPr>
      <w:r w:rsidRPr="00FB71E4">
        <w:rPr>
          <w:rFonts w:ascii="Arial" w:hAnsi="Arial" w:cs="Arial"/>
          <w:bCs/>
          <w:caps/>
          <w:sz w:val="18"/>
          <w:szCs w:val="24"/>
        </w:rPr>
        <w:t>al. Jerozolimskie 134</w:t>
      </w:r>
    </w:p>
    <w:p w:rsidR="00A71079" w:rsidRPr="00FB71E4" w:rsidRDefault="001C5771" w:rsidP="00523FFB">
      <w:pPr>
        <w:spacing w:after="0"/>
        <w:ind w:right="4817"/>
        <w:jc w:val="center"/>
        <w:rPr>
          <w:rFonts w:ascii="Arial" w:hAnsi="Arial" w:cs="Arial"/>
          <w:bCs/>
          <w:caps/>
          <w:sz w:val="18"/>
          <w:szCs w:val="24"/>
        </w:rPr>
      </w:pPr>
      <w:r w:rsidRPr="00FB71E4">
        <w:rPr>
          <w:rFonts w:ascii="Arial" w:hAnsi="Arial" w:cs="Arial"/>
          <w:bCs/>
          <w:caps/>
          <w:sz w:val="18"/>
          <w:szCs w:val="24"/>
        </w:rPr>
        <w:t>02-305 warszawa</w:t>
      </w:r>
    </w:p>
    <w:p w:rsidR="00C033C3" w:rsidRPr="00D52D77" w:rsidRDefault="001C5771" w:rsidP="00C033C3"/>
    <w:p w:rsidR="00C033C3" w:rsidRDefault="001C5771" w:rsidP="00C033C3"/>
    <w:p w:rsidR="0051478E" w:rsidRDefault="001C5771" w:rsidP="00C033C3"/>
    <w:p w:rsidR="0051478E" w:rsidRDefault="001C5771" w:rsidP="00C033C3"/>
    <w:p w:rsidR="0051478E" w:rsidRDefault="001C5771" w:rsidP="00C033C3"/>
    <w:p w:rsidR="0051478E" w:rsidRDefault="001C5771" w:rsidP="00C033C3"/>
    <w:p w:rsidR="002415F4" w:rsidRDefault="001C5771" w:rsidP="00C033C3"/>
    <w:p w:rsidR="002415F4" w:rsidRPr="00D52D77" w:rsidRDefault="001C5771" w:rsidP="00C033C3"/>
    <w:p w:rsidR="00C033C3" w:rsidRPr="00D34D32" w:rsidRDefault="001C5771" w:rsidP="00C033C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OGŁOSZENIE O ZAMÓWIENIU</w:t>
      </w:r>
    </w:p>
    <w:p w:rsidR="0051478E" w:rsidRDefault="001C5771" w:rsidP="00EA06E7">
      <w:pPr>
        <w:spacing w:before="120" w:after="120"/>
        <w:jc w:val="center"/>
      </w:pPr>
    </w:p>
    <w:p w:rsidR="0051478E" w:rsidRDefault="001C5771" w:rsidP="00EA06E7">
      <w:pPr>
        <w:spacing w:before="120" w:after="120"/>
        <w:jc w:val="center"/>
      </w:pPr>
      <w:r>
        <w:t>na usługi społeczne</w:t>
      </w:r>
    </w:p>
    <w:p w:rsidR="0051478E" w:rsidRDefault="001C5771" w:rsidP="00EA06E7">
      <w:pPr>
        <w:spacing w:before="120" w:after="120"/>
        <w:jc w:val="center"/>
      </w:pPr>
    </w:p>
    <w:p w:rsidR="0066529C" w:rsidRPr="008E0C0F" w:rsidRDefault="001C5771" w:rsidP="0051478E">
      <w:pPr>
        <w:spacing w:before="120" w:after="120"/>
        <w:jc w:val="center"/>
        <w:rPr>
          <w:b/>
        </w:rPr>
      </w:pPr>
      <w:r w:rsidRPr="008E0C0F">
        <w:rPr>
          <w:rFonts w:eastAsia="Candara"/>
          <w:b/>
        </w:rPr>
        <w:t>pn.</w:t>
      </w:r>
      <w:r w:rsidRPr="008E0C0F">
        <w:rPr>
          <w:rFonts w:eastAsia="Candara"/>
          <w:b/>
        </w:rPr>
        <w:t xml:space="preserve"> </w:t>
      </w:r>
      <w:r w:rsidRPr="008E0C0F">
        <w:rPr>
          <w:rFonts w:eastAsia="Candara"/>
          <w:b/>
        </w:rPr>
        <w:t>„</w:t>
      </w:r>
      <w:r w:rsidRPr="008E0C0F">
        <w:rPr>
          <w:rFonts w:eastAsia="Candara"/>
          <w:b/>
        </w:rPr>
        <w:t>O</w:t>
      </w:r>
      <w:r>
        <w:rPr>
          <w:rFonts w:eastAsia="Candara"/>
          <w:b/>
        </w:rPr>
        <w:t>rganizacja i przeprowadzenie</w:t>
      </w:r>
      <w:r w:rsidRPr="008E0C0F">
        <w:rPr>
          <w:rFonts w:eastAsia="Candara"/>
          <w:b/>
        </w:rPr>
        <w:t xml:space="preserve"> szkoleń z zakresu</w:t>
      </w:r>
      <w:r w:rsidRPr="008E0C0F">
        <w:rPr>
          <w:rFonts w:eastAsia="Candara"/>
          <w:b/>
        </w:rPr>
        <w:t xml:space="preserve"> </w:t>
      </w:r>
      <w:r w:rsidRPr="008E0C0F">
        <w:rPr>
          <w:rFonts w:eastAsia="Candara"/>
          <w:b/>
        </w:rPr>
        <w:t xml:space="preserve">zarządzania ryzykiem w inwestycjach kolejowych, konstrukcji i mechaniki pojazdów </w:t>
      </w:r>
      <w:r>
        <w:rPr>
          <w:rFonts w:eastAsia="Candara"/>
          <w:b/>
        </w:rPr>
        <w:t xml:space="preserve">trakcyjnych </w:t>
      </w:r>
      <w:r w:rsidRPr="008E0C0F">
        <w:rPr>
          <w:rFonts w:eastAsia="Candara"/>
          <w:b/>
        </w:rPr>
        <w:t xml:space="preserve">oraz </w:t>
      </w:r>
      <w:r w:rsidRPr="008E0C0F">
        <w:rPr>
          <w:b/>
        </w:rPr>
        <w:t>prowadzenia</w:t>
      </w:r>
      <w:r w:rsidRPr="008E0C0F">
        <w:rPr>
          <w:b/>
        </w:rPr>
        <w:t xml:space="preserve"> ruchu </w:t>
      </w:r>
      <w:r w:rsidRPr="008E0C0F">
        <w:rPr>
          <w:b/>
        </w:rPr>
        <w:t>pociągów</w:t>
      </w:r>
      <w:r w:rsidRPr="008E0C0F">
        <w:rPr>
          <w:b/>
        </w:rPr>
        <w:t>”</w:t>
      </w:r>
    </w:p>
    <w:p w:rsidR="0051478E" w:rsidRDefault="001C5771" w:rsidP="0051478E">
      <w:pPr>
        <w:spacing w:before="120" w:after="120"/>
        <w:jc w:val="center"/>
      </w:pPr>
    </w:p>
    <w:p w:rsidR="00D26AD3" w:rsidRPr="00C066F6" w:rsidRDefault="001C5771" w:rsidP="00D26AD3">
      <w:pPr>
        <w:spacing w:before="360" w:after="360"/>
        <w:jc w:val="center"/>
      </w:pPr>
      <w:r w:rsidRPr="00AB4808">
        <w:rPr>
          <w:rFonts w:cs="Tahoma"/>
          <w:bCs/>
          <w:szCs w:val="24"/>
        </w:rPr>
        <w:t>numer sprawy: BDG-WZPU.253</w:t>
      </w:r>
      <w:r w:rsidRPr="00AB4808">
        <w:rPr>
          <w:rFonts w:cs="Tahoma"/>
          <w:bCs/>
          <w:szCs w:val="24"/>
        </w:rPr>
        <w:t>.47.</w:t>
      </w:r>
      <w:r w:rsidRPr="00AB4808">
        <w:rPr>
          <w:rFonts w:cs="Tahoma"/>
          <w:bCs/>
          <w:szCs w:val="24"/>
        </w:rPr>
        <w:t>2019</w:t>
      </w:r>
    </w:p>
    <w:p w:rsidR="002415F4" w:rsidRDefault="001C5771" w:rsidP="00D52D77"/>
    <w:p w:rsidR="00D52D77" w:rsidRPr="00D52D77" w:rsidRDefault="001C5771" w:rsidP="00D52D77"/>
    <w:p w:rsidR="002415F4" w:rsidRDefault="001C5771" w:rsidP="00D34D32">
      <w:pPr>
        <w:widowControl/>
        <w:spacing w:after="200"/>
      </w:pPr>
    </w:p>
    <w:p w:rsidR="00D26AD3" w:rsidRDefault="001C5771" w:rsidP="00D34D32">
      <w:pPr>
        <w:widowControl/>
        <w:spacing w:after="200"/>
      </w:pPr>
    </w:p>
    <w:p w:rsidR="00EA06E7" w:rsidRDefault="001C5771" w:rsidP="00D34D32">
      <w:pPr>
        <w:widowControl/>
        <w:spacing w:after="200"/>
      </w:pPr>
    </w:p>
    <w:p w:rsidR="0051478E" w:rsidRDefault="001C5771" w:rsidP="00D34D32">
      <w:pPr>
        <w:widowControl/>
        <w:spacing w:after="20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0069D4" w:rsidTr="00EA06E7">
        <w:tc>
          <w:tcPr>
            <w:tcW w:w="5172" w:type="dxa"/>
            <w:vAlign w:val="center"/>
          </w:tcPr>
          <w:p w:rsidR="00682642" w:rsidRDefault="001C5771" w:rsidP="00BF499C">
            <w:pPr>
              <w:jc w:val="center"/>
            </w:pPr>
          </w:p>
        </w:tc>
        <w:tc>
          <w:tcPr>
            <w:tcW w:w="5172" w:type="dxa"/>
          </w:tcPr>
          <w:p w:rsidR="00682642" w:rsidRDefault="001C5771" w:rsidP="00EA06E7">
            <w:pPr>
              <w:jc w:val="center"/>
            </w:pPr>
          </w:p>
        </w:tc>
      </w:tr>
    </w:tbl>
    <w:p w:rsidR="003E4B6D" w:rsidRDefault="001C5771" w:rsidP="003E4B6D"/>
    <w:p w:rsidR="003E4B6D" w:rsidRDefault="001C5771">
      <w:pPr>
        <w:widowControl/>
        <w:spacing w:after="200"/>
      </w:pPr>
    </w:p>
    <w:p w:rsidR="009848C3" w:rsidRDefault="009848C3">
      <w:pPr>
        <w:widowControl/>
        <w:spacing w:after="200"/>
      </w:pPr>
    </w:p>
    <w:p w:rsidR="009848C3" w:rsidRDefault="009848C3">
      <w:pPr>
        <w:widowControl/>
        <w:spacing w:after="200"/>
      </w:pPr>
    </w:p>
    <w:p w:rsidR="009848C3" w:rsidRDefault="009848C3">
      <w:pPr>
        <w:widowControl/>
        <w:spacing w:after="200"/>
      </w:pPr>
    </w:p>
    <w:p w:rsidR="009848C3" w:rsidRDefault="009848C3">
      <w:pPr>
        <w:widowControl/>
        <w:spacing w:after="200"/>
      </w:pPr>
    </w:p>
    <w:p w:rsidR="009848C3" w:rsidRDefault="009848C3">
      <w:pPr>
        <w:widowControl/>
        <w:spacing w:after="200"/>
      </w:pPr>
    </w:p>
    <w:p w:rsidR="009848C3" w:rsidRDefault="009848C3">
      <w:pPr>
        <w:widowControl/>
        <w:spacing w:after="200"/>
      </w:pPr>
    </w:p>
    <w:p w:rsidR="00EA06E7" w:rsidRDefault="001C5771">
      <w:pPr>
        <w:widowControl/>
        <w:spacing w:after="20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3E4B6D" w:rsidRPr="00BF499C" w:rsidRDefault="001C5771" w:rsidP="00BF499C">
      <w:pPr>
        <w:pStyle w:val="Nagwek1"/>
      </w:pPr>
      <w:r w:rsidRPr="00BF499C">
        <w:lastRenderedPageBreak/>
        <w:t xml:space="preserve">NAZWA I ADRES </w:t>
      </w:r>
      <w:r>
        <w:t xml:space="preserve">SIEDZIBY </w:t>
      </w:r>
      <w:r w:rsidRPr="00BF499C">
        <w:t>ZAMAWIAJĄCEGO</w:t>
      </w:r>
    </w:p>
    <w:p w:rsidR="003E4B6D" w:rsidRDefault="001C5771" w:rsidP="00FB71E4">
      <w:r>
        <w:t>Urząd Transportu Kolejowego</w:t>
      </w:r>
    </w:p>
    <w:p w:rsidR="003E4B6D" w:rsidRDefault="001C5771" w:rsidP="00FB71E4">
      <w:r>
        <w:t>02-305 Warszawa, Al. Jerozolimskie 134</w:t>
      </w:r>
    </w:p>
    <w:p w:rsidR="003E4B6D" w:rsidRPr="00AF7994" w:rsidRDefault="001C5771" w:rsidP="00FB71E4">
      <w:pPr>
        <w:rPr>
          <w:lang w:val="en-US"/>
        </w:rPr>
      </w:pPr>
      <w:r w:rsidRPr="00AF7994">
        <w:rPr>
          <w:lang w:val="en-US"/>
        </w:rPr>
        <w:t xml:space="preserve">tel.: 22 749 14 00, </w:t>
      </w:r>
      <w:r w:rsidRPr="00AF7994">
        <w:rPr>
          <w:lang w:val="en-US"/>
        </w:rPr>
        <w:t>fax</w:t>
      </w:r>
      <w:r w:rsidRPr="00AF7994">
        <w:rPr>
          <w:lang w:val="en-US"/>
        </w:rPr>
        <w:t xml:space="preserve">: </w:t>
      </w:r>
      <w:r w:rsidRPr="00AF7994">
        <w:rPr>
          <w:lang w:val="en-US"/>
        </w:rPr>
        <w:t>22 749 14 01</w:t>
      </w:r>
    </w:p>
    <w:p w:rsidR="00D75DDC" w:rsidRPr="00AF7994" w:rsidRDefault="001C5771" w:rsidP="003E4B6D">
      <w:pPr>
        <w:rPr>
          <w:lang w:val="en-US"/>
        </w:rPr>
      </w:pPr>
      <w:r w:rsidRPr="00AF7994">
        <w:rPr>
          <w:lang w:val="en-US"/>
        </w:rPr>
        <w:t>e</w:t>
      </w:r>
      <w:r w:rsidRPr="00AF7994">
        <w:rPr>
          <w:rFonts w:ascii="Cambria Math" w:hAnsi="Cambria Math" w:cs="Cambria Math"/>
          <w:lang w:val="en-US"/>
        </w:rPr>
        <w:t>‐</w:t>
      </w:r>
      <w:r w:rsidRPr="00AF7994">
        <w:rPr>
          <w:lang w:val="en-US"/>
        </w:rPr>
        <w:t xml:space="preserve">mail: </w:t>
      </w:r>
      <w:r w:rsidRPr="00A32C5A">
        <w:rPr>
          <w:lang w:val="en-US"/>
        </w:rPr>
        <w:t>zamowieniapubliczne@utk.gov.pl</w:t>
      </w:r>
      <w:r w:rsidRPr="008D1376">
        <w:rPr>
          <w:lang w:val="en-US"/>
        </w:rPr>
        <w:t>,</w:t>
      </w:r>
    </w:p>
    <w:p w:rsidR="003E4B6D" w:rsidRDefault="001C5771" w:rsidP="003E4B6D">
      <w:r>
        <w:t>strona</w:t>
      </w:r>
      <w:r>
        <w:t xml:space="preserve"> internetowa</w:t>
      </w:r>
      <w:r>
        <w:t xml:space="preserve">: </w:t>
      </w:r>
      <w:r w:rsidRPr="00A32C5A">
        <w:t>www.utk.gov.pl</w:t>
      </w:r>
    </w:p>
    <w:p w:rsidR="00D75DDC" w:rsidRPr="008D675C" w:rsidRDefault="001C5771" w:rsidP="00BF499C">
      <w:pPr>
        <w:pStyle w:val="Nagwek1"/>
      </w:pPr>
      <w:r w:rsidRPr="008D675C">
        <w:t>TRYB UDZIELENIA ZAMÓWIENIA</w:t>
      </w:r>
    </w:p>
    <w:p w:rsidR="00D75DDC" w:rsidRDefault="001C5771" w:rsidP="009A4017">
      <w:pPr>
        <w:pStyle w:val="Nagwek2"/>
      </w:pPr>
      <w:r w:rsidRPr="003925E2">
        <w:t xml:space="preserve">Niniejsze postępowanie o udzielenie zamówienia </w:t>
      </w:r>
      <w:r>
        <w:t>prowadzone jest na podstawie art. 138o</w:t>
      </w:r>
      <w:r w:rsidRPr="003925E2">
        <w:t xml:space="preserve"> ustawy </w:t>
      </w:r>
      <w:r>
        <w:br/>
      </w:r>
      <w:r w:rsidRPr="003925E2">
        <w:t>z dnia</w:t>
      </w:r>
      <w:r w:rsidRPr="003925E2">
        <w:t xml:space="preserve"> </w:t>
      </w:r>
      <w:r w:rsidRPr="003925E2">
        <w:t>29</w:t>
      </w:r>
      <w:r w:rsidRPr="003925E2">
        <w:t> </w:t>
      </w:r>
      <w:r w:rsidRPr="003925E2">
        <w:t>stycznia</w:t>
      </w:r>
      <w:r w:rsidRPr="003925E2">
        <w:t> </w:t>
      </w:r>
      <w:r w:rsidRPr="003925E2">
        <w:t>2004</w:t>
      </w:r>
      <w:r w:rsidRPr="003925E2">
        <w:t> </w:t>
      </w:r>
      <w:r w:rsidRPr="003925E2">
        <w:t>r. Prawo zamówień publi</w:t>
      </w:r>
      <w:r w:rsidRPr="003925E2">
        <w:t>cznych (</w:t>
      </w:r>
      <w:r w:rsidRPr="00C066F6">
        <w:t>Dz.U. z 2018 r. poz. 1986</w:t>
      </w:r>
      <w:r>
        <w:t xml:space="preserve"> z późn. zm</w:t>
      </w:r>
      <w:r>
        <w:t>.</w:t>
      </w:r>
      <w:r w:rsidRPr="003925E2">
        <w:t xml:space="preserve">), dalej </w:t>
      </w:r>
      <w:r>
        <w:t>jako „</w:t>
      </w:r>
      <w:r w:rsidRPr="00CD6870">
        <w:t>p.z.p</w:t>
      </w:r>
      <w:r>
        <w:t>.”</w:t>
      </w:r>
    </w:p>
    <w:p w:rsidR="00C36E02" w:rsidRPr="00A5361F" w:rsidRDefault="001C5771" w:rsidP="00230B65">
      <w:pPr>
        <w:pStyle w:val="Nagwek2"/>
      </w:pPr>
      <w:r w:rsidRPr="00A5361F">
        <w:t xml:space="preserve">Zamówienie jest realizowane </w:t>
      </w:r>
      <w:r w:rsidRPr="00A5361F">
        <w:t xml:space="preserve">w ramach </w:t>
      </w:r>
      <w:r w:rsidRPr="00A5361F">
        <w:t xml:space="preserve">Projektu nr </w:t>
      </w:r>
      <w:r w:rsidRPr="00A5361F">
        <w:t>POPT.01.0</w:t>
      </w:r>
      <w:r>
        <w:t>2</w:t>
      </w:r>
      <w:r w:rsidRPr="00A5361F">
        <w:t>.00-00-02</w:t>
      </w:r>
      <w:r>
        <w:t>80</w:t>
      </w:r>
      <w:r w:rsidRPr="00A5361F">
        <w:t>/19</w:t>
      </w:r>
      <w:r w:rsidRPr="00A5361F">
        <w:t xml:space="preserve"> pn. „</w:t>
      </w:r>
      <w:r>
        <w:t xml:space="preserve">Wsparcie realizacji zadań UTK poprzez rozwój potencjału kadrowego </w:t>
      </w:r>
      <w:r w:rsidRPr="0058637D">
        <w:rPr>
          <w:color w:val="000000" w:themeColor="text1"/>
        </w:rPr>
        <w:t xml:space="preserve">w </w:t>
      </w:r>
      <w:r w:rsidRPr="0058637D">
        <w:rPr>
          <w:color w:val="000000" w:themeColor="text1"/>
        </w:rPr>
        <w:t>2019 roku</w:t>
      </w:r>
      <w:r>
        <w:t>”, współfinansowanego ze </w:t>
      </w:r>
      <w:r w:rsidRPr="00A5361F">
        <w:t>środków</w:t>
      </w:r>
      <w:r w:rsidRPr="00A5361F">
        <w:t xml:space="preserve"> Funduszu Spójności Programu Operacyjnego Pomoc Techniczna 2014-2020.</w:t>
      </w:r>
    </w:p>
    <w:p w:rsidR="008D675C" w:rsidRDefault="001C5771" w:rsidP="00BF499C">
      <w:pPr>
        <w:pStyle w:val="Nagwek1"/>
      </w:pPr>
      <w:r>
        <w:t>OPIS PRZEDMIOTU ZAMÓWIENIA</w:t>
      </w:r>
    </w:p>
    <w:p w:rsidR="00FC21FE" w:rsidRDefault="001C5771" w:rsidP="008E0C0F">
      <w:pPr>
        <w:pStyle w:val="Nagwek2"/>
      </w:pPr>
      <w:r w:rsidRPr="008E0C0F">
        <w:t>Przedmiotem zamówienia jest organizacj</w:t>
      </w:r>
      <w:r w:rsidRPr="008E0C0F">
        <w:t>a</w:t>
      </w:r>
      <w:r w:rsidRPr="008E0C0F">
        <w:t xml:space="preserve"> i przeprowadzeni</w:t>
      </w:r>
      <w:r w:rsidRPr="008E0C0F">
        <w:t>e</w:t>
      </w:r>
      <w:r w:rsidRPr="008E0C0F">
        <w:t xml:space="preserve"> szkoleń </w:t>
      </w:r>
      <w:r w:rsidRPr="008E0C0F">
        <w:t xml:space="preserve">z zakresu zarządzania ryzykiem w inwestycjach kolejowych, konstrukcji i mechaniki pojazdów </w:t>
      </w:r>
      <w:r>
        <w:t>tr</w:t>
      </w:r>
      <w:r>
        <w:t xml:space="preserve">akcyjnych </w:t>
      </w:r>
      <w:r w:rsidRPr="008E0C0F">
        <w:t>oraz prowadzenia ruchu pociągów</w:t>
      </w:r>
      <w:r>
        <w:t>.</w:t>
      </w:r>
    </w:p>
    <w:p w:rsidR="00FC21FE" w:rsidRDefault="001C5771" w:rsidP="00FC21FE">
      <w:pPr>
        <w:pStyle w:val="Nagwek2"/>
      </w:pPr>
      <w:r w:rsidRPr="002D3D94">
        <w:t xml:space="preserve">Przedmiot zamówienia </w:t>
      </w:r>
      <w:r>
        <w:t xml:space="preserve">został podzielony na </w:t>
      </w:r>
      <w:r>
        <w:t>trzy</w:t>
      </w:r>
      <w:r w:rsidRPr="002D3D94">
        <w:t xml:space="preserve"> odrębn</w:t>
      </w:r>
      <w:r>
        <w:t>e</w:t>
      </w:r>
      <w:r w:rsidRPr="002D3D94">
        <w:t xml:space="preserve"> części</w:t>
      </w:r>
      <w:r>
        <w:t>, z których każda dotyczy jednego tematu szkolenia, jak niżej:</w:t>
      </w:r>
    </w:p>
    <w:p w:rsidR="00656C9D" w:rsidRPr="00BE17F0" w:rsidRDefault="001C5771" w:rsidP="00BE17F0">
      <w:pPr>
        <w:pStyle w:val="Nagwek3"/>
      </w:pPr>
      <w:r w:rsidRPr="00BE17F0">
        <w:rPr>
          <w:b/>
        </w:rPr>
        <w:t xml:space="preserve">Część </w:t>
      </w:r>
      <w:r w:rsidRPr="00BE17F0">
        <w:rPr>
          <w:b/>
        </w:rPr>
        <w:t>1</w:t>
      </w:r>
      <w:r w:rsidRPr="00BE17F0">
        <w:t>:</w:t>
      </w:r>
      <w:r w:rsidRPr="00BE17F0">
        <w:t xml:space="preserve"> </w:t>
      </w:r>
      <w:r>
        <w:t>O</w:t>
      </w:r>
      <w:r>
        <w:t>rganizacja i przeprowadzenie</w:t>
      </w:r>
      <w:r w:rsidRPr="00BE17F0">
        <w:t xml:space="preserve"> szkolenia „</w:t>
      </w:r>
      <w:r w:rsidRPr="00BE17F0">
        <w:t xml:space="preserve">Zarządzanie ryzykiem w inwestycjach </w:t>
      </w:r>
      <w:r w:rsidRPr="00BE17F0">
        <w:t>kolejowych</w:t>
      </w:r>
      <w:r w:rsidRPr="00BE17F0">
        <w:t>”</w:t>
      </w:r>
      <w:r w:rsidRPr="00BE17F0">
        <w:t>.</w:t>
      </w:r>
    </w:p>
    <w:p w:rsidR="00656C9D" w:rsidRPr="00BE17F0" w:rsidRDefault="001C5771" w:rsidP="00E23AA7">
      <w:pPr>
        <w:pStyle w:val="Nagwek3"/>
      </w:pPr>
      <w:r w:rsidRPr="00BE17F0">
        <w:rPr>
          <w:b/>
        </w:rPr>
        <w:t xml:space="preserve">Część </w:t>
      </w:r>
      <w:r w:rsidRPr="00BE17F0">
        <w:rPr>
          <w:b/>
        </w:rPr>
        <w:t>2</w:t>
      </w:r>
      <w:r w:rsidRPr="00BE17F0">
        <w:t>:</w:t>
      </w:r>
      <w:r w:rsidRPr="00BE17F0">
        <w:t xml:space="preserve"> </w:t>
      </w:r>
      <w:r>
        <w:t>O</w:t>
      </w:r>
      <w:r>
        <w:t>rganizacja i przeprowadzenie</w:t>
      </w:r>
      <w:r w:rsidRPr="00BE17F0">
        <w:t xml:space="preserve"> szkolenia „</w:t>
      </w:r>
      <w:r w:rsidRPr="00BE17F0">
        <w:t>Konstrukcja i mechanika pojazdów trakcyjnych - szkolenie stacjonarne połączone z wizytą studyjną</w:t>
      </w:r>
      <w:r w:rsidRPr="00BE17F0">
        <w:t>”</w:t>
      </w:r>
      <w:r w:rsidRPr="00BE17F0">
        <w:t>.</w:t>
      </w:r>
    </w:p>
    <w:p w:rsidR="00D26AD3" w:rsidRPr="00BE17F0" w:rsidRDefault="001C5771" w:rsidP="00BE17F0">
      <w:pPr>
        <w:pStyle w:val="Nagwek3"/>
      </w:pPr>
      <w:r w:rsidRPr="00BE17F0">
        <w:rPr>
          <w:b/>
        </w:rPr>
        <w:t xml:space="preserve">Część </w:t>
      </w:r>
      <w:r w:rsidRPr="00BE17F0">
        <w:rPr>
          <w:b/>
        </w:rPr>
        <w:t>3</w:t>
      </w:r>
      <w:r w:rsidRPr="00BE17F0">
        <w:t xml:space="preserve">: </w:t>
      </w:r>
      <w:r w:rsidRPr="00BE17F0">
        <w:t>O</w:t>
      </w:r>
      <w:r>
        <w:t>rganizacja i przeprowadzenie</w:t>
      </w:r>
      <w:r w:rsidRPr="00BE17F0">
        <w:t xml:space="preserve"> szkolenia „</w:t>
      </w:r>
      <w:r w:rsidRPr="00BE17F0">
        <w:t>Prowadzenie ruchu pociągów i manewry</w:t>
      </w:r>
      <w:r w:rsidRPr="00BE17F0">
        <w:t>”</w:t>
      </w:r>
    </w:p>
    <w:p w:rsidR="00FC21FE" w:rsidRDefault="001C5771" w:rsidP="00FC21FE">
      <w:pPr>
        <w:pStyle w:val="Nagwek2"/>
      </w:pPr>
      <w:r w:rsidRPr="00EE5AFB">
        <w:t>Szczeg</w:t>
      </w:r>
      <w:r w:rsidRPr="00EE5AFB">
        <w:t xml:space="preserve">ółowy </w:t>
      </w:r>
      <w:r>
        <w:t>zakres i zasady</w:t>
      </w:r>
      <w:r w:rsidRPr="007F12AD">
        <w:t xml:space="preserve"> realizacji </w:t>
      </w:r>
      <w:r>
        <w:t xml:space="preserve">poszczególnych części </w:t>
      </w:r>
      <w:r w:rsidRPr="007F12AD">
        <w:t>przedmiotu zamówienia</w:t>
      </w:r>
      <w:r w:rsidRPr="00EE5AFB">
        <w:t xml:space="preserve"> </w:t>
      </w:r>
      <w:r>
        <w:t xml:space="preserve">określa Opis Przedmiotu Zamówienia (dalej jako „OPZ”), stanowiący </w:t>
      </w:r>
      <w:r w:rsidRPr="00500898">
        <w:t>Załącznik</w:t>
      </w:r>
      <w:r w:rsidRPr="00EE5AFB">
        <w:t xml:space="preserve"> nr 1 do </w:t>
      </w:r>
      <w:r>
        <w:t>o</w:t>
      </w:r>
      <w:r>
        <w:t xml:space="preserve">głoszenia </w:t>
      </w:r>
      <w:r>
        <w:br/>
      </w:r>
      <w:r>
        <w:t>o zamówieniu (dalej jako „OOZ”)</w:t>
      </w:r>
      <w:r w:rsidRPr="00EE5AFB">
        <w:t>.</w:t>
      </w:r>
    </w:p>
    <w:p w:rsidR="00FC21FE" w:rsidRPr="00A5361F" w:rsidRDefault="001C5771" w:rsidP="00FC21FE">
      <w:pPr>
        <w:pStyle w:val="Nagwek2"/>
      </w:pPr>
      <w:r w:rsidRPr="00A5361F">
        <w:t xml:space="preserve">Opis szczegółowych zasad oraz warunków realizacji </w:t>
      </w:r>
      <w:r w:rsidRPr="00A5361F">
        <w:t xml:space="preserve">umowy, </w:t>
      </w:r>
      <w:r w:rsidRPr="00A5361F">
        <w:t>zawier</w:t>
      </w:r>
      <w:r>
        <w:t>a</w:t>
      </w:r>
      <w:r w:rsidRPr="00A5361F">
        <w:t xml:space="preserve"> wz</w:t>
      </w:r>
      <w:r>
        <w:t>ó</w:t>
      </w:r>
      <w:r w:rsidRPr="00A5361F">
        <w:t>r um</w:t>
      </w:r>
      <w:r>
        <w:t>o</w:t>
      </w:r>
      <w:r w:rsidRPr="00A5361F">
        <w:t>w</w:t>
      </w:r>
      <w:r>
        <w:t>y</w:t>
      </w:r>
      <w:r w:rsidRPr="00A5361F">
        <w:t xml:space="preserve">, </w:t>
      </w:r>
      <w:r w:rsidRPr="00A5361F">
        <w:t>stanowiąc</w:t>
      </w:r>
      <w:r>
        <w:t>y</w:t>
      </w:r>
      <w:r w:rsidRPr="00A5361F">
        <w:t xml:space="preserve"> </w:t>
      </w:r>
      <w:r w:rsidRPr="00A5361F">
        <w:t xml:space="preserve">Załącznik nr </w:t>
      </w:r>
      <w:r>
        <w:t>6</w:t>
      </w:r>
      <w:r w:rsidRPr="00A5361F">
        <w:t xml:space="preserve"> </w:t>
      </w:r>
      <w:r w:rsidRPr="00A5361F">
        <w:t>d</w:t>
      </w:r>
      <w:r w:rsidRPr="00A5361F">
        <w:t xml:space="preserve">o </w:t>
      </w:r>
      <w:r w:rsidRPr="00A5361F">
        <w:t>OOZ.</w:t>
      </w:r>
    </w:p>
    <w:p w:rsidR="00FC21FE" w:rsidRDefault="001C5771" w:rsidP="00FC21FE">
      <w:pPr>
        <w:pStyle w:val="Nagwek2"/>
      </w:pPr>
      <w:r w:rsidRPr="00EE5AFB">
        <w:t>Kod Wsp</w:t>
      </w:r>
      <w:r>
        <w:t>ólnego Słownika Zamówień (CPV):</w:t>
      </w:r>
    </w:p>
    <w:p w:rsidR="00220DA0" w:rsidRDefault="001C5771" w:rsidP="001C5771">
      <w:pPr>
        <w:pStyle w:val="Akapitzlist"/>
        <w:numPr>
          <w:ilvl w:val="0"/>
          <w:numId w:val="5"/>
        </w:numPr>
      </w:pPr>
      <w:r w:rsidRPr="00220DA0">
        <w:t>80530000-8</w:t>
      </w:r>
      <w:r>
        <w:t xml:space="preserve"> </w:t>
      </w:r>
      <w:r w:rsidRPr="00220DA0">
        <w:t>Usługi szkolenia zawodowego</w:t>
      </w:r>
      <w:r>
        <w:t>.</w:t>
      </w:r>
    </w:p>
    <w:p w:rsidR="0058735E" w:rsidRDefault="001C5771" w:rsidP="00FC21FE">
      <w:pPr>
        <w:pStyle w:val="Nagwek1"/>
      </w:pPr>
      <w:r>
        <w:t>TERMIN WYKONANIA ZAMÓWIENIA</w:t>
      </w:r>
    </w:p>
    <w:p w:rsidR="00D94C35" w:rsidRPr="00BE17F0" w:rsidRDefault="001C5771" w:rsidP="007F189C">
      <w:pPr>
        <w:pStyle w:val="Nagwek2"/>
      </w:pPr>
      <w:bookmarkStart w:id="0" w:name="_Ref454440299"/>
      <w:r w:rsidRPr="00BE17F0">
        <w:t xml:space="preserve">Część </w:t>
      </w:r>
      <w:r w:rsidRPr="00BE17F0">
        <w:t>1</w:t>
      </w:r>
      <w:r w:rsidRPr="00BE17F0">
        <w:t xml:space="preserve"> </w:t>
      </w:r>
      <w:r w:rsidRPr="00BE17F0">
        <w:t>–</w:t>
      </w:r>
      <w:r w:rsidRPr="00BE17F0">
        <w:t xml:space="preserve"> </w:t>
      </w:r>
      <w:bookmarkEnd w:id="0"/>
      <w:r w:rsidRPr="00BE17F0">
        <w:t>do 30 listopada 2019 r.</w:t>
      </w:r>
    </w:p>
    <w:p w:rsidR="001E3EB5" w:rsidRPr="00BE17F0" w:rsidRDefault="001C5771" w:rsidP="00AD7675">
      <w:pPr>
        <w:pStyle w:val="Nagwek2"/>
      </w:pPr>
      <w:r w:rsidRPr="00BE17F0">
        <w:t xml:space="preserve">Część </w:t>
      </w:r>
      <w:r w:rsidRPr="00BE17F0">
        <w:t>2</w:t>
      </w:r>
      <w:r w:rsidRPr="00BE17F0">
        <w:t xml:space="preserve"> – </w:t>
      </w:r>
      <w:r w:rsidRPr="00BE17F0">
        <w:t>do 30 listopada 2019 r.</w:t>
      </w:r>
    </w:p>
    <w:p w:rsidR="00D26AD3" w:rsidRPr="00BE17F0" w:rsidRDefault="001C5771" w:rsidP="001C5771">
      <w:pPr>
        <w:pStyle w:val="Nagwek2"/>
        <w:numPr>
          <w:ilvl w:val="1"/>
          <w:numId w:val="1"/>
        </w:numPr>
      </w:pPr>
      <w:r w:rsidRPr="00BE17F0">
        <w:t>Część</w:t>
      </w:r>
      <w:r>
        <w:t xml:space="preserve"> </w:t>
      </w:r>
      <w:r>
        <w:t>3</w:t>
      </w:r>
      <w:r w:rsidRPr="00BE17F0">
        <w:t xml:space="preserve"> – </w:t>
      </w:r>
      <w:r w:rsidRPr="00BE17F0">
        <w:t xml:space="preserve">do 30 </w:t>
      </w:r>
      <w:r w:rsidRPr="00BE17F0">
        <w:t>listopada 2019 r.</w:t>
      </w:r>
    </w:p>
    <w:p w:rsidR="007D4B7D" w:rsidRPr="005013C9" w:rsidRDefault="001C5771" w:rsidP="00BF499C">
      <w:pPr>
        <w:pStyle w:val="Nagwek1"/>
      </w:pPr>
      <w:bookmarkStart w:id="1" w:name="_Ref454525241"/>
      <w:r w:rsidRPr="005013C9">
        <w:t>WARUNK</w:t>
      </w:r>
      <w:r w:rsidRPr="005013C9">
        <w:t>I</w:t>
      </w:r>
      <w:r w:rsidRPr="005013C9">
        <w:t xml:space="preserve"> UDZIAŁU W POSTĘPOWANIU</w:t>
      </w:r>
      <w:bookmarkEnd w:id="1"/>
    </w:p>
    <w:p w:rsidR="00FE2D4D" w:rsidRPr="00461D3E" w:rsidRDefault="001C5771" w:rsidP="00D00FFA">
      <w:pPr>
        <w:pStyle w:val="Nagwek2"/>
      </w:pPr>
      <w:r w:rsidRPr="00461D3E">
        <w:t xml:space="preserve">O zamówienie mogą ubiegać się </w:t>
      </w:r>
      <w:r w:rsidRPr="00461D3E">
        <w:t>Wykonaw</w:t>
      </w:r>
      <w:r w:rsidRPr="00461D3E">
        <w:t>cy którzy:</w:t>
      </w:r>
    </w:p>
    <w:p w:rsidR="007D4B7D" w:rsidRPr="00461D3E" w:rsidRDefault="001C5771" w:rsidP="00D362A8">
      <w:pPr>
        <w:pStyle w:val="Nagwek3"/>
      </w:pPr>
      <w:r w:rsidRPr="00461D3E">
        <w:t>Nie podlegają wykluczeniu;</w:t>
      </w:r>
    </w:p>
    <w:p w:rsidR="00A06ED3" w:rsidRPr="007F189C" w:rsidRDefault="001C5771" w:rsidP="00D362A8">
      <w:pPr>
        <w:pStyle w:val="Nagwek3"/>
      </w:pPr>
      <w:bookmarkStart w:id="2" w:name="_Ref473112316"/>
      <w:bookmarkStart w:id="3" w:name="_Ref454457024"/>
      <w:r w:rsidRPr="007F189C">
        <w:t xml:space="preserve">W zakresie </w:t>
      </w:r>
      <w:r w:rsidRPr="007F189C">
        <w:rPr>
          <w:b/>
        </w:rPr>
        <w:t xml:space="preserve">Części </w:t>
      </w:r>
      <w:r w:rsidRPr="007F189C">
        <w:rPr>
          <w:b/>
        </w:rPr>
        <w:t>1</w:t>
      </w:r>
      <w:r w:rsidRPr="007F189C">
        <w:t xml:space="preserve"> przedmiotu zamówienia - s</w:t>
      </w:r>
      <w:r w:rsidRPr="007F189C">
        <w:t xml:space="preserve">pełniają warunek udziału w postępowaniu dotyczący </w:t>
      </w:r>
      <w:r w:rsidRPr="007F189C">
        <w:t xml:space="preserve">zdolności technicznej lub zawodowej. </w:t>
      </w:r>
      <w:r w:rsidRPr="007F189C">
        <w:t>Warunek zostanie spełniony jeżeli Wykonawca wykaże, że</w:t>
      </w:r>
      <w:r w:rsidRPr="007F189C">
        <w:t>:</w:t>
      </w:r>
      <w:bookmarkEnd w:id="2"/>
    </w:p>
    <w:p w:rsidR="00E8581F" w:rsidRPr="007F189C" w:rsidRDefault="001C5771" w:rsidP="00D362A8">
      <w:pPr>
        <w:pStyle w:val="Nagwek4"/>
      </w:pPr>
      <w:bookmarkStart w:id="4" w:name="_Ref457382525"/>
      <w:bookmarkStart w:id="5" w:name="_Ref474126944"/>
      <w:r w:rsidRPr="007F189C">
        <w:lastRenderedPageBreak/>
        <w:t>d</w:t>
      </w:r>
      <w:r w:rsidRPr="007F189C">
        <w:t>yspon</w:t>
      </w:r>
      <w:r w:rsidRPr="007F189C">
        <w:t>uje</w:t>
      </w:r>
      <w:r w:rsidRPr="007F189C">
        <w:t xml:space="preserve"> </w:t>
      </w:r>
      <w:r w:rsidRPr="007F189C">
        <w:t>zespołem przewidzianym do realizacji przedmiotu zamówienia, składającym się</w:t>
      </w:r>
      <w:r w:rsidRPr="007F189C">
        <w:t xml:space="preserve"> z co najmniej </w:t>
      </w:r>
      <w:r w:rsidRPr="007F189C">
        <w:t>dwóch</w:t>
      </w:r>
      <w:r w:rsidRPr="007F189C">
        <w:t xml:space="preserve"> (</w:t>
      </w:r>
      <w:r w:rsidRPr="007F189C">
        <w:t>2</w:t>
      </w:r>
      <w:r w:rsidRPr="007F189C">
        <w:t>)</w:t>
      </w:r>
      <w:r w:rsidRPr="007F189C">
        <w:t xml:space="preserve"> trenerów, którzy posiadają niżej wymienione wykształcenie i doświadczenie:</w:t>
      </w:r>
      <w:bookmarkEnd w:id="3"/>
      <w:bookmarkEnd w:id="4"/>
      <w:bookmarkEnd w:id="5"/>
    </w:p>
    <w:p w:rsidR="00FF20E4" w:rsidRPr="00FF20E4" w:rsidRDefault="001C5771" w:rsidP="001C5771">
      <w:pPr>
        <w:pStyle w:val="Akapitzlist"/>
        <w:numPr>
          <w:ilvl w:val="0"/>
          <w:numId w:val="2"/>
        </w:numPr>
      </w:pPr>
      <w:bookmarkStart w:id="6" w:name="_Ref463004389"/>
      <w:r w:rsidRPr="00FF20E4">
        <w:t>każdy z treneró</w:t>
      </w:r>
      <w:r w:rsidRPr="00FF20E4">
        <w:t>w, przeprowadził w okresie ostatnich 3 lat przed upływem terminu składania ofert i jest w stanie udokumentować przynajmniej 20 godzin szkoleniowych, obejmujących tematycznie zagadnienia związane z oceną ryzyka w inwestycjach kolejowych, oraz;</w:t>
      </w:r>
    </w:p>
    <w:p w:rsidR="00B52452" w:rsidRPr="00FF20E4" w:rsidRDefault="001C5771" w:rsidP="001C5771">
      <w:pPr>
        <w:pStyle w:val="Akapitzlist"/>
        <w:numPr>
          <w:ilvl w:val="0"/>
          <w:numId w:val="2"/>
        </w:numPr>
      </w:pPr>
      <w:r w:rsidRPr="00FF20E4">
        <w:t>każdy z trene</w:t>
      </w:r>
      <w:r w:rsidRPr="00FF20E4">
        <w:t>rów w okresie ostatnich 3 lat przed upływem terminu składania ofert wykonał co najmniej 2 oceny ryzyka albo 2 raporty w sprawie oceny bezpieczeństwa dotyczące modernizacji lub odnowienia podsystemów instalacji stałych i wykonał co najmniej 2 oceny ryzyka a</w:t>
      </w:r>
      <w:r w:rsidRPr="00FF20E4">
        <w:t xml:space="preserve">lbo 2 raporty </w:t>
      </w:r>
      <w:r>
        <w:br/>
      </w:r>
      <w:r w:rsidRPr="00FF20E4">
        <w:t>w sprawie oceny bezpieczeństwa dotyczące modernizacji lub odnowienia taboru</w:t>
      </w:r>
      <w:r w:rsidRPr="00FF20E4">
        <w:t>;</w:t>
      </w:r>
    </w:p>
    <w:p w:rsidR="004A2741" w:rsidRPr="00FF20E4" w:rsidRDefault="001C5771" w:rsidP="001C5771">
      <w:pPr>
        <w:pStyle w:val="Akapitzlist"/>
        <w:numPr>
          <w:ilvl w:val="0"/>
          <w:numId w:val="2"/>
        </w:numPr>
      </w:pPr>
      <w:r w:rsidRPr="00FF20E4">
        <w:t xml:space="preserve">każdy z trenerów posiada co najmniej wykształcenie wyższe </w:t>
      </w:r>
      <w:r w:rsidRPr="00FF20E4">
        <w:t xml:space="preserve">techniczne </w:t>
      </w:r>
      <w:r w:rsidRPr="00FF20E4">
        <w:br/>
      </w:r>
      <w:r w:rsidRPr="00FF20E4">
        <w:t>I stopnia.</w:t>
      </w:r>
      <w:bookmarkEnd w:id="6"/>
    </w:p>
    <w:p w:rsidR="009C6606" w:rsidRPr="007F189C" w:rsidRDefault="001C5771" w:rsidP="00D362A8">
      <w:pPr>
        <w:pStyle w:val="Nagwek3"/>
      </w:pPr>
      <w:r w:rsidRPr="007F189C">
        <w:t xml:space="preserve">W zakresie </w:t>
      </w:r>
      <w:r w:rsidRPr="007F189C">
        <w:rPr>
          <w:b/>
        </w:rPr>
        <w:t xml:space="preserve">Części </w:t>
      </w:r>
      <w:r w:rsidRPr="007F189C">
        <w:rPr>
          <w:b/>
        </w:rPr>
        <w:t>2</w:t>
      </w:r>
      <w:r w:rsidRPr="007F189C">
        <w:t xml:space="preserve"> przedmiotu zamówienia - spełniają warunek udziału w postępowaniu dotyczący zdolności technicznej lub zawodowej. Warunek zostanie spełniony jeżeli Wykonawca wykaże, że:</w:t>
      </w:r>
    </w:p>
    <w:p w:rsidR="009C6606" w:rsidRPr="007F189C" w:rsidRDefault="001C5771" w:rsidP="00D362A8">
      <w:pPr>
        <w:pStyle w:val="Nagwek4"/>
      </w:pPr>
      <w:r w:rsidRPr="007F189C">
        <w:t>dysponuje zespołem przewidzianym do realizacji przedmiotu zamówienia, składającym się z</w:t>
      </w:r>
      <w:r w:rsidRPr="007F189C">
        <w:t xml:space="preserve"> co najmniej </w:t>
      </w:r>
      <w:r w:rsidRPr="007F189C">
        <w:t>dwóch</w:t>
      </w:r>
      <w:r w:rsidRPr="007F189C">
        <w:t xml:space="preserve"> (</w:t>
      </w:r>
      <w:r w:rsidRPr="007F189C">
        <w:t>2</w:t>
      </w:r>
      <w:r w:rsidRPr="007F189C">
        <w:t>) trenerów, którzy posiadają niżej wymienione wykształcenie i doświadczenie:</w:t>
      </w:r>
    </w:p>
    <w:p w:rsidR="00F063F4" w:rsidRPr="007F189C" w:rsidRDefault="001C5771" w:rsidP="001C5771">
      <w:pPr>
        <w:pStyle w:val="Akapitzlist"/>
        <w:numPr>
          <w:ilvl w:val="0"/>
          <w:numId w:val="7"/>
        </w:numPr>
      </w:pPr>
      <w:r w:rsidRPr="007F189C">
        <w:t xml:space="preserve">każdy z trenerów, przeprowadził w okresie ostatnich 5 lat przed upływem terminu składania ofert i jest w stanie udokumentować przynajmniej </w:t>
      </w:r>
      <w:r w:rsidRPr="007F189C">
        <w:br/>
        <w:t>60 godzin szkoleni</w:t>
      </w:r>
      <w:r w:rsidRPr="007F189C">
        <w:t>owych, obejmujących tematycznie zagadnienia związane z konstrukcją i mechaniką pojazdów kolejowych,</w:t>
      </w:r>
    </w:p>
    <w:p w:rsidR="00F063F4" w:rsidRPr="007F189C" w:rsidRDefault="001C5771" w:rsidP="001C5771">
      <w:pPr>
        <w:pStyle w:val="Akapitzlist"/>
        <w:numPr>
          <w:ilvl w:val="0"/>
          <w:numId w:val="7"/>
        </w:numPr>
      </w:pPr>
      <w:r w:rsidRPr="007F189C">
        <w:t>każdy z trenerów w okresie ostatnich 10 lat przed upływem terminu składania ofert zajmował się co najmniej 1 rok budową, utrzymaniem lub projektowaniem tabo</w:t>
      </w:r>
      <w:r w:rsidRPr="007F189C">
        <w:t>ru kolejowego oraz,</w:t>
      </w:r>
    </w:p>
    <w:p w:rsidR="00392D33" w:rsidRPr="007F189C" w:rsidRDefault="001C5771" w:rsidP="001C5771">
      <w:pPr>
        <w:pStyle w:val="Akapitzlist"/>
        <w:numPr>
          <w:ilvl w:val="0"/>
          <w:numId w:val="7"/>
        </w:numPr>
      </w:pPr>
      <w:r w:rsidRPr="007F189C">
        <w:t xml:space="preserve">każdy z trenerów posiada co najmniej wykształcenie wyższe I stopnia </w:t>
      </w:r>
      <w:r w:rsidRPr="007F189C">
        <w:br/>
        <w:t>z zakresu budowy lub utrzymania taboru kolejowego</w:t>
      </w:r>
      <w:r w:rsidRPr="007F189C">
        <w:t>.</w:t>
      </w:r>
    </w:p>
    <w:p w:rsidR="00D26AD3" w:rsidRPr="007F189C" w:rsidRDefault="001C5771" w:rsidP="001C5771">
      <w:pPr>
        <w:pStyle w:val="Nagwek3"/>
        <w:numPr>
          <w:ilvl w:val="2"/>
          <w:numId w:val="1"/>
        </w:numPr>
        <w:ind w:left="1276"/>
      </w:pPr>
      <w:r w:rsidRPr="007F189C">
        <w:t xml:space="preserve">W zakresie </w:t>
      </w:r>
      <w:r w:rsidRPr="007F189C">
        <w:rPr>
          <w:b/>
        </w:rPr>
        <w:t xml:space="preserve">Części </w:t>
      </w:r>
      <w:r w:rsidRPr="007F189C">
        <w:rPr>
          <w:b/>
        </w:rPr>
        <w:t>3</w:t>
      </w:r>
      <w:r w:rsidRPr="007F189C">
        <w:t xml:space="preserve"> przedmiotu zamówienia - spełniają warunek udziału w postępowaniu dotyczący zdolności technicznej</w:t>
      </w:r>
      <w:r w:rsidRPr="007F189C">
        <w:t xml:space="preserve"> lub zawodowej. Warunek zostanie spełniony jeżeli Wykonawca wykaże, że:</w:t>
      </w:r>
    </w:p>
    <w:p w:rsidR="00D26AD3" w:rsidRPr="007F189C" w:rsidRDefault="001C5771" w:rsidP="001C5771">
      <w:pPr>
        <w:pStyle w:val="Nagwek4"/>
        <w:numPr>
          <w:ilvl w:val="3"/>
          <w:numId w:val="1"/>
        </w:numPr>
        <w:ind w:left="2127"/>
      </w:pPr>
      <w:r w:rsidRPr="007F189C">
        <w:t>dysponuje zespołem przewidzianym do realizacji przedmiotu zamówienia, składającym się z co najmniej dwóch (2) trenerów, którzy posiadają niżej wymienione wykształcenie i doświadczenie:</w:t>
      </w:r>
    </w:p>
    <w:p w:rsidR="00D26AD3" w:rsidRPr="007F189C" w:rsidRDefault="001C5771" w:rsidP="001C5771">
      <w:pPr>
        <w:pStyle w:val="Akapitzlist"/>
        <w:numPr>
          <w:ilvl w:val="0"/>
          <w:numId w:val="11"/>
        </w:numPr>
      </w:pPr>
      <w:r w:rsidRPr="007F189C">
        <w:t xml:space="preserve">każdy z trenerów, przeprowadził w okresie ostatnich 5 lat przed upływem terminu składania ofert i jest w stanie udokumentować przynajmniej </w:t>
      </w:r>
      <w:r w:rsidRPr="007F189C">
        <w:br/>
        <w:t>60 godzin szkoleniowych, obejmujących tematycznie zagadnienia związane z prowadzeniem ruchu i manewrami,</w:t>
      </w:r>
    </w:p>
    <w:p w:rsidR="00D26AD3" w:rsidRPr="007F189C" w:rsidRDefault="001C5771" w:rsidP="001C5771">
      <w:pPr>
        <w:pStyle w:val="Akapitzlist"/>
        <w:numPr>
          <w:ilvl w:val="0"/>
          <w:numId w:val="11"/>
        </w:numPr>
      </w:pPr>
      <w:r w:rsidRPr="007F189C">
        <w:t>każdy z tr</w:t>
      </w:r>
      <w:r w:rsidRPr="007F189C">
        <w:t>enerów w okresie ostatnich 10 lat przed upływem terminu składania ofert pracował co najmniej 3 lata jako instruktor maszynista,</w:t>
      </w:r>
    </w:p>
    <w:p w:rsidR="00D26AD3" w:rsidRPr="007F189C" w:rsidRDefault="001C5771" w:rsidP="001C5771">
      <w:pPr>
        <w:pStyle w:val="Akapitzlist"/>
        <w:numPr>
          <w:ilvl w:val="0"/>
          <w:numId w:val="11"/>
        </w:numPr>
      </w:pPr>
      <w:r w:rsidRPr="007F189C">
        <w:t>każdy z trenerów posiada co najmniej wykształcenie wyższe I stopnia.</w:t>
      </w:r>
    </w:p>
    <w:p w:rsidR="00CD6870" w:rsidRDefault="001C5771" w:rsidP="00600912">
      <w:pPr>
        <w:pStyle w:val="Nagwek2"/>
      </w:pPr>
      <w:r w:rsidRPr="00600912">
        <w:t>Wykonawca winien samodzielnie spełnić</w:t>
      </w:r>
      <w:r>
        <w:t xml:space="preserve"> warunki udziału w postępowaniu z zastrzeżeniem </w:t>
      </w:r>
      <w:r>
        <w:br/>
      </w:r>
      <w:r>
        <w:t xml:space="preserve">pkt. </w:t>
      </w:r>
      <w:r>
        <w:t>5.</w:t>
      </w:r>
      <w:r>
        <w:t>3</w:t>
      </w:r>
      <w:r>
        <w:t>.</w:t>
      </w:r>
    </w:p>
    <w:p w:rsidR="00600912" w:rsidRPr="00CD6870" w:rsidRDefault="001C5771" w:rsidP="00173E3D">
      <w:pPr>
        <w:pStyle w:val="Nagwek2"/>
      </w:pPr>
      <w:r>
        <w:lastRenderedPageBreak/>
        <w:t xml:space="preserve">W przypadku Wykonawców wspólnie ubiegających się o udzielenie zamówienia, </w:t>
      </w:r>
      <w:r>
        <w:t>k</w:t>
      </w:r>
      <w:r>
        <w:t>a</w:t>
      </w:r>
      <w:r>
        <w:t>ż</w:t>
      </w:r>
      <w:r>
        <w:t>dy</w:t>
      </w:r>
      <w:r>
        <w:t xml:space="preserve"> z nich </w:t>
      </w:r>
      <w:r>
        <w:t>musi wykazać brak podstaw wykluczenia</w:t>
      </w:r>
      <w:r>
        <w:t>, natomiast spełnianie warunków udziału</w:t>
      </w:r>
      <w:r>
        <w:t>,</w:t>
      </w:r>
      <w:r>
        <w:t xml:space="preserve"> wskazanych </w:t>
      </w:r>
      <w:r>
        <w:br/>
      </w:r>
      <w:r>
        <w:t>w pkt</w:t>
      </w:r>
      <w:r>
        <w:t xml:space="preserve"> 5.1.2</w:t>
      </w:r>
      <w:r>
        <w:t xml:space="preserve"> lub 5.1.3</w:t>
      </w:r>
      <w:r>
        <w:t xml:space="preserve"> lub 5.1.4</w:t>
      </w:r>
      <w:r>
        <w:t>,</w:t>
      </w:r>
      <w:r>
        <w:t xml:space="preserve"> stosownie do </w:t>
      </w:r>
      <w:r>
        <w:t xml:space="preserve">części na którą </w:t>
      </w:r>
      <w:r>
        <w:t>składan</w:t>
      </w:r>
      <w:r>
        <w:t>a jest</w:t>
      </w:r>
      <w:r>
        <w:t xml:space="preserve"> ofert</w:t>
      </w:r>
      <w:r>
        <w:t>a</w:t>
      </w:r>
      <w:r>
        <w:t>,</w:t>
      </w:r>
      <w:r>
        <w:t xml:space="preserve"> Wykonawcy </w:t>
      </w:r>
      <w:r>
        <w:t>mogą wykazać</w:t>
      </w:r>
      <w:r>
        <w:t xml:space="preserve"> łącznie</w:t>
      </w:r>
      <w:r>
        <w:t>.</w:t>
      </w:r>
    </w:p>
    <w:p w:rsidR="00F1784E" w:rsidRPr="00F1784E" w:rsidRDefault="001C5771" w:rsidP="00591175">
      <w:pPr>
        <w:pStyle w:val="Nagwek2"/>
      </w:pPr>
      <w:bookmarkStart w:id="7" w:name="_Ref473111304"/>
      <w:r w:rsidRPr="00F1784E">
        <w:t>Wykonawc</w:t>
      </w:r>
      <w:r w:rsidRPr="00F1784E">
        <w:t>y</w:t>
      </w:r>
      <w:r w:rsidRPr="00F1784E">
        <w:t xml:space="preserve"> ubiegający się wspólnie o udzielenie zamówienia, </w:t>
      </w:r>
      <w:r w:rsidRPr="00F1784E">
        <w:t xml:space="preserve">ustanawiają pełnomocnika </w:t>
      </w:r>
      <w:r>
        <w:br/>
      </w:r>
      <w:r w:rsidRPr="00F1784E">
        <w:t>do reprezentowania ich w</w:t>
      </w:r>
      <w:r>
        <w:t> </w:t>
      </w:r>
      <w:r w:rsidRPr="00F1784E">
        <w:t>postępowaniu o udzielenie zamówienia albo</w:t>
      </w:r>
      <w:r w:rsidRPr="00F1784E">
        <w:t xml:space="preserve"> reprezentowania </w:t>
      </w:r>
      <w:r>
        <w:br/>
      </w:r>
      <w:r w:rsidRPr="00F1784E">
        <w:t>w postępowaniu i zawarcia umowy w sprawie zamówienia publicznego.</w:t>
      </w:r>
      <w:bookmarkEnd w:id="7"/>
    </w:p>
    <w:p w:rsidR="00BE132C" w:rsidRDefault="001C5771" w:rsidP="00BE132C">
      <w:pPr>
        <w:pStyle w:val="Nagwek2"/>
      </w:pPr>
      <w:r w:rsidRPr="00F1784E">
        <w:t xml:space="preserve">Ocena spełniania warunków udziału w postępowaniu zostanie dokonana wg formuły „spełnia – nie spełnia” w oparciu o wymagane w </w:t>
      </w:r>
      <w:r>
        <w:t>O</w:t>
      </w:r>
      <w:r>
        <w:t>OZ</w:t>
      </w:r>
      <w:r w:rsidRPr="00F1784E">
        <w:t xml:space="preserve"> dokumenty, wykazy i oświadczenia. Z treści </w:t>
      </w:r>
      <w:r w:rsidRPr="00F1784E">
        <w:t xml:space="preserve">załączonych dokumentów, wykazów i oświadczeń musi jednoznacznie wynikać, że Wykonawca spełnia </w:t>
      </w:r>
      <w:r>
        <w:t>warunki udziału w postępowaniu.</w:t>
      </w:r>
    </w:p>
    <w:p w:rsidR="00B139D8" w:rsidRPr="00E06141" w:rsidRDefault="001C5771" w:rsidP="00BF499C">
      <w:pPr>
        <w:pStyle w:val="Nagwek1"/>
      </w:pPr>
      <w:bookmarkStart w:id="8" w:name="_Ref454525113"/>
      <w:r w:rsidRPr="00E06141">
        <w:t>PODSTA</w:t>
      </w:r>
      <w:r w:rsidRPr="00E06141">
        <w:t>WY WYKLUCZENIA</w:t>
      </w:r>
      <w:r w:rsidRPr="00E06141">
        <w:t xml:space="preserve"> Z POSTĘPOWANIA</w:t>
      </w:r>
    </w:p>
    <w:p w:rsidR="005A316D" w:rsidRPr="00E06141" w:rsidRDefault="001C5771" w:rsidP="00F13C86">
      <w:bookmarkStart w:id="9" w:name="_Ref457384584"/>
      <w:bookmarkEnd w:id="8"/>
      <w:r w:rsidRPr="00E06141">
        <w:t xml:space="preserve">Zamawiający wykluczy z postępowania Wykonawcę, </w:t>
      </w:r>
      <w:r w:rsidRPr="00E06141">
        <w:t xml:space="preserve">wobec którego zachodzą przesłanki </w:t>
      </w:r>
      <w:r w:rsidRPr="00E06141">
        <w:t>wymienione w</w:t>
      </w:r>
      <w:r w:rsidRPr="00E06141">
        <w:t>e</w:t>
      </w:r>
      <w:r w:rsidRPr="00E06141">
        <w:t xml:space="preserve"> wzo</w:t>
      </w:r>
      <w:r>
        <w:t>rze oświadczenia, stanowiącego Z</w:t>
      </w:r>
      <w:r w:rsidRPr="00E06141">
        <w:t>ałącznik nr 3 do O</w:t>
      </w:r>
      <w:r w:rsidRPr="00E06141">
        <w:t>OZ</w:t>
      </w:r>
      <w:r w:rsidRPr="00E06141">
        <w:t>, lub który nie wykazał spełnienia warunk</w:t>
      </w:r>
      <w:r w:rsidRPr="00E06141">
        <w:t>ów</w:t>
      </w:r>
      <w:r w:rsidRPr="00E06141">
        <w:t xml:space="preserve"> udziału w postępowaniu</w:t>
      </w:r>
      <w:r w:rsidRPr="00E06141">
        <w:t>.</w:t>
      </w:r>
    </w:p>
    <w:p w:rsidR="0058735E" w:rsidRPr="00E06141" w:rsidRDefault="001C5771" w:rsidP="00BF499C">
      <w:pPr>
        <w:pStyle w:val="Nagwek1"/>
      </w:pPr>
      <w:r w:rsidRPr="00E06141">
        <w:t xml:space="preserve">WYKAZ OŚWIADCZEŃ LUB DOKUMENTÓW POTWIERDZAJĄCYCH SPEŁNIANIE WARUNKÓW UDZIAŁU </w:t>
      </w:r>
      <w:r w:rsidRPr="00E06141">
        <w:t>W </w:t>
      </w:r>
      <w:r w:rsidRPr="00E06141">
        <w:t>POSTĘPOWANIU ORAZ BRAK PODSTAW WYKLUCZENIA</w:t>
      </w:r>
      <w:bookmarkEnd w:id="9"/>
    </w:p>
    <w:p w:rsidR="00A37905" w:rsidRPr="00E06141" w:rsidRDefault="001C5771" w:rsidP="00780DBA">
      <w:pPr>
        <w:pStyle w:val="Nagwek2"/>
      </w:pPr>
      <w:bookmarkStart w:id="10" w:name="_Ref457277353"/>
      <w:bookmarkStart w:id="11" w:name="_Ref454525613"/>
      <w:r w:rsidRPr="00E06141">
        <w:t>Do</w:t>
      </w:r>
      <w:r w:rsidRPr="00E06141">
        <w:t>kumentami potwierdzającymi spełnienie warunków udziału w postępowaniu</w:t>
      </w:r>
      <w:r w:rsidRPr="00E06141">
        <w:t>, określon</w:t>
      </w:r>
      <w:r w:rsidRPr="00E06141">
        <w:t>ych</w:t>
      </w:r>
      <w:r w:rsidRPr="00E06141">
        <w:t xml:space="preserve"> </w:t>
      </w:r>
      <w:r w:rsidRPr="00E06141">
        <w:br/>
      </w:r>
      <w:r w:rsidRPr="00E06141">
        <w:t>w pkt. 5.1.2</w:t>
      </w:r>
      <w:r w:rsidRPr="00E06141">
        <w:t xml:space="preserve">, </w:t>
      </w:r>
      <w:r w:rsidRPr="00E06141">
        <w:t>5.1.3</w:t>
      </w:r>
      <w:r w:rsidRPr="00E06141">
        <w:t xml:space="preserve"> i 5.1.4</w:t>
      </w:r>
      <w:r w:rsidRPr="00E06141">
        <w:t xml:space="preserve"> OOZ</w:t>
      </w:r>
      <w:r w:rsidRPr="00E06141">
        <w:t>,</w:t>
      </w:r>
      <w:r w:rsidRPr="00E06141">
        <w:t xml:space="preserve"> odpowiednio dla danej części przedmiotu zamówienia,</w:t>
      </w:r>
      <w:r w:rsidRPr="00E06141">
        <w:t xml:space="preserve"> będą:</w:t>
      </w:r>
    </w:p>
    <w:p w:rsidR="00A37905" w:rsidRPr="00E06141" w:rsidRDefault="001C5771" w:rsidP="00D362A8">
      <w:pPr>
        <w:pStyle w:val="Nagwek3"/>
      </w:pPr>
      <w:r w:rsidRPr="00E06141">
        <w:t xml:space="preserve">aktualne na dzień </w:t>
      </w:r>
      <w:r w:rsidRPr="00E06141">
        <w:t>s</w:t>
      </w:r>
      <w:r w:rsidRPr="00E06141">
        <w:t>kładania</w:t>
      </w:r>
      <w:r w:rsidRPr="00E06141">
        <w:t xml:space="preserve"> ofert</w:t>
      </w:r>
      <w:r w:rsidRPr="00E06141">
        <w:t xml:space="preserve"> oświadczenie Wykonawcy w zakresie wskazanym </w:t>
      </w:r>
      <w:r w:rsidRPr="00E06141">
        <w:br/>
      </w:r>
      <w:r w:rsidRPr="00E06141">
        <w:t xml:space="preserve">w </w:t>
      </w:r>
      <w:r w:rsidRPr="00E06141">
        <w:t>Załączniku nr 4 do OOZ;</w:t>
      </w:r>
    </w:p>
    <w:p w:rsidR="00DB4029" w:rsidRPr="00E06141" w:rsidRDefault="001C5771" w:rsidP="00D362A8">
      <w:pPr>
        <w:pStyle w:val="Nagwek3"/>
      </w:pPr>
      <w:r w:rsidRPr="00E06141">
        <w:t xml:space="preserve">wykaz osób (Sekcja 1 Załącznika nr </w:t>
      </w:r>
      <w:r w:rsidRPr="00E06141">
        <w:t xml:space="preserve">5 </w:t>
      </w:r>
      <w:r w:rsidRPr="00E06141">
        <w:t>do OOZ</w:t>
      </w:r>
      <w:r>
        <w:t xml:space="preserve"> odpowiednio dla każdej części przedmiotu zamówienia</w:t>
      </w:r>
      <w:r w:rsidRPr="00E06141">
        <w:t>).</w:t>
      </w:r>
    </w:p>
    <w:p w:rsidR="005571E6" w:rsidRPr="00E06141" w:rsidRDefault="001C5771" w:rsidP="00FF01DF">
      <w:pPr>
        <w:pStyle w:val="Nagwek2"/>
      </w:pPr>
      <w:r w:rsidRPr="00E06141">
        <w:t>Dokumentami potwierdzającym brak podstaw wykluczenia będą:</w:t>
      </w:r>
    </w:p>
    <w:p w:rsidR="00DB4029" w:rsidRPr="00E06141" w:rsidRDefault="001C5771" w:rsidP="00D362A8">
      <w:pPr>
        <w:pStyle w:val="Nagwek3"/>
      </w:pPr>
      <w:r w:rsidRPr="00E06141">
        <w:t xml:space="preserve">aktualne na dzień składania </w:t>
      </w:r>
      <w:r w:rsidRPr="00E06141">
        <w:t xml:space="preserve">ofert </w:t>
      </w:r>
      <w:r w:rsidRPr="00E06141">
        <w:t>oświadczenie Wykonawcy w zakresie wskazan</w:t>
      </w:r>
      <w:r w:rsidRPr="00E06141">
        <w:t xml:space="preserve">ym </w:t>
      </w:r>
      <w:r w:rsidRPr="00E06141">
        <w:br/>
      </w:r>
      <w:r w:rsidRPr="00E06141">
        <w:t xml:space="preserve">w Załączniku nr </w:t>
      </w:r>
      <w:r w:rsidRPr="00E06141">
        <w:t>3</w:t>
      </w:r>
      <w:r w:rsidRPr="00E06141">
        <w:t xml:space="preserve"> do OOZ;</w:t>
      </w:r>
    </w:p>
    <w:p w:rsidR="00F65842" w:rsidRPr="00E06141" w:rsidRDefault="001C5771" w:rsidP="00D362A8">
      <w:pPr>
        <w:pStyle w:val="Nagwek3"/>
      </w:pPr>
      <w:r w:rsidRPr="00E06141">
        <w:t xml:space="preserve">oświadczenie o przynależności lub braku przynależności do tej samej grupy kapitałowej, </w:t>
      </w:r>
      <w:r w:rsidRPr="00E06141">
        <w:br/>
      </w:r>
      <w:r w:rsidRPr="00E06141">
        <w:t xml:space="preserve">w rozumieniu ustawy z dnia 16 lutego 2007 r. o ochronie konkurencji i konsumentów </w:t>
      </w:r>
      <w:r w:rsidRPr="00E06141">
        <w:br/>
      </w:r>
      <w:r w:rsidRPr="00E06141">
        <w:t xml:space="preserve">(Dz. U. z </w:t>
      </w:r>
      <w:r w:rsidRPr="00E06141">
        <w:t>201</w:t>
      </w:r>
      <w:r>
        <w:t>9</w:t>
      </w:r>
      <w:r w:rsidRPr="00E06141">
        <w:t xml:space="preserve"> </w:t>
      </w:r>
      <w:r w:rsidRPr="00E06141">
        <w:t xml:space="preserve">r. poz. </w:t>
      </w:r>
      <w:r>
        <w:t>369</w:t>
      </w:r>
      <w:r w:rsidRPr="00E06141">
        <w:t xml:space="preserve">), z innymi Wykonawcami, którzy złożyli oferty </w:t>
      </w:r>
      <w:r w:rsidRPr="00E06141">
        <w:br/>
      </w:r>
      <w:r w:rsidRPr="00E06141">
        <w:t xml:space="preserve">w postępowaniu. Wraz ze złożeniem oświadczenia, Wykonawca może przedstawić dowody, że powiązania z innym Wykonawcą nie prowadzą do zakłócenia konkurencji </w:t>
      </w:r>
      <w:r w:rsidRPr="00E06141">
        <w:br/>
      </w:r>
      <w:r w:rsidRPr="00E06141">
        <w:t>w postępowaniu o udzielenie zamówienia</w:t>
      </w:r>
      <w:bookmarkEnd w:id="10"/>
      <w:r w:rsidRPr="00E06141">
        <w:t>.</w:t>
      </w:r>
      <w:r>
        <w:t xml:space="preserve"> Uwaga, dokume</w:t>
      </w:r>
      <w:r>
        <w:t xml:space="preserve">nt należy złożyć dopiero po otwarciu ofert w terminie określonym w pkt. 13.8 OOZ. </w:t>
      </w:r>
    </w:p>
    <w:p w:rsidR="007101C9" w:rsidRPr="00E06141" w:rsidRDefault="001C5771" w:rsidP="007101C9">
      <w:pPr>
        <w:pStyle w:val="Nagwek2"/>
      </w:pPr>
      <w:bookmarkStart w:id="12" w:name="_Ref457402976"/>
      <w:r w:rsidRPr="00E06141">
        <w:t xml:space="preserve">W przypadku wspólnego ubiegania się o zamówienie przez </w:t>
      </w:r>
      <w:r w:rsidRPr="00E06141">
        <w:t>W</w:t>
      </w:r>
      <w:r w:rsidRPr="00E06141">
        <w:t>ykonawców oświadczeni</w:t>
      </w:r>
      <w:r w:rsidRPr="00E06141">
        <w:t>a</w:t>
      </w:r>
      <w:r w:rsidRPr="00E06141">
        <w:t xml:space="preserve"> </w:t>
      </w:r>
      <w:r w:rsidRPr="00E06141">
        <w:t>o który</w:t>
      </w:r>
      <w:r w:rsidRPr="00E06141">
        <w:t>m</w:t>
      </w:r>
      <w:r w:rsidRPr="00E06141">
        <w:t xml:space="preserve"> mowa </w:t>
      </w:r>
      <w:r w:rsidRPr="00E06141">
        <w:t xml:space="preserve">w </w:t>
      </w:r>
      <w:r w:rsidRPr="00E06141">
        <w:t>pkt.</w:t>
      </w:r>
      <w:r w:rsidRPr="00E06141">
        <w:t xml:space="preserve"> 7.2 </w:t>
      </w:r>
      <w:r w:rsidRPr="00E06141">
        <w:t xml:space="preserve"> </w:t>
      </w:r>
      <w:r w:rsidRPr="00E06141">
        <w:t xml:space="preserve">składa każdy z </w:t>
      </w:r>
      <w:r w:rsidRPr="00E06141">
        <w:t>W</w:t>
      </w:r>
      <w:r w:rsidRPr="00E06141">
        <w:t>ykonawców wspólnie ubiegających się o zamówienie.</w:t>
      </w:r>
      <w:bookmarkEnd w:id="12"/>
    </w:p>
    <w:bookmarkEnd w:id="11"/>
    <w:p w:rsidR="00314681" w:rsidRPr="00E06141" w:rsidRDefault="001C5771" w:rsidP="00D00FFA">
      <w:pPr>
        <w:pStyle w:val="Nagwek2"/>
      </w:pPr>
      <w:r w:rsidRPr="00E06141">
        <w:t>Ws</w:t>
      </w:r>
      <w:r w:rsidRPr="00E06141">
        <w:t>zelkie oświadczenia</w:t>
      </w:r>
      <w:r w:rsidRPr="00E06141">
        <w:t xml:space="preserve"> </w:t>
      </w:r>
      <w:r w:rsidRPr="00E06141">
        <w:t xml:space="preserve">i wykazy sporządzane przez Wykonawcę </w:t>
      </w:r>
      <w:r w:rsidRPr="00E06141">
        <w:t xml:space="preserve">są składane </w:t>
      </w:r>
      <w:r w:rsidRPr="00E06141">
        <w:t xml:space="preserve">z zachowaniem formy pisemnej </w:t>
      </w:r>
      <w:r w:rsidRPr="00E06141">
        <w:t>w oryginale</w:t>
      </w:r>
      <w:r w:rsidRPr="00E06141">
        <w:t>.</w:t>
      </w:r>
    </w:p>
    <w:p w:rsidR="0012730F" w:rsidRPr="00E06141" w:rsidRDefault="001C5771" w:rsidP="00D00FFA">
      <w:pPr>
        <w:pStyle w:val="Nagwek2"/>
      </w:pPr>
      <w:r w:rsidRPr="00E06141">
        <w:t>Dokumenty inne niż wskazane w pkt. 7.</w:t>
      </w:r>
      <w:r>
        <w:t>4</w:t>
      </w:r>
      <w:r w:rsidRPr="00E06141">
        <w:t xml:space="preserve"> OOZ składane </w:t>
      </w:r>
      <w:r w:rsidRPr="00E06141">
        <w:t>są</w:t>
      </w:r>
      <w:r w:rsidRPr="00E06141">
        <w:t xml:space="preserve"> w oryginale lub kopii poświadczonej za zgodność z oryginałem przez </w:t>
      </w:r>
      <w:r w:rsidRPr="00E06141">
        <w:t>W</w:t>
      </w:r>
      <w:r w:rsidRPr="00E06141">
        <w:t>ykonawcę.</w:t>
      </w:r>
    </w:p>
    <w:p w:rsidR="00C17625" w:rsidRPr="00E06141" w:rsidRDefault="001C5771" w:rsidP="00C17625">
      <w:pPr>
        <w:pStyle w:val="Nagwek2"/>
      </w:pPr>
      <w:r w:rsidRPr="00E06141">
        <w:lastRenderedPageBreak/>
        <w:t>Jeżeli wykon</w:t>
      </w:r>
      <w:r w:rsidRPr="00E06141">
        <w:t xml:space="preserve">awca nie złożył oświadczeń lub dokumentów potwierdzających </w:t>
      </w:r>
      <w:r w:rsidRPr="00E06141">
        <w:t>spełnienie warunków udziału w postępowaniu oraz brak podstaw wykluczeni</w:t>
      </w:r>
      <w:r w:rsidRPr="00E06141">
        <w:t>a</w:t>
      </w:r>
      <w:r w:rsidRPr="00E06141">
        <w:t>, lub innych dokumentów niezbędnych do przeprowadzenia postępowania, oświadczenia lub dokumenty są niekompletne, zawierają bł</w:t>
      </w:r>
      <w:r w:rsidRPr="00E06141">
        <w:t xml:space="preserve">ędy lub budzą wskazane przez </w:t>
      </w:r>
      <w:r w:rsidRPr="00E06141">
        <w:t>Z</w:t>
      </w:r>
      <w:r w:rsidRPr="00E06141">
        <w:t xml:space="preserve">amawiającego wątpliwości, </w:t>
      </w:r>
      <w:r w:rsidRPr="00E06141">
        <w:t>Z</w:t>
      </w:r>
      <w:r w:rsidRPr="00E06141">
        <w:t>amawiający wzywa do ich złożenia, uzupełnienia lub poprawienia lub do udzielania wyjaśnień w terminie przez siebie wskazanym, chyba że mimo ich złożenia, uzupełnienia lub poprawienia lub udzielenia w</w:t>
      </w:r>
      <w:r w:rsidRPr="00E06141">
        <w:t xml:space="preserve">yjaśnień oferta </w:t>
      </w:r>
      <w:r w:rsidRPr="00E06141">
        <w:t>W</w:t>
      </w:r>
      <w:r w:rsidRPr="00E06141">
        <w:t>ykonawcy podlega odrzuceniu albo konieczne byłoby unieważnienie postępowania.</w:t>
      </w:r>
      <w:r>
        <w:t xml:space="preserve"> Uzupełnienie dokumentów nie ma zastosowania w zakresie dotyczących oceny w ramach kryterium oceny ofert.</w:t>
      </w:r>
    </w:p>
    <w:p w:rsidR="00C17625" w:rsidRPr="00E06141" w:rsidRDefault="001C5771" w:rsidP="00C17625">
      <w:pPr>
        <w:pStyle w:val="Nagwek2"/>
      </w:pPr>
      <w:r w:rsidRPr="00E06141">
        <w:t xml:space="preserve">Jeżeli </w:t>
      </w:r>
      <w:r w:rsidRPr="00E06141">
        <w:t>W</w:t>
      </w:r>
      <w:r w:rsidRPr="00E06141">
        <w:t xml:space="preserve">ykonawca nie złożył wymaganych pełnomocnictw albo złożył wadliwe pełnomocnictwa, zamawiający wzywa do ich złożenia w terminie przez siebie wskazanym, chyba że mimo ich złożenia oferta </w:t>
      </w:r>
      <w:r w:rsidRPr="00E06141">
        <w:t>W</w:t>
      </w:r>
      <w:r w:rsidRPr="00E06141">
        <w:t>ykonawcy podlega odrzuceniu albo konieczne byłoby unieważnienie postępo</w:t>
      </w:r>
      <w:r w:rsidRPr="00E06141">
        <w:t>wania.</w:t>
      </w:r>
    </w:p>
    <w:p w:rsidR="00C17625" w:rsidRPr="00E06141" w:rsidRDefault="001C5771" w:rsidP="00C17625">
      <w:pPr>
        <w:pStyle w:val="Nagwek2"/>
      </w:pPr>
      <w:r w:rsidRPr="00E06141">
        <w:t xml:space="preserve">Zamawiający </w:t>
      </w:r>
      <w:r w:rsidRPr="00E06141">
        <w:t>może</w:t>
      </w:r>
      <w:r w:rsidRPr="00E06141">
        <w:t xml:space="preserve"> w wyznaczonym przez siebie terminie, </w:t>
      </w:r>
      <w:r w:rsidRPr="00E06141">
        <w:t>wezwać</w:t>
      </w:r>
      <w:r w:rsidRPr="00E06141">
        <w:t xml:space="preserve"> Wykonawcę </w:t>
      </w:r>
      <w:r w:rsidRPr="00E06141">
        <w:t xml:space="preserve">do złożenia wyjaśnień dotyczących oświadczeń lub dokumentów, o których mowa w </w:t>
      </w:r>
      <w:r w:rsidRPr="00E06141">
        <w:t>pkt. 7.</w:t>
      </w:r>
      <w:r>
        <w:t>4</w:t>
      </w:r>
      <w:r w:rsidRPr="00E06141">
        <w:t xml:space="preserve"> </w:t>
      </w:r>
      <w:r w:rsidRPr="00E06141">
        <w:t>– 7.</w:t>
      </w:r>
      <w:r>
        <w:t>5</w:t>
      </w:r>
      <w:r w:rsidRPr="00E06141">
        <w:t xml:space="preserve"> </w:t>
      </w:r>
      <w:r w:rsidRPr="00E06141">
        <w:t>OOZ</w:t>
      </w:r>
      <w:r w:rsidRPr="00E06141">
        <w:t>.</w:t>
      </w:r>
    </w:p>
    <w:p w:rsidR="00F36467" w:rsidRPr="00E06141" w:rsidRDefault="001C5771" w:rsidP="00C17625">
      <w:pPr>
        <w:pStyle w:val="Nagwek2"/>
      </w:pPr>
      <w:r w:rsidRPr="00E06141">
        <w:t>Terminy, o których mowa w pkt. 7.</w:t>
      </w:r>
      <w:r>
        <w:t>6</w:t>
      </w:r>
      <w:r w:rsidRPr="00E06141">
        <w:t xml:space="preserve"> – 7.</w:t>
      </w:r>
      <w:r>
        <w:t>8</w:t>
      </w:r>
      <w:r w:rsidRPr="00E06141">
        <w:t xml:space="preserve"> OOZ nie mogą być krótsze niż 2 dni.</w:t>
      </w:r>
    </w:p>
    <w:p w:rsidR="0036276E" w:rsidRDefault="001C5771" w:rsidP="00BF499C">
      <w:pPr>
        <w:pStyle w:val="Nagwek1"/>
      </w:pPr>
      <w:bookmarkStart w:id="13" w:name="_Ref457449680"/>
      <w:r w:rsidRPr="0036276E">
        <w:t>INF</w:t>
      </w:r>
      <w:r w:rsidRPr="0036276E">
        <w:t>ORMACJE O SPOSOBIE POROZUMIEWANIA SIĘ ZAMAWIAJĄCEGO Z WYKONAWCAMI ORAZ PRZEKAZYWANIA O</w:t>
      </w:r>
      <w:r>
        <w:t>ŚWIADCZEŃ LUB DOKUMENTÓW, A TAKŻ</w:t>
      </w:r>
      <w:r w:rsidRPr="0036276E">
        <w:t xml:space="preserve">E WSKAZANIE OSÓB UPRAWNIONYCH </w:t>
      </w:r>
      <w:r w:rsidRPr="0036276E">
        <w:t>DO</w:t>
      </w:r>
      <w:r>
        <w:t> </w:t>
      </w:r>
      <w:r w:rsidRPr="0036276E">
        <w:t>POROZUMIEWANIA SIĘ Z WYKONAWCAMI</w:t>
      </w:r>
      <w:bookmarkEnd w:id="13"/>
    </w:p>
    <w:p w:rsidR="0036276E" w:rsidRPr="00B5649D" w:rsidRDefault="001C5771" w:rsidP="00D00FFA">
      <w:pPr>
        <w:pStyle w:val="Nagwek2"/>
      </w:pPr>
      <w:r w:rsidRPr="00B5649D">
        <w:t xml:space="preserve">W postępowaniu o udzielenie zamówienia </w:t>
      </w:r>
      <w:r w:rsidRPr="00B5649D">
        <w:t>wszelką korespondencję</w:t>
      </w:r>
      <w:r>
        <w:t xml:space="preserve"> Wykonawcy </w:t>
      </w:r>
      <w:r>
        <w:t xml:space="preserve">przekazują </w:t>
      </w:r>
      <w:r w:rsidRPr="00B5649D">
        <w:t xml:space="preserve">pisemnie </w:t>
      </w:r>
      <w:r>
        <w:t xml:space="preserve">na adres siedziby Zamawiającego </w:t>
      </w:r>
      <w:r w:rsidRPr="00B5649D">
        <w:t>lub drogą elektroniczną</w:t>
      </w:r>
      <w:r>
        <w:t xml:space="preserve"> na adres e-mail </w:t>
      </w:r>
      <w:hyperlink r:id="rId8" w:history="1">
        <w:r w:rsidRPr="00A632EB">
          <w:rPr>
            <w:rStyle w:val="Hipercze"/>
          </w:rPr>
          <w:t>zamowieniapubliczne@utk.gov.pl</w:t>
        </w:r>
      </w:hyperlink>
    </w:p>
    <w:p w:rsidR="00B5649D" w:rsidRPr="00B5649D" w:rsidRDefault="001C5771" w:rsidP="00B5649D">
      <w:pPr>
        <w:pStyle w:val="Nagwek2"/>
      </w:pPr>
      <w:r w:rsidRPr="00B5649D">
        <w:t xml:space="preserve">W korespondencji kierowanej do Zamawiającego Wykonawca </w:t>
      </w:r>
      <w:r>
        <w:t>po</w:t>
      </w:r>
      <w:r w:rsidRPr="00B5649D">
        <w:t xml:space="preserve">winien posługiwać się numerem sprawy </w:t>
      </w:r>
      <w:r>
        <w:t xml:space="preserve">niniejszego postępowania, </w:t>
      </w:r>
      <w:r w:rsidRPr="00B5649D">
        <w:t xml:space="preserve">określonym w </w:t>
      </w:r>
      <w:r>
        <w:t>O</w:t>
      </w:r>
      <w:r>
        <w:t>OZ</w:t>
      </w:r>
      <w:r w:rsidRPr="00B5649D">
        <w:t>.</w:t>
      </w:r>
    </w:p>
    <w:p w:rsidR="0036276E" w:rsidRDefault="001C5771" w:rsidP="00D00FFA">
      <w:pPr>
        <w:pStyle w:val="Nagwek2"/>
      </w:pPr>
      <w:r w:rsidRPr="00B5649D">
        <w:t>Każda ze stron na żądanie drugiej potwierdza fakt otrzymania oświadczenia, wniosku, zawiadomienia lub informacji, otrzyman</w:t>
      </w:r>
      <w:r>
        <w:t>ych</w:t>
      </w:r>
      <w:r w:rsidRPr="00B5649D">
        <w:t xml:space="preserve"> </w:t>
      </w:r>
      <w:r>
        <w:t>za pośrednictwem poczty elektronicznej</w:t>
      </w:r>
      <w:r w:rsidRPr="00B5649D">
        <w:t>.</w:t>
      </w:r>
    </w:p>
    <w:p w:rsidR="0036276E" w:rsidRPr="00A959C9" w:rsidRDefault="001C5771" w:rsidP="00D00FFA">
      <w:pPr>
        <w:pStyle w:val="Nagwek2"/>
      </w:pPr>
      <w:r w:rsidRPr="00A959C9">
        <w:t>Osob</w:t>
      </w:r>
      <w:r>
        <w:t>ą</w:t>
      </w:r>
      <w:r w:rsidRPr="00A959C9">
        <w:t xml:space="preserve"> uprawnion</w:t>
      </w:r>
      <w:r>
        <w:t>ą</w:t>
      </w:r>
      <w:r w:rsidRPr="00A959C9">
        <w:t xml:space="preserve"> do kontaktu z Wykonawcami </w:t>
      </w:r>
      <w:r>
        <w:t xml:space="preserve">jest </w:t>
      </w:r>
      <w:r>
        <w:t>Maciej Maksimiuk</w:t>
      </w:r>
      <w:r>
        <w:t>.</w:t>
      </w:r>
    </w:p>
    <w:p w:rsidR="0049761D" w:rsidRDefault="001C5771" w:rsidP="00BF499C">
      <w:pPr>
        <w:pStyle w:val="Nagwek1"/>
      </w:pPr>
      <w:r>
        <w:t>WYMAGANIA DOTYCZĄCE WADIUM</w:t>
      </w:r>
    </w:p>
    <w:p w:rsidR="0036276E" w:rsidRPr="00C113E5" w:rsidRDefault="001C5771" w:rsidP="00751642">
      <w:r>
        <w:t>Zamawiający nie wymaga wniesienia wadium</w:t>
      </w:r>
      <w:r>
        <w:t>.</w:t>
      </w:r>
    </w:p>
    <w:p w:rsidR="004348DE" w:rsidRDefault="001C5771" w:rsidP="00BF499C">
      <w:pPr>
        <w:pStyle w:val="Nagwek1"/>
      </w:pPr>
      <w:r>
        <w:t>TERMIN ZWIĄZANIA OFERTĄ</w:t>
      </w:r>
    </w:p>
    <w:p w:rsidR="00751642" w:rsidRDefault="001C5771" w:rsidP="00173E3D">
      <w:pPr>
        <w:pStyle w:val="Nagwek2"/>
      </w:pPr>
      <w:r w:rsidRPr="00C113E5">
        <w:t xml:space="preserve">Wykonawca będzie związany ofertą przez okres </w:t>
      </w:r>
      <w:r>
        <w:t xml:space="preserve">30 </w:t>
      </w:r>
      <w:r w:rsidRPr="00C113E5">
        <w:t>dni. Bieg terminu związania ofertą rozpoczyna się wraz</w:t>
      </w:r>
      <w:r w:rsidRPr="00C113E5">
        <w:t xml:space="preserve"> z upływem terminu składania ofert.</w:t>
      </w:r>
    </w:p>
    <w:p w:rsidR="00751642" w:rsidRPr="00E06141" w:rsidRDefault="001C5771" w:rsidP="00173E3D">
      <w:pPr>
        <w:pStyle w:val="Nagwek2"/>
      </w:pPr>
      <w:r>
        <w:t>Wykonawca samodzielnie lub na wniosek Zamawiającego może przedłużyć termin związania ofertą</w:t>
      </w:r>
      <w:r>
        <w:t xml:space="preserve"> </w:t>
      </w:r>
      <w:r w:rsidRPr="00E06141">
        <w:t>o kolejne 30 dni</w:t>
      </w:r>
      <w:r w:rsidRPr="00E06141">
        <w:t>.</w:t>
      </w:r>
    </w:p>
    <w:p w:rsidR="004348DE" w:rsidRPr="00E06141" w:rsidRDefault="001C5771" w:rsidP="00BF499C">
      <w:pPr>
        <w:pStyle w:val="Nagwek1"/>
      </w:pPr>
      <w:r w:rsidRPr="00E06141">
        <w:t>OPIS SPOSOBU PRZYGOTOWYWANIA OFERTY</w:t>
      </w:r>
    </w:p>
    <w:p w:rsidR="004348DE" w:rsidRPr="00E06141" w:rsidRDefault="001C5771" w:rsidP="00D00FFA">
      <w:pPr>
        <w:pStyle w:val="Nagwek2"/>
      </w:pPr>
      <w:r w:rsidRPr="00E06141">
        <w:t>Oferta musi zawierać następujące oświadczenia i dokumenty:</w:t>
      </w:r>
    </w:p>
    <w:p w:rsidR="004348DE" w:rsidRPr="00E06141" w:rsidRDefault="001C5771" w:rsidP="00D362A8">
      <w:pPr>
        <w:pStyle w:val="Nagwek3"/>
      </w:pPr>
      <w:r w:rsidRPr="00E06141">
        <w:t xml:space="preserve">wypełniony </w:t>
      </w:r>
      <w:r w:rsidRPr="00E06141">
        <w:t>F</w:t>
      </w:r>
      <w:r w:rsidRPr="00E06141">
        <w:t>orm</w:t>
      </w:r>
      <w:r w:rsidRPr="00E06141">
        <w:t xml:space="preserve">ularz </w:t>
      </w:r>
      <w:r w:rsidRPr="00E06141">
        <w:t>o</w:t>
      </w:r>
      <w:r w:rsidRPr="00E06141">
        <w:t xml:space="preserve">fertowy sporządzony </w:t>
      </w:r>
      <w:r w:rsidRPr="00E06141">
        <w:t>według</w:t>
      </w:r>
      <w:r w:rsidRPr="00E06141">
        <w:t xml:space="preserve"> wzoru stanowiącego </w:t>
      </w:r>
      <w:r w:rsidRPr="00E06141">
        <w:t>Z</w:t>
      </w:r>
      <w:r w:rsidRPr="00E06141">
        <w:t>ałącznik nr 2 do</w:t>
      </w:r>
      <w:r w:rsidRPr="00E06141">
        <w:t> </w:t>
      </w:r>
      <w:r w:rsidRPr="00E06141">
        <w:t>O</w:t>
      </w:r>
      <w:r w:rsidRPr="00E06141">
        <w:t>OZ</w:t>
      </w:r>
      <w:r w:rsidRPr="00E06141">
        <w:t>, zawierający w szczególności: wskazanie oferowanego przedmiotu zamówienia, łączną cenę ofert</w:t>
      </w:r>
      <w:r w:rsidRPr="00E06141">
        <w:t>y</w:t>
      </w:r>
      <w:r w:rsidRPr="00E06141">
        <w:t xml:space="preserve"> brutto, zobowiązanie dotyczące terminu realizacji zamówienia, oświadczenie o okresie związania ofertą oraz o akceptacji wszystkich postanowień </w:t>
      </w:r>
      <w:r w:rsidRPr="00E06141">
        <w:t>O</w:t>
      </w:r>
      <w:r w:rsidRPr="00E06141">
        <w:t>OZ</w:t>
      </w:r>
      <w:r w:rsidRPr="00E06141">
        <w:t xml:space="preserve"> </w:t>
      </w:r>
      <w:r w:rsidRPr="00E06141">
        <w:br/>
      </w:r>
      <w:r w:rsidRPr="00E06141">
        <w:t>i wzor</w:t>
      </w:r>
      <w:r w:rsidRPr="00E06141">
        <w:t>ów</w:t>
      </w:r>
      <w:r w:rsidRPr="00E06141">
        <w:t xml:space="preserve"> um</w:t>
      </w:r>
      <w:r w:rsidRPr="00E06141">
        <w:t>ów</w:t>
      </w:r>
      <w:r w:rsidRPr="00E06141">
        <w:t xml:space="preserve"> </w:t>
      </w:r>
      <w:r w:rsidRPr="00E06141">
        <w:t xml:space="preserve">(odpowiednio do części zamówienia, na którą składana jest oferta) </w:t>
      </w:r>
      <w:r w:rsidRPr="00E06141">
        <w:t>bez zastrzeżeń,</w:t>
      </w:r>
    </w:p>
    <w:p w:rsidR="00565639" w:rsidRPr="00E06141" w:rsidRDefault="001C5771" w:rsidP="00D362A8">
      <w:pPr>
        <w:pStyle w:val="Nagwek3"/>
      </w:pPr>
      <w:r w:rsidRPr="00E06141">
        <w:t>oświadczeni</w:t>
      </w:r>
      <w:r w:rsidRPr="00E06141">
        <w:t>e</w:t>
      </w:r>
      <w:r w:rsidRPr="00E06141">
        <w:t>, o który</w:t>
      </w:r>
      <w:r w:rsidRPr="00E06141">
        <w:t>m</w:t>
      </w:r>
      <w:r w:rsidRPr="00E06141">
        <w:t xml:space="preserve"> mowa</w:t>
      </w:r>
      <w:r w:rsidRPr="00E06141">
        <w:t xml:space="preserve"> w</w:t>
      </w:r>
      <w:r w:rsidRPr="00E06141">
        <w:t xml:space="preserve"> </w:t>
      </w:r>
      <w:r w:rsidRPr="00E06141">
        <w:t xml:space="preserve">pkt. </w:t>
      </w:r>
      <w:r w:rsidRPr="00E06141">
        <w:t xml:space="preserve">7.1.1 </w:t>
      </w:r>
      <w:r w:rsidRPr="00E06141">
        <w:t>OOZ</w:t>
      </w:r>
      <w:r w:rsidRPr="00E06141">
        <w:t>,</w:t>
      </w:r>
    </w:p>
    <w:p w:rsidR="00916CC2" w:rsidRPr="00E06141" w:rsidRDefault="001C5771" w:rsidP="00D362A8">
      <w:pPr>
        <w:pStyle w:val="Nagwek3"/>
      </w:pPr>
      <w:r w:rsidRPr="00E06141">
        <w:t>oświadczenie, o których mowa w pkt. 7.2.1 OOZ,</w:t>
      </w:r>
    </w:p>
    <w:p w:rsidR="00417B78" w:rsidRPr="00E06141" w:rsidRDefault="001C5771" w:rsidP="0074781A">
      <w:pPr>
        <w:pStyle w:val="Nagwek3"/>
      </w:pPr>
      <w:r w:rsidRPr="00E06141">
        <w:t>wykaz osób</w:t>
      </w:r>
      <w:r w:rsidRPr="00E06141">
        <w:t>,</w:t>
      </w:r>
      <w:r w:rsidRPr="00E06141">
        <w:t xml:space="preserve"> o którym mowa w pkt. 7.1.</w:t>
      </w:r>
      <w:r w:rsidRPr="00E06141">
        <w:t xml:space="preserve">2 </w:t>
      </w:r>
      <w:r w:rsidRPr="00E06141">
        <w:t>OOZ</w:t>
      </w:r>
      <w:r w:rsidRPr="00E06141">
        <w:t>,</w:t>
      </w:r>
    </w:p>
    <w:p w:rsidR="004348DE" w:rsidRPr="00E06141" w:rsidRDefault="001C5771" w:rsidP="00D00FFA">
      <w:pPr>
        <w:pStyle w:val="Nagwek2"/>
      </w:pPr>
      <w:r w:rsidRPr="00E06141">
        <w:lastRenderedPageBreak/>
        <w:t>Oferta powinna być sporządzona</w:t>
      </w:r>
      <w:r w:rsidRPr="00E06141">
        <w:t xml:space="preserve"> z zachowaniem</w:t>
      </w:r>
      <w:r w:rsidRPr="00E06141">
        <w:t xml:space="preserve"> form</w:t>
      </w:r>
      <w:r w:rsidRPr="00E06141">
        <w:t>y</w:t>
      </w:r>
      <w:r w:rsidRPr="00E06141">
        <w:t xml:space="preserve"> pisemnej, w języku polskim oraz podpisana przez osobę upoważnioną do reprezent</w:t>
      </w:r>
      <w:r w:rsidRPr="00E06141">
        <w:t>o</w:t>
      </w:r>
      <w:r w:rsidRPr="00E06141">
        <w:t>wania</w:t>
      </w:r>
      <w:r w:rsidRPr="00E06141">
        <w:t xml:space="preserve"> Wykonawcy</w:t>
      </w:r>
      <w:r w:rsidRPr="00E06141">
        <w:t xml:space="preserve"> na zewnątrz i zaciągania zobowiązań </w:t>
      </w:r>
      <w:r w:rsidRPr="00E06141">
        <w:br/>
      </w:r>
      <w:r w:rsidRPr="00E06141">
        <w:t xml:space="preserve">w wysokości </w:t>
      </w:r>
      <w:r w:rsidRPr="00E06141">
        <w:t>nie niższej niż</w:t>
      </w:r>
      <w:r w:rsidRPr="00E06141">
        <w:t xml:space="preserve"> cen</w:t>
      </w:r>
      <w:r w:rsidRPr="00E06141">
        <w:t>a</w:t>
      </w:r>
      <w:r w:rsidRPr="00E06141">
        <w:t xml:space="preserve"> </w:t>
      </w:r>
      <w:r w:rsidRPr="00E06141">
        <w:t xml:space="preserve">składanej </w:t>
      </w:r>
      <w:r w:rsidRPr="00E06141">
        <w:t>oferty</w:t>
      </w:r>
      <w:r w:rsidRPr="00E06141">
        <w:t>.</w:t>
      </w:r>
    </w:p>
    <w:p w:rsidR="00DC1ADF" w:rsidRPr="00E06141" w:rsidRDefault="001C5771" w:rsidP="00DC1ADF">
      <w:pPr>
        <w:pStyle w:val="Nagwek2"/>
      </w:pPr>
      <w:r w:rsidRPr="00E06141">
        <w:t>W przypadku podpisania oferty oraz poświadczenia za zgodność z oryginałem kopii dokumentów</w:t>
      </w:r>
      <w:r w:rsidRPr="00E06141">
        <w:t xml:space="preserve"> lub złożenia oświadczeń</w:t>
      </w:r>
      <w:r w:rsidRPr="00E06141">
        <w:t xml:space="preserve"> przez osobę niewymienioną w dokumenci</w:t>
      </w:r>
      <w:r w:rsidRPr="00E06141">
        <w:t>e rejestracyjnym (ewidencyjnym) Wykonawcy, należy do oferty dołączyć stosowne pełnomocnictwo w oryginale lub kopii poświadczonej notarialnie.</w:t>
      </w:r>
    </w:p>
    <w:p w:rsidR="004348DE" w:rsidRPr="00E06141" w:rsidRDefault="001C5771" w:rsidP="00D00FFA">
      <w:pPr>
        <w:pStyle w:val="Nagwek2"/>
      </w:pPr>
      <w:r w:rsidRPr="00E06141">
        <w:t>Dokumenty sporządzone w języku obcym są składane wraz z tłumaczeniem na język polski.</w:t>
      </w:r>
    </w:p>
    <w:p w:rsidR="00DC1ADF" w:rsidRPr="00E06141" w:rsidRDefault="001C5771" w:rsidP="00DC1ADF">
      <w:pPr>
        <w:pStyle w:val="Nagwek2"/>
      </w:pPr>
      <w:r w:rsidRPr="00E06141">
        <w:t xml:space="preserve">Wykonawca ma prawo złożyć </w:t>
      </w:r>
      <w:r w:rsidRPr="00E06141">
        <w:t>tylko jedną ofertę, zawierającą jedną, jednoznacznie opisaną propozycję. Złożenie większej liczby ofert spowoduje odrzucenie wszystkich ofert złożonych przez danego Wykonawcę.</w:t>
      </w:r>
    </w:p>
    <w:p w:rsidR="00DC1ADF" w:rsidRPr="00E06141" w:rsidRDefault="001C5771" w:rsidP="00DC1ADF">
      <w:pPr>
        <w:pStyle w:val="Nagwek2"/>
      </w:pPr>
      <w:r w:rsidRPr="00E06141">
        <w:t xml:space="preserve">Treść złożonej oferty musi odpowiadać </w:t>
      </w:r>
      <w:r w:rsidRPr="00E06141">
        <w:t xml:space="preserve">wymaganiom określonym w </w:t>
      </w:r>
      <w:r w:rsidRPr="00E06141">
        <w:t>OOZ</w:t>
      </w:r>
      <w:r w:rsidRPr="00E06141">
        <w:t>.</w:t>
      </w:r>
    </w:p>
    <w:p w:rsidR="00DC1ADF" w:rsidRPr="00E06141" w:rsidRDefault="001C5771" w:rsidP="00DC1ADF">
      <w:pPr>
        <w:pStyle w:val="Nagwek2"/>
      </w:pPr>
      <w:r w:rsidRPr="00E06141">
        <w:t>Wykonawca pon</w:t>
      </w:r>
      <w:r w:rsidRPr="00E06141">
        <w:t>iesie wszelkie koszty związane z przygotowaniem i złożeniem oferty.</w:t>
      </w:r>
    </w:p>
    <w:p w:rsidR="00E23B08" w:rsidRPr="00E06141" w:rsidRDefault="001C5771" w:rsidP="00E23B08">
      <w:pPr>
        <w:pStyle w:val="Nagwek2"/>
      </w:pPr>
      <w:r w:rsidRPr="00E06141">
        <w:t>Zaleca się, aby stron</w:t>
      </w:r>
      <w:r w:rsidRPr="00E06141">
        <w:t>y</w:t>
      </w:r>
      <w:r w:rsidRPr="00E06141">
        <w:t xml:space="preserve"> oferty był</w:t>
      </w:r>
      <w:r w:rsidRPr="00E06141">
        <w:t>y</w:t>
      </w:r>
      <w:r w:rsidRPr="00E06141">
        <w:t xml:space="preserve"> </w:t>
      </w:r>
      <w:r w:rsidRPr="00E06141">
        <w:t xml:space="preserve">kolejno </w:t>
      </w:r>
      <w:r w:rsidRPr="00E06141">
        <w:t>ponumerowan</w:t>
      </w:r>
      <w:r w:rsidRPr="00E06141">
        <w:t>e</w:t>
      </w:r>
      <w:r w:rsidRPr="00E06141">
        <w:t xml:space="preserve">, a cała oferta wraz </w:t>
      </w:r>
      <w:r w:rsidRPr="00E06141">
        <w:t>z </w:t>
      </w:r>
      <w:r w:rsidRPr="00E06141">
        <w:t xml:space="preserve">załącznikami była </w:t>
      </w:r>
      <w:r w:rsidRPr="00E06141">
        <w:br/>
      </w:r>
      <w:r w:rsidRPr="00E06141">
        <w:t>w trwały sposób ze sobą połączona oraz zawierała spis treści.</w:t>
      </w:r>
    </w:p>
    <w:p w:rsidR="00E23B08" w:rsidRPr="00E06141" w:rsidRDefault="001C5771" w:rsidP="00E23B08">
      <w:pPr>
        <w:pStyle w:val="Nagwek2"/>
      </w:pPr>
      <w:r w:rsidRPr="00E06141">
        <w:t>Poprawki lub zmiany w ofercie</w:t>
      </w:r>
      <w:r w:rsidRPr="00E06141">
        <w:t xml:space="preserve">, powinny być parafowane przez </w:t>
      </w:r>
      <w:r w:rsidRPr="00E06141">
        <w:t xml:space="preserve">uprawnioną </w:t>
      </w:r>
      <w:r w:rsidRPr="00E06141">
        <w:t>osobę podpisującą ofertę.</w:t>
      </w:r>
    </w:p>
    <w:p w:rsidR="00084D6A" w:rsidRPr="00E06141" w:rsidRDefault="001C5771" w:rsidP="00084D6A">
      <w:pPr>
        <w:pStyle w:val="Nagwek2"/>
      </w:pPr>
      <w:r w:rsidRPr="00E06141">
        <w:t>Zamawiający zaleca, by składając ofertę wykorzystać do tego celu dwie koperty: jedną do zabezpieczenia oferty przed dostępem do jej treści, drugą do przesłania zabezpieczonej oferty. Zasto</w:t>
      </w:r>
      <w:r w:rsidRPr="00E06141">
        <w:t xml:space="preserve">sowanie dwóch kopert </w:t>
      </w:r>
      <w:r w:rsidRPr="00E06141">
        <w:t xml:space="preserve">ma na celu </w:t>
      </w:r>
      <w:r w:rsidRPr="00E06141">
        <w:t>zwiększ</w:t>
      </w:r>
      <w:r w:rsidRPr="00E06141">
        <w:t>enie</w:t>
      </w:r>
      <w:r w:rsidRPr="00E06141">
        <w:t xml:space="preserve"> ochron</w:t>
      </w:r>
      <w:r w:rsidRPr="00E06141">
        <w:t>y</w:t>
      </w:r>
      <w:r w:rsidRPr="00E06141">
        <w:t xml:space="preserve"> oferty przed przypadkowym otwarciem i zapoznaniem się z jej treścią.</w:t>
      </w:r>
    </w:p>
    <w:p w:rsidR="00CD6BEE" w:rsidRPr="00E06141" w:rsidRDefault="001C5771" w:rsidP="00084D6A">
      <w:pPr>
        <w:pStyle w:val="Nagwek2"/>
      </w:pPr>
      <w:r w:rsidRPr="00E06141">
        <w:t xml:space="preserve">Stosując powyższe zalecenia, ofertę należy złożyć w zamkniętej kopercie, uniemożliwiającej odczytanie zawartości bez jej uszkodzenia. </w:t>
      </w:r>
      <w:r w:rsidRPr="00F329A0">
        <w:t xml:space="preserve">Koperta </w:t>
      </w:r>
      <w:r>
        <w:t xml:space="preserve">wewnętrzna – zabezpieczająca – </w:t>
      </w:r>
      <w:r w:rsidRPr="00F329A0">
        <w:t>powinna być oznaczona jak niżej</w:t>
      </w:r>
      <w:r w:rsidRPr="00E06141">
        <w:t>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962"/>
      </w:tblGrid>
      <w:tr w:rsidR="000069D4" w:rsidTr="003D70B6">
        <w:trPr>
          <w:cantSplit/>
          <w:trHeight w:val="1322"/>
          <w:jc w:val="right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BEE" w:rsidRPr="00E06141" w:rsidRDefault="001C5771" w:rsidP="001B4CB0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3"/>
              </w:rPr>
            </w:pPr>
            <w:r w:rsidRPr="00E06141">
              <w:rPr>
                <w:rFonts w:ascii="Arial" w:hAnsi="Arial" w:cs="Arial"/>
                <w:b/>
                <w:bCs/>
                <w:iCs/>
                <w:sz w:val="20"/>
                <w:szCs w:val="23"/>
              </w:rPr>
              <w:t xml:space="preserve">Wykonawca: </w:t>
            </w:r>
          </w:p>
          <w:p w:rsidR="00CD6BEE" w:rsidRPr="00E06141" w:rsidRDefault="001C5771" w:rsidP="001B4CB0">
            <w:pPr>
              <w:pStyle w:val="Default"/>
              <w:rPr>
                <w:rFonts w:ascii="Arial" w:hAnsi="Arial" w:cs="Arial"/>
                <w:sz w:val="22"/>
                <w:szCs w:val="23"/>
              </w:rPr>
            </w:pPr>
            <w:r w:rsidRPr="00E06141">
              <w:rPr>
                <w:rFonts w:ascii="Arial" w:hAnsi="Arial" w:cs="Arial"/>
                <w:iCs/>
                <w:sz w:val="16"/>
                <w:szCs w:val="23"/>
              </w:rPr>
              <w:t>(nazwa oraz adres Wykonawcy)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BEE" w:rsidRPr="00084D6A" w:rsidRDefault="001C5771" w:rsidP="001B4CB0">
            <w:pPr>
              <w:pStyle w:val="Default"/>
              <w:rPr>
                <w:rFonts w:ascii="Arial" w:hAnsi="Arial" w:cs="Arial"/>
                <w:sz w:val="20"/>
                <w:szCs w:val="23"/>
              </w:rPr>
            </w:pPr>
            <w:r w:rsidRPr="00084D6A">
              <w:rPr>
                <w:rFonts w:ascii="Arial" w:hAnsi="Arial" w:cs="Arial"/>
                <w:b/>
                <w:bCs/>
                <w:iCs/>
                <w:sz w:val="20"/>
                <w:szCs w:val="23"/>
              </w:rPr>
              <w:t xml:space="preserve">Zamawiający: </w:t>
            </w:r>
          </w:p>
          <w:p w:rsidR="00CD6BEE" w:rsidRPr="00084D6A" w:rsidRDefault="001C5771" w:rsidP="001B4CB0">
            <w:pPr>
              <w:pStyle w:val="Default"/>
              <w:rPr>
                <w:rFonts w:ascii="Arial" w:hAnsi="Arial" w:cs="Arial"/>
                <w:sz w:val="20"/>
                <w:szCs w:val="23"/>
              </w:rPr>
            </w:pPr>
            <w:r w:rsidRPr="00084D6A">
              <w:rPr>
                <w:rFonts w:ascii="Arial" w:hAnsi="Arial" w:cs="Arial"/>
                <w:sz w:val="20"/>
                <w:szCs w:val="23"/>
              </w:rPr>
              <w:t>Urząd Transportu Kolejowego</w:t>
            </w:r>
          </w:p>
          <w:p w:rsidR="00CD6BEE" w:rsidRPr="00084D6A" w:rsidRDefault="001C5771" w:rsidP="001B4CB0">
            <w:pPr>
              <w:pStyle w:val="Default"/>
              <w:rPr>
                <w:rFonts w:ascii="Arial" w:hAnsi="Arial" w:cs="Arial"/>
                <w:sz w:val="20"/>
                <w:szCs w:val="23"/>
              </w:rPr>
            </w:pPr>
            <w:r w:rsidRPr="00084D6A">
              <w:rPr>
                <w:rFonts w:ascii="Arial" w:hAnsi="Arial" w:cs="Arial"/>
                <w:sz w:val="20"/>
                <w:szCs w:val="23"/>
              </w:rPr>
              <w:t>Al. Jerozolimskie 134</w:t>
            </w:r>
          </w:p>
          <w:p w:rsidR="00CD6BEE" w:rsidRPr="00084D6A" w:rsidRDefault="001C5771" w:rsidP="001B4CB0">
            <w:pPr>
              <w:pStyle w:val="Default"/>
              <w:rPr>
                <w:rFonts w:ascii="Arial" w:hAnsi="Arial" w:cs="Arial"/>
                <w:sz w:val="20"/>
                <w:szCs w:val="23"/>
              </w:rPr>
            </w:pPr>
            <w:r w:rsidRPr="00084D6A">
              <w:rPr>
                <w:rFonts w:ascii="Arial" w:hAnsi="Arial" w:cs="Arial"/>
                <w:sz w:val="20"/>
                <w:szCs w:val="23"/>
              </w:rPr>
              <w:t xml:space="preserve">02–305 Warszawa </w:t>
            </w:r>
          </w:p>
          <w:p w:rsidR="00CD6BEE" w:rsidRPr="00084D6A" w:rsidRDefault="001C5771" w:rsidP="00084D6A">
            <w:pPr>
              <w:pStyle w:val="Default"/>
              <w:rPr>
                <w:rFonts w:ascii="Arial" w:hAnsi="Arial" w:cs="Arial"/>
                <w:sz w:val="22"/>
                <w:szCs w:val="23"/>
              </w:rPr>
            </w:pPr>
            <w:r w:rsidRPr="00084D6A">
              <w:rPr>
                <w:rFonts w:ascii="Arial" w:hAnsi="Arial" w:cs="Arial"/>
                <w:sz w:val="20"/>
                <w:szCs w:val="23"/>
              </w:rPr>
              <w:t>Wydział Zamówień Publicznych</w:t>
            </w:r>
          </w:p>
        </w:tc>
      </w:tr>
      <w:tr w:rsidR="000069D4" w:rsidTr="003D70B6">
        <w:trPr>
          <w:trHeight w:val="1824"/>
          <w:jc w:val="right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EE" w:rsidRPr="00AB4808" w:rsidRDefault="001C5771" w:rsidP="001B4CB0">
            <w:pPr>
              <w:pStyle w:val="Default"/>
              <w:jc w:val="center"/>
              <w:rPr>
                <w:rFonts w:ascii="Arial Narrow" w:hAnsi="Arial Narrow" w:cs="Arial"/>
                <w:sz w:val="22"/>
                <w:szCs w:val="23"/>
              </w:rPr>
            </w:pPr>
            <w:r w:rsidRPr="00AB4808">
              <w:rPr>
                <w:rFonts w:ascii="Arial Narrow" w:hAnsi="Arial Narrow" w:cs="Arial"/>
                <w:b/>
                <w:bCs/>
                <w:sz w:val="22"/>
                <w:szCs w:val="23"/>
              </w:rPr>
              <w:t>OFERTA:</w:t>
            </w:r>
          </w:p>
          <w:p w:rsidR="00CD6BEE" w:rsidRPr="00AB4808" w:rsidRDefault="001C5771" w:rsidP="001B4CB0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3"/>
              </w:rPr>
            </w:pPr>
            <w:r w:rsidRPr="00AB4808">
              <w:t xml:space="preserve">w postępowaniu pn. </w:t>
            </w:r>
            <w:r w:rsidRPr="00AB4808">
              <w:rPr>
                <w:rFonts w:eastAsia="Candara"/>
              </w:rPr>
              <w:t>„</w:t>
            </w:r>
            <w:r>
              <w:rPr>
                <w:rFonts w:eastAsia="Candara"/>
              </w:rPr>
              <w:t>Organizacja</w:t>
            </w:r>
            <w:r w:rsidRPr="00AB4808">
              <w:rPr>
                <w:rFonts w:eastAsia="Candara"/>
              </w:rPr>
              <w:t xml:space="preserve"> i przeprowadzeni</w:t>
            </w:r>
            <w:r>
              <w:rPr>
                <w:rFonts w:eastAsia="Candara"/>
              </w:rPr>
              <w:t xml:space="preserve">e </w:t>
            </w:r>
            <w:r w:rsidRPr="00AB4808">
              <w:rPr>
                <w:rFonts w:eastAsia="Candara"/>
              </w:rPr>
              <w:t>szkoleń z zakresu zarządzania ryzykiem w inwestycjach kolejowych, konstrukcji i mechaniki pojazdów</w:t>
            </w:r>
            <w:r>
              <w:rPr>
                <w:rFonts w:eastAsia="Candara"/>
              </w:rPr>
              <w:t xml:space="preserve"> trakcyjnych</w:t>
            </w:r>
            <w:r w:rsidRPr="00AB4808">
              <w:rPr>
                <w:rFonts w:eastAsia="Candara"/>
              </w:rPr>
              <w:t xml:space="preserve"> oraz prowadzenia ruchu pociągów</w:t>
            </w:r>
            <w:r w:rsidRPr="00AB4808">
              <w:t>”</w:t>
            </w:r>
          </w:p>
          <w:p w:rsidR="00CD6BEE" w:rsidRPr="00AB4808" w:rsidRDefault="001C5771" w:rsidP="001B4CB0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AB4808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Sprawa </w:t>
            </w:r>
            <w:r w:rsidRPr="00AB4808">
              <w:rPr>
                <w:rFonts w:ascii="Arial" w:hAnsi="Arial" w:cs="Arial"/>
                <w:b/>
                <w:bCs/>
                <w:sz w:val="22"/>
                <w:szCs w:val="23"/>
              </w:rPr>
              <w:t>BDG-WZPU.253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>.</w:t>
            </w:r>
            <w:r w:rsidRPr="00AB4808">
              <w:rPr>
                <w:rFonts w:ascii="Arial" w:hAnsi="Arial" w:cs="Arial"/>
                <w:b/>
                <w:bCs/>
                <w:sz w:val="22"/>
                <w:szCs w:val="23"/>
              </w:rPr>
              <w:t>47</w:t>
            </w:r>
            <w:r w:rsidRPr="00AB4808">
              <w:rPr>
                <w:rFonts w:ascii="Arial" w:hAnsi="Arial" w:cs="Arial"/>
                <w:b/>
                <w:bCs/>
                <w:sz w:val="22"/>
                <w:szCs w:val="23"/>
              </w:rPr>
              <w:t>.201</w:t>
            </w:r>
            <w:r w:rsidRPr="00AB4808">
              <w:rPr>
                <w:rFonts w:ascii="Arial" w:hAnsi="Arial" w:cs="Arial"/>
                <w:b/>
                <w:bCs/>
                <w:sz w:val="22"/>
                <w:szCs w:val="23"/>
              </w:rPr>
              <w:t>9</w:t>
            </w:r>
          </w:p>
          <w:p w:rsidR="00CD6BEE" w:rsidRPr="00AB4808" w:rsidRDefault="001C5771" w:rsidP="001B4CB0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</w:pPr>
            <w:r w:rsidRPr="00AB4808"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  <w:t>NIE OTWIERAĆ!</w:t>
            </w:r>
          </w:p>
          <w:p w:rsidR="00CD6BEE" w:rsidRPr="00AB4808" w:rsidRDefault="001C5771" w:rsidP="009848C3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przed dniem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9848C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godz. 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6D002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950612" w:rsidRDefault="001C5771" w:rsidP="00950612"/>
    <w:p w:rsidR="00084D6A" w:rsidRDefault="001C5771" w:rsidP="00084D6A">
      <w:pPr>
        <w:pStyle w:val="Nagwek2"/>
      </w:pPr>
      <w:r>
        <w:t xml:space="preserve">Tak przygotowaną ofertę należy </w:t>
      </w:r>
      <w:r w:rsidRPr="005F4BC1">
        <w:t>umieścić</w:t>
      </w:r>
      <w:r>
        <w:t xml:space="preserve"> wewnątrz koperty „transportowej” i przesłać/dostarczyć na adres siedziby Zamawiającego.</w:t>
      </w:r>
    </w:p>
    <w:p w:rsidR="00CD6BEE" w:rsidRDefault="001C5771" w:rsidP="00084D6A">
      <w:pPr>
        <w:pStyle w:val="Nagwek2"/>
      </w:pPr>
      <w:r>
        <w:t xml:space="preserve">Zamawiający nie ponosi odpowiedzialności za </w:t>
      </w:r>
      <w:r w:rsidRPr="005F4BC1">
        <w:t>przypadkowe</w:t>
      </w:r>
      <w:r>
        <w:t xml:space="preserve"> otwarcie oferty w sytuacji niezgodnego z powyższymi zaleceniami oznacze</w:t>
      </w:r>
      <w:r>
        <w:t>nia oferty, jak również w przypadku nienależytego jej zabezpieczenia.</w:t>
      </w:r>
    </w:p>
    <w:p w:rsidR="00E23B08" w:rsidRDefault="001C5771" w:rsidP="00E23B08">
      <w:pPr>
        <w:pStyle w:val="Nagwek2"/>
      </w:pPr>
      <w:r>
        <w:lastRenderedPageBreak/>
        <w:t xml:space="preserve">Zamawiający informuje, </w:t>
      </w:r>
      <w:r>
        <w:t xml:space="preserve">że </w:t>
      </w:r>
      <w:r>
        <w:t>o</w:t>
      </w:r>
      <w:r>
        <w:t>ferty składane w postępowaniu o </w:t>
      </w:r>
      <w:r>
        <w:t xml:space="preserve">zamówienie publiczne są jawne </w:t>
      </w:r>
      <w:r>
        <w:br/>
      </w:r>
      <w:r>
        <w:t xml:space="preserve">i podlegają udostępnieniu od chwili ich otwarcia, z wyjątkiem informacji stanowiących tajemnicę przedsiębiorstwa w rozumieniu ustawy z dnia 16 kwietnia 1993 r. o zwalczaniu nieuczciwej konkurencji (Dz. U. z </w:t>
      </w:r>
      <w:r w:rsidRPr="005013C9">
        <w:t>201</w:t>
      </w:r>
      <w:r>
        <w:t>9</w:t>
      </w:r>
      <w:r w:rsidRPr="005013C9">
        <w:t xml:space="preserve"> </w:t>
      </w:r>
      <w:r w:rsidRPr="005013C9">
        <w:t xml:space="preserve">r., poz. </w:t>
      </w:r>
      <w:r>
        <w:t>1010</w:t>
      </w:r>
      <w:r>
        <w:t>), jeśli Wykonawca w terminie s</w:t>
      </w:r>
      <w:r>
        <w:t>kładania ofert zastrzegł, że nie mogą one być udostępniane i jednocześnie wykazał, iż zastrzeżone informacje stanowią tajemnicę przedsiębiorstwa.</w:t>
      </w:r>
    </w:p>
    <w:p w:rsidR="00E23B08" w:rsidRDefault="001C5771" w:rsidP="00E23B08">
      <w:pPr>
        <w:pStyle w:val="Nagwek2"/>
      </w:pPr>
      <w:r>
        <w:t xml:space="preserve">Zamawiający zaleca, aby informacje zastrzeżone, jako tajemnica przedsiębiorstwa były przez Wykonawcę złożone </w:t>
      </w:r>
      <w:r>
        <w:t>w</w:t>
      </w:r>
      <w:r>
        <w:t xml:space="preserve"> oddzielnej </w:t>
      </w:r>
      <w:r>
        <w:t>kopercie z oznakowaniem „tajemnica przedsiębiorstwa”, lu</w:t>
      </w:r>
      <w:r>
        <w:t>b spięte (zszyte) oddzielnie od </w:t>
      </w:r>
      <w:r>
        <w:t>pozostałych, jawnych elementów oferty. Brak jednoznacznego wskazania, które informacje stanowią tajemnicę przedsiębiorstwa oznaczać będzie, że wszel</w:t>
      </w:r>
      <w:r>
        <w:t>kie doku</w:t>
      </w:r>
      <w:r>
        <w:t>menty</w:t>
      </w:r>
      <w:r>
        <w:t xml:space="preserve"> składane w trakcie niniejszego postępowania są jawne bez zastrzeżeń.</w:t>
      </w:r>
    </w:p>
    <w:p w:rsidR="00E23B08" w:rsidRDefault="001C5771" w:rsidP="00E23B08">
      <w:pPr>
        <w:pStyle w:val="Nagwek2"/>
      </w:pPr>
      <w:r>
        <w:t xml:space="preserve">Zastrzeżenie informacji, które nie stanowią tajemnicy przedsiębiorstwa w rozumieniu ustawy </w:t>
      </w:r>
      <w:r>
        <w:br/>
      </w:r>
      <w:r>
        <w:t xml:space="preserve">o zwalczaniu nieuczciwej konkurencji </w:t>
      </w:r>
      <w:r>
        <w:t>lub zastrzeżenie informacji bez wykazania powodów ic</w:t>
      </w:r>
      <w:r>
        <w:t xml:space="preserve">h zastrzeżenia jako informacje stanowiące tajemnicę przedsiębiorstwa </w:t>
      </w:r>
      <w:r>
        <w:t>skutkować będzie ich odtajnieniem.</w:t>
      </w:r>
    </w:p>
    <w:p w:rsidR="00E23B08" w:rsidRDefault="001C5771" w:rsidP="00E23B08">
      <w:pPr>
        <w:pStyle w:val="Nagwek2"/>
      </w:pPr>
      <w:r>
        <w:t xml:space="preserve">Wykonawca może wprowadzić zmiany, poprawki, modyfikacje i uzupełnienia do złożonej oferty pod warunkiem, </w:t>
      </w:r>
      <w:r>
        <w:t>że </w:t>
      </w:r>
      <w:r>
        <w:t xml:space="preserve">Zamawiający otrzyma pisemne zawiadomienie o </w:t>
      </w:r>
      <w:r>
        <w:t>wprowadzeniu zmian przed terminem składania ofert. Powiadomienie o wprowadzeniu zmian musi być złożone w</w:t>
      </w:r>
      <w:r>
        <w:t>edług</w:t>
      </w:r>
      <w:r>
        <w:t xml:space="preserve"> takich samych</w:t>
      </w:r>
      <w:r>
        <w:t xml:space="preserve"> zasad, jak składana oferta tj. </w:t>
      </w:r>
      <w:r>
        <w:t>w </w:t>
      </w:r>
      <w:r>
        <w:t xml:space="preserve">kopercie odpowiednio oznakowanej napisem „ZMIANA”. Koperty oznaczone „ZMIANA” zostaną otwarte przy </w:t>
      </w:r>
      <w:r>
        <w:t>otwieraniu oferty Wykonawcy, który wprowadził zmiany i po stwierdzeniu poprawności procedury dokonywania zmian, zostaną dołączone do oferty.</w:t>
      </w:r>
    </w:p>
    <w:p w:rsidR="00E23B08" w:rsidRDefault="001C5771" w:rsidP="00E23B08">
      <w:pPr>
        <w:pStyle w:val="Nagwek2"/>
      </w:pPr>
      <w:r>
        <w:t>Wykonawca ma prawo przed upływem terminu składania ofert wycofać się z postępowania poprzez złożenie pisemnego powi</w:t>
      </w:r>
      <w:r>
        <w:t xml:space="preserve">adomienia, według tych samych zasad jak wprowadzanie zmian </w:t>
      </w:r>
      <w:r>
        <w:br/>
      </w:r>
      <w:r>
        <w:t xml:space="preserve">i poprawek z napisem na kopercie „WYCOFANIE”. Koperty oznakowane w ten sposób będą otwierane w pierwszej kolejności po potwierdzeniu poprawności postępowania Wykonawcy oraz zgodności ze złożonymi </w:t>
      </w:r>
      <w:r>
        <w:t>ofertami.</w:t>
      </w:r>
      <w:r>
        <w:t xml:space="preserve"> Koperty ofert wycofywanych nie </w:t>
      </w:r>
      <w:r>
        <w:t>będą otwierane.</w:t>
      </w:r>
    </w:p>
    <w:p w:rsidR="0091585F" w:rsidRDefault="001C5771" w:rsidP="00337151">
      <w:pPr>
        <w:pStyle w:val="Nagwek2"/>
      </w:pPr>
      <w:r w:rsidRPr="00CA31C7">
        <w:t xml:space="preserve">Oferta, której treść nie będzie odpowiadać treści </w:t>
      </w:r>
      <w:r>
        <w:t>O</w:t>
      </w:r>
      <w:r>
        <w:t>OZ</w:t>
      </w:r>
      <w:r w:rsidRPr="00CA31C7">
        <w:t xml:space="preserve">, z zastrzeżeniem </w:t>
      </w:r>
      <w:r>
        <w:t>możliwości dokonania poprawy oczywistych omyłek pisarskich lub błędów rachunkowych</w:t>
      </w:r>
      <w:r>
        <w:t>,</w:t>
      </w:r>
      <w:r w:rsidRPr="00CA31C7">
        <w:t xml:space="preserve"> zostanie odrzucona</w:t>
      </w:r>
      <w:r>
        <w:t xml:space="preserve">. </w:t>
      </w:r>
      <w:r w:rsidRPr="00CA31C7">
        <w:t>Wszelkie niejasności i o</w:t>
      </w:r>
      <w:r w:rsidRPr="00CA31C7">
        <w:t xml:space="preserve">biekcje dotyczące treści </w:t>
      </w:r>
      <w:r>
        <w:t>OOZ</w:t>
      </w:r>
      <w:r w:rsidRPr="00CA31C7">
        <w:t xml:space="preserve"> należy </w:t>
      </w:r>
      <w:r>
        <w:t>w</w:t>
      </w:r>
      <w:r w:rsidRPr="00CA31C7">
        <w:t>yjaśnić z</w:t>
      </w:r>
      <w:r>
        <w:t xml:space="preserve"> </w:t>
      </w:r>
      <w:r w:rsidRPr="00CA31C7">
        <w:t>Zamawiającym przed terminem składania ofert</w:t>
      </w:r>
      <w:r>
        <w:t xml:space="preserve">, zgodnie z zasadami określonymi w </w:t>
      </w:r>
      <w:r>
        <w:t>OOZ</w:t>
      </w:r>
      <w:r>
        <w:t>.</w:t>
      </w:r>
    </w:p>
    <w:p w:rsidR="00872B95" w:rsidRDefault="001C5771" w:rsidP="00872B95">
      <w:pPr>
        <w:pStyle w:val="Nagwek1"/>
      </w:pPr>
      <w:r>
        <w:t>PROCEDURA UDZIELANIA WYJAŚNIEŃ</w:t>
      </w:r>
      <w:r>
        <w:t xml:space="preserve"> TREŚCI OOZ.</w:t>
      </w:r>
    </w:p>
    <w:p w:rsidR="00E079B8" w:rsidRDefault="001C5771" w:rsidP="00B24AB6">
      <w:pPr>
        <w:pStyle w:val="Nagwek2"/>
      </w:pPr>
      <w:r w:rsidRPr="00E079B8">
        <w:t xml:space="preserve">Wykonawca może zwrócić się do </w:t>
      </w:r>
      <w:r>
        <w:t>Z</w:t>
      </w:r>
      <w:r w:rsidRPr="00E079B8">
        <w:t xml:space="preserve">amawiającego </w:t>
      </w:r>
      <w:r>
        <w:t xml:space="preserve">z wnioskiem </w:t>
      </w:r>
      <w:r w:rsidRPr="00E079B8">
        <w:t xml:space="preserve">o wyjaśnienie treści </w:t>
      </w:r>
      <w:r>
        <w:t>O</w:t>
      </w:r>
      <w:r>
        <w:t>OZ</w:t>
      </w:r>
      <w:r>
        <w:t xml:space="preserve"> </w:t>
      </w:r>
      <w:r>
        <w:br/>
      </w:r>
      <w:r>
        <w:t xml:space="preserve">i załączników </w:t>
      </w:r>
      <w:r>
        <w:t xml:space="preserve">z zastrzeżeniem, że </w:t>
      </w:r>
      <w:r w:rsidRPr="00B24AB6">
        <w:t>wniosek wpłyn</w:t>
      </w:r>
      <w:r>
        <w:t>ie</w:t>
      </w:r>
      <w:r w:rsidRPr="00B24AB6">
        <w:t xml:space="preserve"> do </w:t>
      </w:r>
      <w:r>
        <w:t>Z</w:t>
      </w:r>
      <w:r w:rsidRPr="00B24AB6">
        <w:t>amawiającego nie później niż do końca dnia, w którym upływa połowa wyznaczonego terminu składania ofert</w:t>
      </w:r>
      <w:r>
        <w:t>.</w:t>
      </w:r>
      <w:r>
        <w:t xml:space="preserve"> W</w:t>
      </w:r>
      <w:r>
        <w:t>nioski złożone po tym terminie zostaną pozostawione bez rozpoznania.</w:t>
      </w:r>
    </w:p>
    <w:p w:rsidR="00872B95" w:rsidRDefault="001C5771" w:rsidP="00E079B8">
      <w:pPr>
        <w:pStyle w:val="Nagwek2"/>
      </w:pPr>
      <w:r w:rsidRPr="00E079B8">
        <w:t xml:space="preserve">Zamawiający </w:t>
      </w:r>
      <w:r>
        <w:t>u</w:t>
      </w:r>
      <w:r w:rsidRPr="00E079B8">
        <w:t>dzieli wyjaśni</w:t>
      </w:r>
      <w:r w:rsidRPr="00E079B8">
        <w:t>eń niezwłocznie, jednak nie później niż</w:t>
      </w:r>
      <w:r>
        <w:t xml:space="preserve"> na dwa dni przed upływem terminu składania ofert.</w:t>
      </w:r>
    </w:p>
    <w:p w:rsidR="00DD37AB" w:rsidRDefault="001C5771" w:rsidP="00324BAD">
      <w:pPr>
        <w:pStyle w:val="Nagwek2"/>
      </w:pPr>
      <w:r w:rsidRPr="00B24AB6">
        <w:t xml:space="preserve">Treść zapytań wraz z wyjaśnieniami </w:t>
      </w:r>
      <w:r>
        <w:t>Z</w:t>
      </w:r>
      <w:r w:rsidRPr="00B24AB6">
        <w:t xml:space="preserve">amawiający udostępni na stronie </w:t>
      </w:r>
      <w:r>
        <w:t>BIP</w:t>
      </w:r>
      <w:r>
        <w:t xml:space="preserve"> UTK</w:t>
      </w:r>
      <w:r w:rsidRPr="00B24AB6">
        <w:t xml:space="preserve">, </w:t>
      </w:r>
      <w:r>
        <w:t>na której opublikow</w:t>
      </w:r>
      <w:r>
        <w:t>a</w:t>
      </w:r>
      <w:r>
        <w:t>n</w:t>
      </w:r>
      <w:r>
        <w:t>o</w:t>
      </w:r>
      <w:r>
        <w:t xml:space="preserve"> </w:t>
      </w:r>
      <w:r>
        <w:t>O</w:t>
      </w:r>
      <w:r>
        <w:t>OZ</w:t>
      </w:r>
      <w:r w:rsidRPr="00B24AB6">
        <w:t>.</w:t>
      </w:r>
    </w:p>
    <w:p w:rsidR="00F85A93" w:rsidRPr="00F15186" w:rsidRDefault="001C5771" w:rsidP="00BF499C">
      <w:pPr>
        <w:pStyle w:val="Nagwek1"/>
      </w:pPr>
      <w:r w:rsidRPr="00F15186">
        <w:t>MIEJSCE ORAZ TERMIN SKŁADANIA I OTWARCIA OFERT</w:t>
      </w:r>
    </w:p>
    <w:p w:rsidR="00E32518" w:rsidRPr="006D0028" w:rsidRDefault="001C5771" w:rsidP="00D00FFA">
      <w:pPr>
        <w:pStyle w:val="Nagwek2"/>
      </w:pPr>
      <w:bookmarkStart w:id="14" w:name="_Ref457450145"/>
      <w:r w:rsidRPr="006D0028">
        <w:t xml:space="preserve">Ofertę należy złożyć w terminie </w:t>
      </w:r>
      <w:r w:rsidRPr="006D0028">
        <w:rPr>
          <w:b/>
        </w:rPr>
        <w:t>do dnia</w:t>
      </w:r>
      <w:r w:rsidRPr="006D0028">
        <w:rPr>
          <w:b/>
        </w:rPr>
        <w:t xml:space="preserve"> </w:t>
      </w:r>
      <w:r w:rsidRPr="006D0028">
        <w:rPr>
          <w:b/>
        </w:rPr>
        <w:t>0</w:t>
      </w:r>
      <w:r w:rsidR="009848C3">
        <w:rPr>
          <w:b/>
        </w:rPr>
        <w:t>7</w:t>
      </w:r>
      <w:bookmarkStart w:id="15" w:name="_GoBack"/>
      <w:bookmarkEnd w:id="15"/>
      <w:r w:rsidRPr="006D0028">
        <w:rPr>
          <w:b/>
        </w:rPr>
        <w:t>.</w:t>
      </w:r>
      <w:r w:rsidRPr="006D0028">
        <w:rPr>
          <w:b/>
        </w:rPr>
        <w:t>0</w:t>
      </w:r>
      <w:r w:rsidRPr="006D0028">
        <w:rPr>
          <w:b/>
        </w:rPr>
        <w:t>8</w:t>
      </w:r>
      <w:r w:rsidRPr="006D0028">
        <w:rPr>
          <w:b/>
        </w:rPr>
        <w:t>.</w:t>
      </w:r>
      <w:r w:rsidRPr="006D0028">
        <w:rPr>
          <w:b/>
        </w:rPr>
        <w:t>2</w:t>
      </w:r>
      <w:r w:rsidRPr="006D0028">
        <w:rPr>
          <w:b/>
        </w:rPr>
        <w:t>01</w:t>
      </w:r>
      <w:r w:rsidRPr="006D0028">
        <w:rPr>
          <w:b/>
        </w:rPr>
        <w:t>9</w:t>
      </w:r>
      <w:r w:rsidRPr="006D0028">
        <w:rPr>
          <w:b/>
        </w:rPr>
        <w:t xml:space="preserve"> r. do godziny</w:t>
      </w:r>
      <w:r w:rsidRPr="006D0028">
        <w:rPr>
          <w:b/>
        </w:rPr>
        <w:t xml:space="preserve"> </w:t>
      </w:r>
      <w:r w:rsidRPr="006D0028">
        <w:rPr>
          <w:b/>
        </w:rPr>
        <w:t>1</w:t>
      </w:r>
      <w:r w:rsidRPr="006D0028">
        <w:rPr>
          <w:b/>
        </w:rPr>
        <w:t>1</w:t>
      </w:r>
      <w:r w:rsidRPr="006D0028">
        <w:rPr>
          <w:b/>
        </w:rPr>
        <w:t>:</w:t>
      </w:r>
      <w:r w:rsidRPr="006D0028">
        <w:rPr>
          <w:b/>
        </w:rPr>
        <w:t>0</w:t>
      </w:r>
      <w:r w:rsidRPr="006D0028">
        <w:rPr>
          <w:b/>
        </w:rPr>
        <w:t>0</w:t>
      </w:r>
      <w:r w:rsidRPr="006D0028">
        <w:t xml:space="preserve"> w siedzibie Zamawiającego przy Al.</w:t>
      </w:r>
      <w:r w:rsidRPr="006D0028">
        <w:t> </w:t>
      </w:r>
      <w:r w:rsidRPr="006D0028">
        <w:t>Jerozolimskie 134 w Warszawie, Kancelaria Główna,</w:t>
      </w:r>
      <w:r w:rsidRPr="006D0028">
        <w:t xml:space="preserve"> 12 piętro</w:t>
      </w:r>
      <w:r w:rsidRPr="006D0028">
        <w:t xml:space="preserve"> (Urz</w:t>
      </w:r>
      <w:r w:rsidRPr="006D0028">
        <w:t>ą</w:t>
      </w:r>
      <w:r w:rsidRPr="006D0028">
        <w:t>d</w:t>
      </w:r>
      <w:r w:rsidRPr="006D0028">
        <w:t xml:space="preserve"> jest otwarty w</w:t>
      </w:r>
      <w:r w:rsidRPr="006D0028">
        <w:t xml:space="preserve"> </w:t>
      </w:r>
      <w:r w:rsidRPr="006D0028">
        <w:t xml:space="preserve">godz. </w:t>
      </w:r>
      <w:r w:rsidRPr="006D0028">
        <w:t>8:15 – 16:15</w:t>
      </w:r>
      <w:r w:rsidRPr="006D0028">
        <w:t>, w dni robocze od poniedziałku do piątku</w:t>
      </w:r>
      <w:r w:rsidRPr="006D0028">
        <w:t>)</w:t>
      </w:r>
      <w:bookmarkEnd w:id="14"/>
      <w:r w:rsidRPr="006D0028">
        <w:t>.</w:t>
      </w:r>
    </w:p>
    <w:p w:rsidR="00E32518" w:rsidRPr="00E06141" w:rsidRDefault="001C5771" w:rsidP="00D00FFA">
      <w:pPr>
        <w:pStyle w:val="Nagwek2"/>
      </w:pPr>
      <w:r w:rsidRPr="00E06141">
        <w:t xml:space="preserve">Ofertę można złożyć osobiście lub przesłać </w:t>
      </w:r>
      <w:r w:rsidRPr="00E06141">
        <w:t>na</w:t>
      </w:r>
      <w:r w:rsidRPr="00E06141">
        <w:t> </w:t>
      </w:r>
      <w:r w:rsidRPr="00E06141">
        <w:t>adres</w:t>
      </w:r>
      <w:r w:rsidRPr="00E06141">
        <w:t xml:space="preserve"> siedziby Zamawiającego</w:t>
      </w:r>
      <w:r w:rsidRPr="00E06141">
        <w:t>.</w:t>
      </w:r>
    </w:p>
    <w:p w:rsidR="00E32518" w:rsidRPr="00E06141" w:rsidRDefault="001C5771" w:rsidP="00D00FFA">
      <w:pPr>
        <w:pStyle w:val="Nagwek2"/>
      </w:pPr>
      <w:r w:rsidRPr="00E06141">
        <w:lastRenderedPageBreak/>
        <w:t>Z</w:t>
      </w:r>
      <w:r w:rsidRPr="00E06141">
        <w:t>a termin złożenia oferty przyjmuje się datę i godzinę wpływu oferty do Zamawiającego</w:t>
      </w:r>
      <w:r w:rsidRPr="00E06141">
        <w:t>.</w:t>
      </w:r>
    </w:p>
    <w:p w:rsidR="00F85A93" w:rsidRPr="006D0028" w:rsidRDefault="001C5771" w:rsidP="00D00FFA">
      <w:pPr>
        <w:pStyle w:val="Nagwek2"/>
      </w:pPr>
      <w:r w:rsidRPr="006D0028">
        <w:rPr>
          <w:b/>
        </w:rPr>
        <w:t>Otwarcie ofert</w:t>
      </w:r>
      <w:r w:rsidRPr="006D0028">
        <w:t xml:space="preserve"> nastąpi w </w:t>
      </w:r>
      <w:r w:rsidRPr="006D0028">
        <w:t>siedzibie Zamawiającego w dniu</w:t>
      </w:r>
      <w:r w:rsidRPr="006D0028">
        <w:t>,</w:t>
      </w:r>
      <w:r w:rsidRPr="006D0028">
        <w:t xml:space="preserve"> </w:t>
      </w:r>
      <w:r w:rsidRPr="006D0028">
        <w:t xml:space="preserve">w </w:t>
      </w:r>
      <w:r w:rsidRPr="006D0028">
        <w:t>który</w:t>
      </w:r>
      <w:r w:rsidRPr="006D0028">
        <w:t>m</w:t>
      </w:r>
      <w:r w:rsidRPr="006D0028">
        <w:t xml:space="preserve"> przypada termin składania o</w:t>
      </w:r>
      <w:r w:rsidRPr="006D0028">
        <w:t xml:space="preserve">fert, </w:t>
      </w:r>
      <w:r w:rsidRPr="006D0028">
        <w:rPr>
          <w:b/>
        </w:rPr>
        <w:t>o godzinie</w:t>
      </w:r>
      <w:r w:rsidRPr="006D0028">
        <w:rPr>
          <w:b/>
        </w:rPr>
        <w:t xml:space="preserve"> </w:t>
      </w:r>
      <w:r w:rsidRPr="006D0028">
        <w:rPr>
          <w:b/>
        </w:rPr>
        <w:t>1</w:t>
      </w:r>
      <w:r w:rsidRPr="006D0028">
        <w:rPr>
          <w:b/>
        </w:rPr>
        <w:t>1</w:t>
      </w:r>
      <w:r w:rsidRPr="006D0028">
        <w:rPr>
          <w:b/>
        </w:rPr>
        <w:t>:</w:t>
      </w:r>
      <w:r w:rsidRPr="006D0028">
        <w:rPr>
          <w:b/>
        </w:rPr>
        <w:t>3</w:t>
      </w:r>
      <w:r w:rsidRPr="006D0028">
        <w:rPr>
          <w:b/>
        </w:rPr>
        <w:t>0</w:t>
      </w:r>
      <w:r w:rsidRPr="006D0028">
        <w:rPr>
          <w:b/>
        </w:rPr>
        <w:t xml:space="preserve">, w </w:t>
      </w:r>
      <w:r w:rsidRPr="006D0028">
        <w:rPr>
          <w:b/>
        </w:rPr>
        <w:t xml:space="preserve">pok. </w:t>
      </w:r>
      <w:r w:rsidRPr="006D0028">
        <w:rPr>
          <w:b/>
        </w:rPr>
        <w:t xml:space="preserve">nr </w:t>
      </w:r>
      <w:r w:rsidRPr="006D0028">
        <w:rPr>
          <w:b/>
        </w:rPr>
        <w:t>12.32.</w:t>
      </w:r>
    </w:p>
    <w:p w:rsidR="00F85A93" w:rsidRPr="00E06141" w:rsidRDefault="001C5771" w:rsidP="00D00FFA">
      <w:pPr>
        <w:pStyle w:val="Nagwek2"/>
      </w:pPr>
      <w:r w:rsidRPr="00E06141">
        <w:t>Otwarcie ofert jest jawne.</w:t>
      </w:r>
    </w:p>
    <w:p w:rsidR="00324BAD" w:rsidRPr="00E06141" w:rsidRDefault="001C5771" w:rsidP="00D00FFA">
      <w:pPr>
        <w:pStyle w:val="Nagwek2"/>
      </w:pPr>
      <w:r w:rsidRPr="00E06141">
        <w:t>Podczas otwarcia ofert Zamawiający poda nazwy (firmy) oraz adresy Wykonawców, a także informacje dotyczące cen</w:t>
      </w:r>
      <w:r w:rsidRPr="00E06141">
        <w:t>y</w:t>
      </w:r>
      <w:r w:rsidRPr="00E06141">
        <w:t xml:space="preserve"> ofert.</w:t>
      </w:r>
    </w:p>
    <w:p w:rsidR="0036276E" w:rsidRPr="00E06141" w:rsidRDefault="001C5771" w:rsidP="00D00FFA">
      <w:pPr>
        <w:pStyle w:val="Nagwek2"/>
      </w:pPr>
      <w:r w:rsidRPr="00E06141">
        <w:t>Informacje z otwarcia zostaną zamieszczone na stronie BIP</w:t>
      </w:r>
      <w:r w:rsidRPr="00E06141">
        <w:t xml:space="preserve"> UTK</w:t>
      </w:r>
      <w:r w:rsidRPr="00E06141">
        <w:t xml:space="preserve">, na której opublikowano </w:t>
      </w:r>
      <w:r w:rsidRPr="00E06141">
        <w:t>O</w:t>
      </w:r>
      <w:r w:rsidRPr="00E06141">
        <w:t>OZ</w:t>
      </w:r>
      <w:r w:rsidRPr="00E06141">
        <w:t>.</w:t>
      </w:r>
    </w:p>
    <w:p w:rsidR="005013C9" w:rsidRPr="00E06141" w:rsidRDefault="001C5771" w:rsidP="005013C9">
      <w:pPr>
        <w:pStyle w:val="Nagwek2"/>
      </w:pPr>
      <w:r w:rsidRPr="00E06141">
        <w:t>W terminie 3 dni od dnia publikacji na stronie BIP UTK informacji z otwarcia ofert, o której mowa w pkt. 13.7 powyżej wykonawca złoży oświadczenie, o którym mowa w pkt. 7.2.2 OOZ.</w:t>
      </w:r>
      <w:r>
        <w:t xml:space="preserve"> Dopuszczalne jest złożenie wskazanego powyżej </w:t>
      </w:r>
      <w:r>
        <w:t xml:space="preserve">oświadczenia wraz z ofertą o ile z jego treści będzie wynikać, że </w:t>
      </w:r>
      <w:r>
        <w:t>W</w:t>
      </w:r>
      <w:r>
        <w:t>ykonawca nie należy do żadnej grupy kapitałowej.</w:t>
      </w:r>
    </w:p>
    <w:p w:rsidR="00F73244" w:rsidRPr="00484944" w:rsidRDefault="001C5771" w:rsidP="00BF499C">
      <w:pPr>
        <w:pStyle w:val="Nagwek1"/>
      </w:pPr>
      <w:r w:rsidRPr="00484944">
        <w:t>OPIS SPOSOBU OBLICZENIA CENY</w:t>
      </w:r>
    </w:p>
    <w:p w:rsidR="00326807" w:rsidRPr="00484944" w:rsidRDefault="001C5771" w:rsidP="00EE475A">
      <w:pPr>
        <w:pStyle w:val="Nagwek2"/>
      </w:pPr>
      <w:r w:rsidRPr="00484944">
        <w:t>Zamawiający informuje, że przedmiotem zamówienia jest usługa kształcenia zawodowego, która będzie finansowana w</w:t>
      </w:r>
      <w:r w:rsidRPr="00484944">
        <w:t xml:space="preserve"> całości ze środków publicznych, w związku z czym podlega zwo</w:t>
      </w:r>
      <w:r w:rsidRPr="00484944">
        <w:t>lnieniu od podatku od towarów i </w:t>
      </w:r>
      <w:r w:rsidRPr="00484944">
        <w:t xml:space="preserve">usług zgodnie z art. 43 ust. 1 pkt. 29 lit. c ustawy z dnia 11 marca 2004 r. </w:t>
      </w:r>
      <w:r w:rsidRPr="00484944">
        <w:br/>
      </w:r>
      <w:r w:rsidRPr="00484944">
        <w:t xml:space="preserve">o podatku od towarów i usług (Dz. U z </w:t>
      </w:r>
      <w:r w:rsidRPr="00484944">
        <w:t>201</w:t>
      </w:r>
      <w:r>
        <w:t>8</w:t>
      </w:r>
      <w:r w:rsidRPr="00484944">
        <w:t xml:space="preserve"> </w:t>
      </w:r>
      <w:r w:rsidRPr="00484944">
        <w:t xml:space="preserve">r., poz. </w:t>
      </w:r>
      <w:r>
        <w:t>2174</w:t>
      </w:r>
      <w:r w:rsidRPr="00484944">
        <w:t xml:space="preserve"> z późn. zm.)</w:t>
      </w:r>
      <w:r w:rsidRPr="00484944">
        <w:t>.</w:t>
      </w:r>
    </w:p>
    <w:p w:rsidR="000B7A34" w:rsidRPr="00484944" w:rsidRDefault="001C5771" w:rsidP="000B7A34">
      <w:pPr>
        <w:pStyle w:val="Nagwek2"/>
      </w:pPr>
      <w:r w:rsidRPr="00484944">
        <w:t xml:space="preserve">Wykonawca </w:t>
      </w:r>
      <w:r w:rsidRPr="00484944">
        <w:t>określ</w:t>
      </w:r>
      <w:r w:rsidRPr="00484944">
        <w:t>i</w:t>
      </w:r>
      <w:r w:rsidRPr="00484944">
        <w:t xml:space="preserve"> cenę realizacji zamówienia poprzez wskazanie w Formularzu </w:t>
      </w:r>
      <w:r w:rsidRPr="00484944">
        <w:t>o</w:t>
      </w:r>
      <w:r w:rsidRPr="00484944">
        <w:t>fertowym sporządzonym wg </w:t>
      </w:r>
      <w:r w:rsidRPr="00484944">
        <w:t xml:space="preserve">wzoru stanowiącego Załączniki nr 2 do </w:t>
      </w:r>
      <w:r w:rsidRPr="00484944">
        <w:t>O</w:t>
      </w:r>
      <w:r w:rsidRPr="00484944">
        <w:t>OZ</w:t>
      </w:r>
      <w:r w:rsidRPr="00484944">
        <w:t xml:space="preserve"> łącznej ceny ofertowej brutto za realizację przedmiotu zamówienia.</w:t>
      </w:r>
    </w:p>
    <w:p w:rsidR="00F73244" w:rsidRPr="00484944" w:rsidRDefault="001C5771" w:rsidP="000B7A34">
      <w:pPr>
        <w:pStyle w:val="Nagwek2"/>
      </w:pPr>
      <w:r w:rsidRPr="00484944">
        <w:t xml:space="preserve">Łączna cena </w:t>
      </w:r>
      <w:r w:rsidRPr="00484944">
        <w:t>b</w:t>
      </w:r>
      <w:r w:rsidRPr="00484944">
        <w:t xml:space="preserve">rutto </w:t>
      </w:r>
      <w:r w:rsidRPr="00484944">
        <w:t xml:space="preserve">oferty </w:t>
      </w:r>
      <w:r w:rsidRPr="00484944">
        <w:t>musi uwzględniać wszystkie ko</w:t>
      </w:r>
      <w:r w:rsidRPr="00484944">
        <w:t xml:space="preserve">szty związane z realizacją przedmiotu zamówienia zgodnie z </w:t>
      </w:r>
      <w:r w:rsidRPr="00484944">
        <w:t>OPZ</w:t>
      </w:r>
      <w:r w:rsidRPr="00484944">
        <w:t xml:space="preserve"> oraz wzorem umowy</w:t>
      </w:r>
      <w:r w:rsidRPr="00484944">
        <w:t xml:space="preserve">, stanowiącym Załącznik nr </w:t>
      </w:r>
      <w:r w:rsidRPr="00484944">
        <w:t>6</w:t>
      </w:r>
      <w:r w:rsidRPr="00484944">
        <w:t xml:space="preserve"> do OOZ</w:t>
      </w:r>
      <w:r w:rsidRPr="00484944">
        <w:t>.</w:t>
      </w:r>
    </w:p>
    <w:p w:rsidR="00F73244" w:rsidRPr="00484944" w:rsidRDefault="001C5771" w:rsidP="00D00FFA">
      <w:pPr>
        <w:pStyle w:val="Nagwek2"/>
      </w:pPr>
      <w:r w:rsidRPr="00484944">
        <w:t>Cena musi być wyrażona w złotych polskich, z dokładnością do dwóch miejsc po przecinku.</w:t>
      </w:r>
    </w:p>
    <w:p w:rsidR="00AA2825" w:rsidRPr="00484944" w:rsidRDefault="001C5771" w:rsidP="00AA2825">
      <w:pPr>
        <w:pStyle w:val="Nagwek2"/>
      </w:pPr>
      <w:r w:rsidRPr="00484944">
        <w:t>Wszystkie ceny określone przez Wykonawcę, zostaną u</w:t>
      </w:r>
      <w:r w:rsidRPr="00484944">
        <w:t>stalone na okres ważności Umowy i nie będą podlegały zmianom, z zastrzeżeniem sytuacji przewidzian</w:t>
      </w:r>
      <w:r w:rsidRPr="00484944">
        <w:t>ych</w:t>
      </w:r>
      <w:r w:rsidRPr="00484944">
        <w:t xml:space="preserve"> w</w:t>
      </w:r>
      <w:r w:rsidRPr="00484944">
        <w:t>e</w:t>
      </w:r>
      <w:r w:rsidRPr="00484944">
        <w:t xml:space="preserve"> wzor</w:t>
      </w:r>
      <w:r w:rsidRPr="00484944">
        <w:t>ze</w:t>
      </w:r>
      <w:r w:rsidRPr="00484944">
        <w:t xml:space="preserve"> umowy, stanowiącym </w:t>
      </w:r>
      <w:r w:rsidRPr="00484944">
        <w:t>Z</w:t>
      </w:r>
      <w:r w:rsidRPr="00484944">
        <w:t xml:space="preserve">ałącznik nr </w:t>
      </w:r>
      <w:r w:rsidRPr="00484944">
        <w:t>6</w:t>
      </w:r>
      <w:r w:rsidRPr="00484944">
        <w:t xml:space="preserve"> do </w:t>
      </w:r>
      <w:r w:rsidRPr="00484944">
        <w:t>O</w:t>
      </w:r>
      <w:r w:rsidRPr="00484944">
        <w:t>OZ</w:t>
      </w:r>
      <w:r w:rsidRPr="00484944">
        <w:t>.</w:t>
      </w:r>
    </w:p>
    <w:p w:rsidR="00F73244" w:rsidRPr="005C75D3" w:rsidRDefault="001C5771" w:rsidP="00BF499C">
      <w:pPr>
        <w:pStyle w:val="Nagwek1"/>
      </w:pPr>
      <w:r w:rsidRPr="005C75D3">
        <w:t>OPIS KRYTERIÓW, KTÓRYMI ZAMAWIAJĄCY BĘDZIE SIĘ KIEROWAŁ PRZY WYBORZE OFERTY</w:t>
      </w:r>
      <w:r w:rsidRPr="005C75D3">
        <w:t xml:space="preserve"> W CZĘŚCI 1</w:t>
      </w:r>
      <w:r w:rsidRPr="005C75D3">
        <w:t xml:space="preserve">, WRAZ </w:t>
      </w:r>
      <w:r w:rsidRPr="005C75D3">
        <w:t>Z </w:t>
      </w:r>
      <w:r w:rsidRPr="005C75D3">
        <w:t>PODANIEM WAG TYCH KRYTERIÓW I SPOSOBU OCENY OFERT</w:t>
      </w:r>
    </w:p>
    <w:p w:rsidR="00F73244" w:rsidRPr="005C75D3" w:rsidRDefault="001C5771" w:rsidP="00D00FFA">
      <w:pPr>
        <w:pStyle w:val="Nagwek2"/>
      </w:pPr>
      <w:r w:rsidRPr="005C75D3">
        <w:t xml:space="preserve">Wybór oferty dokonany zostanie na podstawie </w:t>
      </w:r>
      <w:r w:rsidRPr="005C75D3">
        <w:t xml:space="preserve">niżej wymienionych </w:t>
      </w:r>
      <w:r w:rsidRPr="005C75D3">
        <w:t>kryteriów</w:t>
      </w:r>
      <w:r w:rsidRPr="005C75D3">
        <w:t>:</w:t>
      </w:r>
    </w:p>
    <w:p w:rsidR="001C7C78" w:rsidRPr="00481384" w:rsidRDefault="001C5771" w:rsidP="005013C9">
      <w:pPr>
        <w:ind w:left="708" w:firstLine="708"/>
        <w:rPr>
          <w:b/>
        </w:rPr>
      </w:pPr>
      <w:r w:rsidRPr="00481384">
        <w:t>Tabela 1.</w:t>
      </w:r>
      <w:r w:rsidRPr="00481384">
        <w:rPr>
          <w:b/>
        </w:rPr>
        <w:t xml:space="preserve"> </w:t>
      </w:r>
      <w:r w:rsidRPr="00481384">
        <w:t>Kryteria oceny ofert</w:t>
      </w:r>
      <w:r w:rsidRPr="00481384">
        <w:t xml:space="preserve"> w Części 1</w:t>
      </w: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134"/>
      </w:tblGrid>
      <w:tr w:rsidR="000069D4" w:rsidTr="00E95F9D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1C7C78" w:rsidRPr="005C75D3" w:rsidRDefault="001C5771" w:rsidP="00A71079">
            <w:pPr>
              <w:pStyle w:val="SFTTabela"/>
              <w:spacing w:after="120"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5C75D3">
              <w:rPr>
                <w:rFonts w:ascii="Arial" w:hAnsi="Arial" w:cs="Arial"/>
                <w:bCs/>
                <w:sz w:val="20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1C7C78" w:rsidRPr="005C75D3" w:rsidRDefault="001C5771" w:rsidP="005A654A">
            <w:pPr>
              <w:pStyle w:val="SFTTabela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C75D3">
              <w:rPr>
                <w:rFonts w:ascii="Arial" w:hAnsi="Arial" w:cs="Arial"/>
                <w:bCs/>
                <w:sz w:val="20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auto"/>
          </w:tcPr>
          <w:p w:rsidR="001C7C78" w:rsidRPr="005C75D3" w:rsidRDefault="001C5771" w:rsidP="00044AB5">
            <w:pPr>
              <w:pStyle w:val="SFTTabela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C75D3">
              <w:rPr>
                <w:rFonts w:ascii="Arial" w:hAnsi="Arial" w:cs="Arial"/>
                <w:bCs/>
                <w:sz w:val="20"/>
                <w:szCs w:val="22"/>
              </w:rPr>
              <w:t>Waga</w:t>
            </w:r>
          </w:p>
        </w:tc>
      </w:tr>
      <w:tr w:rsidR="000069D4" w:rsidTr="00E95F9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C7C78" w:rsidRPr="005C75D3" w:rsidRDefault="001C5771" w:rsidP="00E95F9D">
            <w:pPr>
              <w:pStyle w:val="SFTTabela"/>
              <w:rPr>
                <w:rFonts w:ascii="Arial" w:hAnsi="Arial" w:cs="Arial"/>
                <w:bCs/>
                <w:sz w:val="20"/>
                <w:szCs w:val="22"/>
              </w:rPr>
            </w:pPr>
            <w:r w:rsidRPr="005C75D3">
              <w:rPr>
                <w:rFonts w:ascii="Arial" w:hAnsi="Arial" w:cs="Arial"/>
                <w:bCs/>
                <w:sz w:val="20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C78" w:rsidRPr="005C75D3" w:rsidRDefault="001C5771" w:rsidP="00E95F9D">
            <w:pPr>
              <w:pStyle w:val="SFTTabela"/>
              <w:rPr>
                <w:rFonts w:ascii="Arial" w:hAnsi="Arial" w:cs="Arial"/>
                <w:sz w:val="20"/>
                <w:szCs w:val="22"/>
              </w:rPr>
            </w:pPr>
            <w:r w:rsidRPr="005C75D3">
              <w:rPr>
                <w:rFonts w:ascii="Arial" w:hAnsi="Arial" w:cs="Arial"/>
                <w:sz w:val="20"/>
                <w:szCs w:val="22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C78" w:rsidRPr="005C75D3" w:rsidRDefault="001C5771" w:rsidP="00E95F9D">
            <w:pPr>
              <w:pStyle w:val="SFT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C75D3">
              <w:rPr>
                <w:rFonts w:ascii="Arial" w:hAnsi="Arial" w:cs="Arial"/>
                <w:sz w:val="20"/>
                <w:szCs w:val="22"/>
              </w:rPr>
              <w:t>60 %</w:t>
            </w:r>
          </w:p>
        </w:tc>
      </w:tr>
      <w:tr w:rsidR="000069D4" w:rsidTr="00E95F9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E5D4F" w:rsidRPr="005C75D3" w:rsidRDefault="001C5771" w:rsidP="00E95F9D">
            <w:pPr>
              <w:pStyle w:val="SFTTabela"/>
              <w:rPr>
                <w:rFonts w:ascii="Arial" w:hAnsi="Arial" w:cs="Arial"/>
                <w:bCs/>
                <w:sz w:val="20"/>
                <w:szCs w:val="22"/>
              </w:rPr>
            </w:pPr>
            <w:r w:rsidRPr="005C75D3">
              <w:rPr>
                <w:rFonts w:ascii="Arial" w:hAnsi="Arial" w:cs="Arial"/>
                <w:bCs/>
                <w:sz w:val="20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54A" w:rsidRPr="005C75D3" w:rsidRDefault="001C5771" w:rsidP="00E95F9D">
            <w:pPr>
              <w:pStyle w:val="SFTTabela"/>
              <w:rPr>
                <w:rFonts w:ascii="Arial" w:hAnsi="Arial" w:cs="Arial"/>
                <w:sz w:val="20"/>
                <w:szCs w:val="22"/>
              </w:rPr>
            </w:pPr>
            <w:r w:rsidRPr="005C75D3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4F" w:rsidRPr="005C75D3" w:rsidRDefault="001C5771" w:rsidP="00E95F9D">
            <w:pPr>
              <w:pStyle w:val="SFT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C75D3">
              <w:rPr>
                <w:rFonts w:ascii="Arial" w:hAnsi="Arial" w:cs="Arial"/>
                <w:sz w:val="20"/>
                <w:szCs w:val="22"/>
              </w:rPr>
              <w:t>40 %</w:t>
            </w:r>
          </w:p>
        </w:tc>
      </w:tr>
    </w:tbl>
    <w:p w:rsidR="003457E2" w:rsidRPr="005C75D3" w:rsidRDefault="001C5771" w:rsidP="003457E2"/>
    <w:p w:rsidR="00EA320C" w:rsidRPr="005C75D3" w:rsidRDefault="001C5771" w:rsidP="00EA320C">
      <w:pPr>
        <w:pStyle w:val="Nagwek2"/>
      </w:pPr>
      <w:r w:rsidRPr="005C75D3">
        <w:t xml:space="preserve">Kryterium: </w:t>
      </w:r>
      <w:r w:rsidRPr="005C75D3">
        <w:rPr>
          <w:b/>
        </w:rPr>
        <w:t>C</w:t>
      </w:r>
      <w:r w:rsidRPr="005C75D3">
        <w:rPr>
          <w:b/>
        </w:rPr>
        <w:t>ena</w:t>
      </w:r>
      <w:r w:rsidRPr="005C75D3">
        <w:rPr>
          <w:b/>
        </w:rPr>
        <w:t>.</w:t>
      </w:r>
    </w:p>
    <w:p w:rsidR="00EA320C" w:rsidRPr="005C75D3" w:rsidRDefault="001C5771" w:rsidP="00D362A8">
      <w:pPr>
        <w:pStyle w:val="Nagwek3"/>
      </w:pPr>
      <w:r w:rsidRPr="005C75D3">
        <w:t>Kryterium C</w:t>
      </w:r>
      <w:r w:rsidRPr="005C75D3">
        <w:t xml:space="preserve">ena będzie rozpatrywane na podstawie </w:t>
      </w:r>
      <w:r w:rsidRPr="005C75D3">
        <w:t xml:space="preserve">łącznej </w:t>
      </w:r>
      <w:r w:rsidRPr="005C75D3">
        <w:t xml:space="preserve">ceny brutto za wykonanie </w:t>
      </w:r>
      <w:r>
        <w:t>Części</w:t>
      </w:r>
      <w:r>
        <w:t xml:space="preserve"> 1</w:t>
      </w:r>
      <w:r w:rsidRPr="005C75D3">
        <w:t xml:space="preserve"> przedmiotu zamówienia podanej przez Wy</w:t>
      </w:r>
      <w:r w:rsidRPr="005C75D3">
        <w:t>konawcę w formularzu ofertowym.</w:t>
      </w:r>
    </w:p>
    <w:p w:rsidR="00EA320C" w:rsidRPr="005C75D3" w:rsidRDefault="001C5771" w:rsidP="00D362A8">
      <w:pPr>
        <w:pStyle w:val="Nagwek3"/>
      </w:pPr>
      <w:r w:rsidRPr="005C75D3">
        <w:t xml:space="preserve">Punkty w kryterium Cena </w:t>
      </w:r>
      <w:r w:rsidRPr="005C75D3">
        <w:t>zostaną</w:t>
      </w:r>
      <w:r w:rsidRPr="005C75D3">
        <w:t xml:space="preserve"> obliczane na podstawie poniższego wzoru:</w:t>
      </w:r>
    </w:p>
    <w:p w:rsidR="00EA320C" w:rsidRPr="005C75D3" w:rsidRDefault="001C5771" w:rsidP="008805C0">
      <w:pPr>
        <w:jc w:val="center"/>
      </w:pPr>
      <m:oMathPara>
        <m:oMath>
          <m:r>
            <w:rPr>
              <w:rFonts w:ascii="Cambria Math" w:hAnsi="Cambria Math" w:cs="Tahoma"/>
              <w:szCs w:val="20"/>
            </w:rPr>
            <m:t>KC</m:t>
          </m:r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Cs w:val="20"/>
                </w:rPr>
                <m:t>CN</m:t>
              </m:r>
            </m:num>
            <m:den>
              <m:r>
                <w:rPr>
                  <w:rFonts w:ascii="Cambria Math" w:hAnsi="Cambria Math" w:cs="Tahoma"/>
                  <w:szCs w:val="20"/>
                </w:rPr>
                <m:t>CB</m:t>
              </m:r>
            </m:den>
          </m:f>
          <m:r>
            <w:rPr>
              <w:rFonts w:ascii="Cambria Math" w:hAnsi="Cambria Math" w:cs="Tahoma"/>
              <w:szCs w:val="20"/>
            </w:rPr>
            <m:t>×</m:t>
          </m:r>
          <m:r>
            <w:rPr>
              <w:rFonts w:ascii="Cambria Math" w:hAnsi="Cambria Math" w:cs="Tahoma"/>
              <w:szCs w:val="20"/>
            </w:rPr>
            <m:t>WC</m:t>
          </m:r>
          <m:r>
            <w:rPr>
              <w:rFonts w:ascii="Cambria Math" w:hAnsi="Cambria Math" w:cs="Tahoma"/>
              <w:szCs w:val="20"/>
            </w:rPr>
            <m:t>×100</m:t>
          </m:r>
        </m:oMath>
      </m:oMathPara>
    </w:p>
    <w:p w:rsidR="00EA320C" w:rsidRPr="005C75D3" w:rsidRDefault="001C5771" w:rsidP="008805C0">
      <w:pPr>
        <w:ind w:left="2124"/>
      </w:pPr>
      <w:r w:rsidRPr="005C75D3">
        <w:t>gdzie:</w:t>
      </w:r>
    </w:p>
    <w:p w:rsidR="00EA320C" w:rsidRPr="005C75D3" w:rsidRDefault="001C5771" w:rsidP="008805C0">
      <w:pPr>
        <w:ind w:left="2124"/>
      </w:pPr>
      <w:r w:rsidRPr="005C75D3">
        <w:rPr>
          <w:i/>
        </w:rPr>
        <w:t>KC</w:t>
      </w:r>
      <w:r w:rsidRPr="005C75D3">
        <w:t xml:space="preserve"> </w:t>
      </w:r>
      <w:r w:rsidRPr="005C75D3">
        <w:t xml:space="preserve">– </w:t>
      </w:r>
      <w:r w:rsidRPr="005C75D3">
        <w:t>liczb</w:t>
      </w:r>
      <w:r w:rsidRPr="005C75D3">
        <w:t>a</w:t>
      </w:r>
      <w:r w:rsidRPr="005C75D3">
        <w:t xml:space="preserve"> punktów przyznanych za kryterium ceny,</w:t>
      </w:r>
    </w:p>
    <w:p w:rsidR="00EA320C" w:rsidRPr="005C75D3" w:rsidRDefault="001C5771" w:rsidP="008805C0">
      <w:pPr>
        <w:ind w:left="2124"/>
      </w:pPr>
      <w:r w:rsidRPr="005C75D3">
        <w:rPr>
          <w:i/>
        </w:rPr>
        <w:t>CN</w:t>
      </w:r>
      <w:r w:rsidRPr="005C75D3">
        <w:t xml:space="preserve"> </w:t>
      </w:r>
      <w:r w:rsidRPr="005C75D3">
        <w:t xml:space="preserve">– </w:t>
      </w:r>
      <w:r w:rsidRPr="005C75D3">
        <w:t>najniższ</w:t>
      </w:r>
      <w:r w:rsidRPr="005C75D3">
        <w:t>a</w:t>
      </w:r>
      <w:r w:rsidRPr="005C75D3">
        <w:t xml:space="preserve"> cen</w:t>
      </w:r>
      <w:r w:rsidRPr="005C75D3">
        <w:t>a</w:t>
      </w:r>
      <w:r w:rsidRPr="005C75D3">
        <w:t xml:space="preserve"> brutto spośród złożonych i ważnych ofert,</w:t>
      </w:r>
    </w:p>
    <w:p w:rsidR="00EA320C" w:rsidRPr="005C75D3" w:rsidRDefault="001C5771" w:rsidP="008805C0">
      <w:pPr>
        <w:ind w:left="2124"/>
      </w:pPr>
      <w:r w:rsidRPr="005C75D3">
        <w:rPr>
          <w:i/>
        </w:rPr>
        <w:lastRenderedPageBreak/>
        <w:t>CB</w:t>
      </w:r>
      <w:r w:rsidRPr="005C75D3">
        <w:t xml:space="preserve"> – </w:t>
      </w:r>
      <w:r w:rsidRPr="005C75D3">
        <w:t>cen</w:t>
      </w:r>
      <w:r w:rsidRPr="005C75D3">
        <w:t>a brutto badanej</w:t>
      </w:r>
      <w:r w:rsidRPr="005C75D3">
        <w:t xml:space="preserve"> oferty,</w:t>
      </w:r>
    </w:p>
    <w:p w:rsidR="00BF5480" w:rsidRPr="005C75D3" w:rsidRDefault="001C5771" w:rsidP="00BF5480">
      <w:pPr>
        <w:ind w:left="2124"/>
      </w:pPr>
      <w:r w:rsidRPr="005C75D3">
        <w:rPr>
          <w:i/>
        </w:rPr>
        <w:t>WC</w:t>
      </w:r>
      <w:r w:rsidRPr="005C75D3">
        <w:t xml:space="preserve"> </w:t>
      </w:r>
      <w:r w:rsidRPr="005C75D3">
        <w:t xml:space="preserve">– </w:t>
      </w:r>
      <w:r w:rsidRPr="005C75D3">
        <w:t>wag</w:t>
      </w:r>
      <w:r w:rsidRPr="005C75D3">
        <w:t>a</w:t>
      </w:r>
      <w:r w:rsidRPr="005C75D3">
        <w:t xml:space="preserve"> kryterium ceny</w:t>
      </w:r>
      <w:r w:rsidRPr="005C75D3">
        <w:t>.</w:t>
      </w:r>
    </w:p>
    <w:p w:rsidR="007819F2" w:rsidRPr="000615F7" w:rsidRDefault="001C5771" w:rsidP="007819F2">
      <w:pPr>
        <w:pStyle w:val="Nagwek2"/>
      </w:pPr>
      <w:r w:rsidRPr="000615F7">
        <w:t xml:space="preserve">Kryterium: </w:t>
      </w:r>
      <w:r w:rsidRPr="000615F7">
        <w:rPr>
          <w:b/>
        </w:rPr>
        <w:t>Doświadczenie.</w:t>
      </w:r>
    </w:p>
    <w:p w:rsidR="00544B82" w:rsidRPr="000615F7" w:rsidRDefault="001C5771" w:rsidP="00D362A8">
      <w:pPr>
        <w:pStyle w:val="Nagwek3"/>
      </w:pPr>
      <w:r w:rsidRPr="000615F7">
        <w:t xml:space="preserve">Kryterium Doświadczenie będzie rozpatrywane na podstawie doświadczenia merytorycznego trenerów, wyrażonego liczbą </w:t>
      </w:r>
      <w:r>
        <w:t>ocen/raportów</w:t>
      </w:r>
      <w:r w:rsidRPr="000615F7">
        <w:t xml:space="preserve">, wymienionych w </w:t>
      </w:r>
      <w:r>
        <w:t xml:space="preserve">Części 1 </w:t>
      </w:r>
      <w:r w:rsidRPr="000615F7">
        <w:t xml:space="preserve">Sekcji 2 Wykazu osób, stanowiącego Załącznik nr </w:t>
      </w:r>
      <w:r w:rsidRPr="000615F7">
        <w:t>5</w:t>
      </w:r>
      <w:r w:rsidRPr="000615F7">
        <w:t xml:space="preserve"> do OOZ.</w:t>
      </w:r>
      <w:r w:rsidRPr="000615F7">
        <w:t xml:space="preserve"> </w:t>
      </w:r>
      <w:r>
        <w:t>D</w:t>
      </w:r>
      <w:r w:rsidRPr="000615F7">
        <w:t>o oceny zostaną uwzględnione wyłącznie oceny</w:t>
      </w:r>
      <w:r w:rsidRPr="000615F7">
        <w:t>/</w:t>
      </w:r>
      <w:r>
        <w:t>raporty</w:t>
      </w:r>
      <w:r w:rsidRPr="000615F7">
        <w:t xml:space="preserve"> dotyczące zagadnień tematycznych, wymienionych w pkt. 5.1.2.1 ppkt. 2 OOZ. Dana ocena/</w:t>
      </w:r>
      <w:r>
        <w:t>raport</w:t>
      </w:r>
      <w:r w:rsidRPr="000615F7">
        <w:t xml:space="preserve"> może być zgłoszony w stosunku do jednego trenera (zaangażowanie trenerów w ten sam projekt nie daje podwójnych punktów)</w:t>
      </w:r>
      <w:r w:rsidRPr="000615F7">
        <w:t>.</w:t>
      </w:r>
    </w:p>
    <w:p w:rsidR="00544B82" w:rsidRPr="000615F7" w:rsidRDefault="001C5771" w:rsidP="00D362A8">
      <w:pPr>
        <w:pStyle w:val="Nagwek3"/>
      </w:pPr>
      <w:r w:rsidRPr="000615F7">
        <w:t xml:space="preserve">Punkty przyznawane będą </w:t>
      </w:r>
      <w:r w:rsidRPr="000615F7">
        <w:t>łącznie o</w:t>
      </w:r>
      <w:r w:rsidRPr="000615F7">
        <w:t xml:space="preserve">bu </w:t>
      </w:r>
      <w:r w:rsidRPr="000615F7">
        <w:t>trener</w:t>
      </w:r>
      <w:r w:rsidRPr="000615F7">
        <w:t>om</w:t>
      </w:r>
      <w:r w:rsidRPr="000615F7">
        <w:t xml:space="preserve"> według poniższych zasad:</w:t>
      </w:r>
    </w:p>
    <w:p w:rsidR="00544B82" w:rsidRPr="000615F7" w:rsidRDefault="001C5771" w:rsidP="001C5771">
      <w:pPr>
        <w:pStyle w:val="Akapitzlist"/>
        <w:numPr>
          <w:ilvl w:val="0"/>
          <w:numId w:val="6"/>
        </w:numPr>
      </w:pPr>
      <w:r w:rsidRPr="000615F7">
        <w:t xml:space="preserve">0 punktów za wykazanie </w:t>
      </w:r>
      <w:r w:rsidRPr="000615F7">
        <w:t xml:space="preserve">minimalnej liczby </w:t>
      </w:r>
      <w:r>
        <w:t>ocen/raportów</w:t>
      </w:r>
      <w:r w:rsidRPr="000615F7">
        <w:t xml:space="preserve"> w pkt. </w:t>
      </w:r>
      <w:r w:rsidRPr="000615F7">
        <w:t xml:space="preserve">5.1.2.1 ppkt. </w:t>
      </w:r>
      <w:r w:rsidRPr="000615F7">
        <w:t>2</w:t>
      </w:r>
      <w:r w:rsidRPr="000615F7">
        <w:t>;</w:t>
      </w:r>
    </w:p>
    <w:p w:rsidR="00544B82" w:rsidRPr="000615F7" w:rsidRDefault="001C5771" w:rsidP="001C5771">
      <w:pPr>
        <w:pStyle w:val="Akapitzlist"/>
        <w:numPr>
          <w:ilvl w:val="0"/>
          <w:numId w:val="6"/>
        </w:numPr>
      </w:pPr>
      <w:r w:rsidRPr="000615F7">
        <w:t>po 5 punktów za każd</w:t>
      </w:r>
      <w:r w:rsidRPr="000615F7">
        <w:t xml:space="preserve">ą ocenę/raport </w:t>
      </w:r>
      <w:r w:rsidRPr="000615F7">
        <w:t>ponad niezbędne minimum</w:t>
      </w:r>
      <w:r w:rsidRPr="000615F7">
        <w:t>, o którym mowa powyżej</w:t>
      </w:r>
      <w:r w:rsidRPr="000615F7">
        <w:t xml:space="preserve">, przy czym maksymalna </w:t>
      </w:r>
      <w:r w:rsidRPr="000615F7">
        <w:t>liczba</w:t>
      </w:r>
      <w:r w:rsidRPr="000615F7">
        <w:t xml:space="preserve"> </w:t>
      </w:r>
      <w:r w:rsidRPr="000615F7">
        <w:t>ocen/raportów</w:t>
      </w:r>
      <w:r w:rsidRPr="000615F7">
        <w:t xml:space="preserve"> jaka podlegać b</w:t>
      </w:r>
      <w:r w:rsidRPr="000615F7">
        <w:t xml:space="preserve">ędzie ocenie to </w:t>
      </w:r>
      <w:r w:rsidRPr="000615F7">
        <w:t>15</w:t>
      </w:r>
      <w:r w:rsidRPr="000615F7">
        <w:t>.</w:t>
      </w:r>
    </w:p>
    <w:p w:rsidR="00544B82" w:rsidRPr="000615F7" w:rsidRDefault="001C5771" w:rsidP="00D362A8">
      <w:pPr>
        <w:pStyle w:val="Nagwek3"/>
      </w:pPr>
      <w:r w:rsidRPr="000615F7">
        <w:t>Punkty w tym kryterium będą obliczane na podstawie poniższego wzoru:</w:t>
      </w:r>
    </w:p>
    <w:p w:rsidR="00544B82" w:rsidRPr="000615F7" w:rsidRDefault="001C5771" w:rsidP="00544B82">
      <m:oMathPara>
        <m:oMath>
          <m:r>
            <w:rPr>
              <w:rFonts w:ascii="Cambria Math" w:hAnsi="Cambria Math"/>
            </w:rPr>
            <m:t>KD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DO</m:t>
              </m:r>
            </m:num>
            <m:den>
              <m:r>
                <w:rPr>
                  <w:rFonts w:ascii="Cambria Math" w:hAnsi="Cambria Math"/>
                </w:rPr>
                <m:t>DM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WD</m:t>
          </m:r>
          <m:r>
            <m:rPr>
              <m:sty m:val="p"/>
            </m:rPr>
            <w:rPr>
              <w:rFonts w:ascii="Cambria Math" w:hAnsi="Cambria Math"/>
            </w:rPr>
            <m:t>×100</m:t>
          </m:r>
        </m:oMath>
      </m:oMathPara>
    </w:p>
    <w:p w:rsidR="00544B82" w:rsidRPr="000615F7" w:rsidRDefault="001C5771" w:rsidP="00544B82">
      <w:pPr>
        <w:ind w:left="2124"/>
      </w:pPr>
      <w:r w:rsidRPr="000615F7">
        <w:t>gdzie:</w:t>
      </w:r>
    </w:p>
    <w:p w:rsidR="00544B82" w:rsidRPr="000615F7" w:rsidRDefault="001C5771" w:rsidP="00544B82">
      <w:pPr>
        <w:ind w:left="2124"/>
      </w:pPr>
      <w:r w:rsidRPr="000615F7">
        <w:rPr>
          <w:i/>
        </w:rPr>
        <w:t>KD</w:t>
      </w:r>
      <w:r w:rsidRPr="000615F7">
        <w:t xml:space="preserve"> – liczba punktów przyznanych za </w:t>
      </w:r>
      <w:r w:rsidRPr="000615F7">
        <w:t>kryterium D</w:t>
      </w:r>
      <w:r w:rsidRPr="000615F7">
        <w:t>o</w:t>
      </w:r>
      <w:r w:rsidRPr="000615F7">
        <w:t>świadczenie</w:t>
      </w:r>
      <w:r w:rsidRPr="000615F7">
        <w:t>,</w:t>
      </w:r>
    </w:p>
    <w:p w:rsidR="00544B82" w:rsidRPr="000615F7" w:rsidRDefault="001C5771" w:rsidP="00544B82">
      <w:pPr>
        <w:ind w:left="2124"/>
      </w:pPr>
      <w:r w:rsidRPr="000615F7">
        <w:rPr>
          <w:i/>
        </w:rPr>
        <w:t>D</w:t>
      </w:r>
      <w:r w:rsidRPr="000615F7">
        <w:rPr>
          <w:i/>
        </w:rPr>
        <w:t>O</w:t>
      </w:r>
      <w:r w:rsidRPr="000615F7">
        <w:t xml:space="preserve"> –  liczba punktów przyznanych ocenianej ofercie,</w:t>
      </w:r>
    </w:p>
    <w:p w:rsidR="00604E2B" w:rsidRPr="000615F7" w:rsidRDefault="001C5771" w:rsidP="00604E2B">
      <w:pPr>
        <w:ind w:left="2124"/>
      </w:pPr>
      <w:r w:rsidRPr="000615F7">
        <w:rPr>
          <w:i/>
        </w:rPr>
        <w:t>DM</w:t>
      </w:r>
      <w:r w:rsidRPr="000615F7">
        <w:t xml:space="preserve"> – najwyższa liczba punktów przyznanych spośród złożonych i ważnych ofert,</w:t>
      </w:r>
    </w:p>
    <w:p w:rsidR="00544B82" w:rsidRPr="000615F7" w:rsidRDefault="001C5771" w:rsidP="00604E2B">
      <w:pPr>
        <w:ind w:left="2124"/>
        <w:rPr>
          <w:i/>
        </w:rPr>
      </w:pPr>
      <w:r w:rsidRPr="000615F7">
        <w:rPr>
          <w:i/>
        </w:rPr>
        <w:t>W</w:t>
      </w:r>
      <w:r w:rsidRPr="000615F7">
        <w:rPr>
          <w:i/>
        </w:rPr>
        <w:t>D</w:t>
      </w:r>
      <w:r w:rsidRPr="000615F7">
        <w:t xml:space="preserve"> –  waga kryterium </w:t>
      </w:r>
      <w:r w:rsidRPr="000615F7">
        <w:t>Doświadczenie</w:t>
      </w:r>
      <w:r w:rsidRPr="000615F7">
        <w:t>.</w:t>
      </w:r>
    </w:p>
    <w:p w:rsidR="007051DE" w:rsidRPr="000615F7" w:rsidRDefault="001C5771" w:rsidP="007051DE">
      <w:pPr>
        <w:pStyle w:val="Nagwek2"/>
      </w:pPr>
      <w:r w:rsidRPr="000615F7">
        <w:t>Punktacja przyznawana ofertom w poszczególnych kryteriach</w:t>
      </w:r>
      <w:r w:rsidRPr="000615F7">
        <w:t xml:space="preserve"> </w:t>
      </w:r>
      <w:r w:rsidRPr="000615F7">
        <w:t xml:space="preserve">będzie liczona z dokładnością </w:t>
      </w:r>
      <w:r w:rsidRPr="000615F7">
        <w:t>do </w:t>
      </w:r>
      <w:r w:rsidRPr="000615F7">
        <w:t>dwóch miejsc po przecinku</w:t>
      </w:r>
      <w:r>
        <w:t xml:space="preserve"> zgodnie z regułami matematyc</w:t>
      </w:r>
      <w:r>
        <w:t>znymi</w:t>
      </w:r>
      <w:r w:rsidRPr="000615F7">
        <w:t>.</w:t>
      </w:r>
    </w:p>
    <w:p w:rsidR="002B1464" w:rsidRPr="000615F7" w:rsidRDefault="001C5771" w:rsidP="002B1464">
      <w:pPr>
        <w:pStyle w:val="Nagwek2"/>
      </w:pPr>
      <w:r w:rsidRPr="000615F7">
        <w:t>Całkowita liczba punktów, jaką otrzyma dana oferta, zostanie obliczona wg poniższego wzoru:</w:t>
      </w:r>
    </w:p>
    <w:p w:rsidR="0012046D" w:rsidRPr="000615F7" w:rsidRDefault="001C5771" w:rsidP="00E25D00">
      <w:pPr>
        <w:jc w:val="center"/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KC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KD</m:t>
          </m:r>
        </m:oMath>
      </m:oMathPara>
    </w:p>
    <w:p w:rsidR="002B1464" w:rsidRPr="000615F7" w:rsidRDefault="001C5771" w:rsidP="002B1464">
      <w:pPr>
        <w:ind w:left="2124"/>
      </w:pPr>
      <w:r w:rsidRPr="000615F7">
        <w:t>gdzie:</w:t>
      </w:r>
    </w:p>
    <w:p w:rsidR="002B1464" w:rsidRPr="000615F7" w:rsidRDefault="001C5771" w:rsidP="002B1464">
      <w:pPr>
        <w:ind w:left="2124"/>
      </w:pPr>
      <w:r w:rsidRPr="000615F7">
        <w:rPr>
          <w:i/>
        </w:rPr>
        <w:t>P</w:t>
      </w:r>
      <w:r w:rsidRPr="000615F7">
        <w:t xml:space="preserve"> –</w:t>
      </w:r>
      <w:r w:rsidRPr="000615F7">
        <w:t xml:space="preserve"> </w:t>
      </w:r>
      <w:r w:rsidRPr="000615F7">
        <w:t>całkowit</w:t>
      </w:r>
      <w:r w:rsidRPr="000615F7">
        <w:t>a</w:t>
      </w:r>
      <w:r w:rsidRPr="000615F7">
        <w:t xml:space="preserve"> liczb</w:t>
      </w:r>
      <w:r w:rsidRPr="000615F7">
        <w:t>a</w:t>
      </w:r>
      <w:r w:rsidRPr="000615F7">
        <w:t xml:space="preserve"> punktów przyznanych badanej ofercie,</w:t>
      </w:r>
    </w:p>
    <w:p w:rsidR="002B1464" w:rsidRPr="000615F7" w:rsidRDefault="001C5771" w:rsidP="002B1464">
      <w:pPr>
        <w:ind w:left="2124"/>
      </w:pPr>
      <w:r w:rsidRPr="000615F7">
        <w:rPr>
          <w:i/>
        </w:rPr>
        <w:t>KC</w:t>
      </w:r>
      <w:r w:rsidRPr="000615F7">
        <w:t xml:space="preserve"> – liczb</w:t>
      </w:r>
      <w:r w:rsidRPr="000615F7">
        <w:t>a</w:t>
      </w:r>
      <w:r w:rsidRPr="000615F7">
        <w:t xml:space="preserve"> </w:t>
      </w:r>
      <w:r w:rsidRPr="000615F7">
        <w:t>punktów uzyskanych w kryterium C</w:t>
      </w:r>
      <w:r w:rsidRPr="000615F7">
        <w:t>ena</w:t>
      </w:r>
      <w:r w:rsidRPr="000615F7">
        <w:t>,</w:t>
      </w:r>
    </w:p>
    <w:p w:rsidR="002B1464" w:rsidRPr="000615F7" w:rsidRDefault="001C5771" w:rsidP="002B1464">
      <w:pPr>
        <w:ind w:left="2124"/>
      </w:pPr>
      <w:r w:rsidRPr="000615F7">
        <w:rPr>
          <w:i/>
        </w:rPr>
        <w:t>KD</w:t>
      </w:r>
      <w:r w:rsidRPr="000615F7">
        <w:t xml:space="preserve"> – liczb</w:t>
      </w:r>
      <w:r w:rsidRPr="000615F7">
        <w:t>a</w:t>
      </w:r>
      <w:r w:rsidRPr="000615F7">
        <w:t xml:space="preserve"> punktów uzyskanych w kryterium </w:t>
      </w:r>
      <w:r w:rsidRPr="000615F7">
        <w:t>D</w:t>
      </w:r>
      <w:r w:rsidRPr="000615F7">
        <w:t>oświadczenie</w:t>
      </w:r>
      <w:r w:rsidRPr="000615F7">
        <w:t>.</w:t>
      </w:r>
    </w:p>
    <w:p w:rsidR="009B1EA4" w:rsidRPr="000615F7" w:rsidRDefault="001C5771" w:rsidP="005E5D4F">
      <w:pPr>
        <w:pStyle w:val="Nagwek2"/>
      </w:pPr>
      <w:r w:rsidRPr="000615F7">
        <w:t xml:space="preserve">Za najkorzystniejszą </w:t>
      </w:r>
      <w:r w:rsidRPr="000615F7">
        <w:t xml:space="preserve">w Części 1 </w:t>
      </w:r>
      <w:r w:rsidRPr="000615F7">
        <w:t>zostanie uznana oferta, która uzyska najwyższą liczbę punktów.</w:t>
      </w:r>
    </w:p>
    <w:p w:rsidR="00481384" w:rsidRPr="000615F7" w:rsidRDefault="001C5771" w:rsidP="00481384">
      <w:pPr>
        <w:pStyle w:val="Nagwek2"/>
      </w:pPr>
      <w:r w:rsidRPr="000615F7">
        <w:t>Jeżeli nie będzie można dokonać wyboru oferty najkorzystniejszej ze względu na to, że dwie lub więcej ofert otrzym</w:t>
      </w:r>
      <w:r w:rsidRPr="000615F7">
        <w:t xml:space="preserve">ały taką samą ilość punktów, Zamawiający spośród tych ofert wybierze ofertę </w:t>
      </w:r>
      <w:r w:rsidRPr="000615F7">
        <w:br/>
      </w:r>
      <w:r w:rsidRPr="000615F7">
        <w:t>z n</w:t>
      </w:r>
      <w:r w:rsidRPr="000615F7">
        <w:t>ajniższą</w:t>
      </w:r>
      <w:r w:rsidRPr="000615F7">
        <w:t xml:space="preserve"> ceną.</w:t>
      </w:r>
    </w:p>
    <w:p w:rsidR="004F0CA6" w:rsidRPr="000615F7" w:rsidRDefault="001C5771" w:rsidP="00BF499C">
      <w:pPr>
        <w:pStyle w:val="Nagwek1"/>
      </w:pPr>
      <w:r w:rsidRPr="000615F7">
        <w:t xml:space="preserve">OPIS KRYTERIÓW, KTÓRYMI ZAMAWIAJĄCY BĘDZIE SIĘ KIEROWAŁ PRZY WYBORZE OFERTY W CZĘŚCI </w:t>
      </w:r>
      <w:r w:rsidRPr="000615F7">
        <w:t>2</w:t>
      </w:r>
      <w:r w:rsidRPr="000615F7">
        <w:t>, WRAZ Z PODANIEM WAG TYCH KRYTERIÓW I SPOSOBU OCENY OFERT</w:t>
      </w:r>
    </w:p>
    <w:p w:rsidR="006A4BE8" w:rsidRPr="000615F7" w:rsidRDefault="001C5771" w:rsidP="006A4BE8">
      <w:pPr>
        <w:pStyle w:val="Nagwek2"/>
      </w:pPr>
      <w:r w:rsidRPr="000615F7">
        <w:t>Wybór oferty w C</w:t>
      </w:r>
      <w:r w:rsidRPr="000615F7">
        <w:t>zęści 2 dokonany zostanie na podstawie niżej wymienionych kryteriów:</w:t>
      </w:r>
    </w:p>
    <w:p w:rsidR="006A4BE8" w:rsidRPr="000615F7" w:rsidRDefault="001C5771" w:rsidP="006A4BE8">
      <w:pPr>
        <w:ind w:left="708" w:firstLine="708"/>
        <w:rPr>
          <w:b/>
        </w:rPr>
      </w:pPr>
      <w:r w:rsidRPr="000615F7">
        <w:t>Tabela 2. Kryteria oceny ofert w Części 2</w:t>
      </w: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134"/>
      </w:tblGrid>
      <w:tr w:rsidR="000069D4" w:rsidTr="00E23AA7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6A4BE8" w:rsidRPr="000615F7" w:rsidRDefault="001C5771" w:rsidP="00E23AA7">
            <w:pPr>
              <w:pStyle w:val="SFTTabela"/>
              <w:spacing w:after="120"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615F7">
              <w:rPr>
                <w:rFonts w:ascii="Arial" w:hAnsi="Arial" w:cs="Arial"/>
                <w:bCs/>
                <w:sz w:val="20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A4BE8" w:rsidRPr="000615F7" w:rsidRDefault="001C5771" w:rsidP="00E23AA7">
            <w:pPr>
              <w:pStyle w:val="SFTTabela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15F7">
              <w:rPr>
                <w:rFonts w:ascii="Arial" w:hAnsi="Arial" w:cs="Arial"/>
                <w:bCs/>
                <w:sz w:val="20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auto"/>
          </w:tcPr>
          <w:p w:rsidR="006A4BE8" w:rsidRPr="000615F7" w:rsidRDefault="001C5771" w:rsidP="00E23AA7">
            <w:pPr>
              <w:pStyle w:val="SFTTabela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15F7">
              <w:rPr>
                <w:rFonts w:ascii="Arial" w:hAnsi="Arial" w:cs="Arial"/>
                <w:bCs/>
                <w:sz w:val="20"/>
                <w:szCs w:val="22"/>
              </w:rPr>
              <w:t>Waga</w:t>
            </w:r>
          </w:p>
        </w:tc>
      </w:tr>
      <w:tr w:rsidR="000069D4" w:rsidTr="00E23AA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4BE8" w:rsidRPr="000615F7" w:rsidRDefault="001C5771" w:rsidP="00E23AA7">
            <w:pPr>
              <w:pStyle w:val="SFTTabela"/>
              <w:rPr>
                <w:rFonts w:ascii="Arial" w:hAnsi="Arial" w:cs="Arial"/>
                <w:bCs/>
                <w:sz w:val="20"/>
                <w:szCs w:val="22"/>
              </w:rPr>
            </w:pPr>
            <w:r w:rsidRPr="000615F7">
              <w:rPr>
                <w:rFonts w:ascii="Arial" w:hAnsi="Arial" w:cs="Arial"/>
                <w:bCs/>
                <w:sz w:val="20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BE8" w:rsidRPr="000615F7" w:rsidRDefault="001C5771" w:rsidP="00E23AA7">
            <w:pPr>
              <w:pStyle w:val="SFTTabela"/>
              <w:rPr>
                <w:rFonts w:ascii="Arial" w:hAnsi="Arial" w:cs="Arial"/>
                <w:sz w:val="20"/>
                <w:szCs w:val="22"/>
              </w:rPr>
            </w:pPr>
            <w:r w:rsidRPr="000615F7">
              <w:rPr>
                <w:rFonts w:ascii="Arial" w:hAnsi="Arial" w:cs="Arial"/>
                <w:sz w:val="20"/>
                <w:szCs w:val="22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BE8" w:rsidRPr="000615F7" w:rsidRDefault="001C5771" w:rsidP="00702BB2">
            <w:pPr>
              <w:pStyle w:val="SFT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615F7">
              <w:rPr>
                <w:rFonts w:ascii="Arial" w:hAnsi="Arial" w:cs="Arial"/>
                <w:sz w:val="20"/>
                <w:szCs w:val="22"/>
              </w:rPr>
              <w:t>60 %</w:t>
            </w:r>
          </w:p>
        </w:tc>
      </w:tr>
      <w:tr w:rsidR="000069D4" w:rsidTr="00E23AA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4BE8" w:rsidRPr="000615F7" w:rsidRDefault="001C5771" w:rsidP="00E23AA7">
            <w:pPr>
              <w:pStyle w:val="SFTTabela"/>
              <w:rPr>
                <w:rFonts w:ascii="Arial" w:hAnsi="Arial" w:cs="Arial"/>
                <w:bCs/>
                <w:sz w:val="20"/>
                <w:szCs w:val="22"/>
              </w:rPr>
            </w:pPr>
            <w:r w:rsidRPr="000615F7">
              <w:rPr>
                <w:rFonts w:ascii="Arial" w:hAnsi="Arial" w:cs="Arial"/>
                <w:bCs/>
                <w:sz w:val="20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BE8" w:rsidRPr="000615F7" w:rsidRDefault="001C5771" w:rsidP="00E23AA7">
            <w:pPr>
              <w:pStyle w:val="SFTTabela"/>
              <w:rPr>
                <w:rFonts w:ascii="Arial" w:hAnsi="Arial" w:cs="Arial"/>
                <w:sz w:val="20"/>
                <w:szCs w:val="22"/>
              </w:rPr>
            </w:pPr>
            <w:r w:rsidRPr="000615F7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BE8" w:rsidRPr="000615F7" w:rsidRDefault="001C5771" w:rsidP="006A4BE8">
            <w:pPr>
              <w:pStyle w:val="SFT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615F7">
              <w:rPr>
                <w:rFonts w:ascii="Arial" w:hAnsi="Arial" w:cs="Arial"/>
                <w:sz w:val="20"/>
                <w:szCs w:val="22"/>
              </w:rPr>
              <w:t>40 %</w:t>
            </w:r>
          </w:p>
        </w:tc>
      </w:tr>
    </w:tbl>
    <w:p w:rsidR="006A4BE8" w:rsidRPr="000615F7" w:rsidRDefault="001C5771" w:rsidP="006A4BE8"/>
    <w:p w:rsidR="006A4BE8" w:rsidRPr="000615F7" w:rsidRDefault="001C5771" w:rsidP="006A4BE8">
      <w:pPr>
        <w:pStyle w:val="Nagwek2"/>
      </w:pPr>
      <w:r w:rsidRPr="000615F7">
        <w:lastRenderedPageBreak/>
        <w:t xml:space="preserve">Kryterium: </w:t>
      </w:r>
      <w:r w:rsidRPr="000615F7">
        <w:rPr>
          <w:b/>
        </w:rPr>
        <w:t>Cena.</w:t>
      </w:r>
    </w:p>
    <w:p w:rsidR="006A4BE8" w:rsidRPr="000615F7" w:rsidRDefault="001C5771" w:rsidP="006A4BE8">
      <w:pPr>
        <w:pStyle w:val="Nagwek3"/>
      </w:pPr>
      <w:r w:rsidRPr="000615F7">
        <w:t xml:space="preserve">Kryterium Cena będzie rozpatrywane na podstawie łącznej ceny brutto za wykonanie </w:t>
      </w:r>
      <w:r>
        <w:t>Części 2</w:t>
      </w:r>
      <w:r w:rsidRPr="000615F7">
        <w:t xml:space="preserve"> przedmiotu zamówienia podanej przez Wykonawcę w formularzu ofertowym.</w:t>
      </w:r>
    </w:p>
    <w:p w:rsidR="006A4BE8" w:rsidRPr="000615F7" w:rsidRDefault="001C5771" w:rsidP="006A4BE8">
      <w:pPr>
        <w:pStyle w:val="Nagwek3"/>
      </w:pPr>
      <w:r w:rsidRPr="000615F7">
        <w:t>Punkty w kryterium Cena zostaną obliczane na podstawie poniższego wzoru:</w:t>
      </w:r>
    </w:p>
    <w:p w:rsidR="006A4BE8" w:rsidRPr="000615F7" w:rsidRDefault="001C5771" w:rsidP="006A4BE8">
      <w:pPr>
        <w:jc w:val="center"/>
      </w:pPr>
      <m:oMathPara>
        <m:oMath>
          <m:r>
            <w:rPr>
              <w:rFonts w:ascii="Cambria Math" w:hAnsi="Cambria Math" w:cs="Tahoma"/>
              <w:szCs w:val="20"/>
            </w:rPr>
            <m:t>KC</m:t>
          </m:r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Cs w:val="20"/>
                </w:rPr>
                <m:t>CN</m:t>
              </m:r>
            </m:num>
            <m:den>
              <m:r>
                <w:rPr>
                  <w:rFonts w:ascii="Cambria Math" w:hAnsi="Cambria Math" w:cs="Tahoma"/>
                  <w:szCs w:val="20"/>
                </w:rPr>
                <m:t>CB</m:t>
              </m:r>
            </m:den>
          </m:f>
          <m:r>
            <w:rPr>
              <w:rFonts w:ascii="Cambria Math" w:hAnsi="Cambria Math" w:cs="Tahoma"/>
              <w:szCs w:val="20"/>
            </w:rPr>
            <m:t>×</m:t>
          </m:r>
          <m:r>
            <w:rPr>
              <w:rFonts w:ascii="Cambria Math" w:hAnsi="Cambria Math" w:cs="Tahoma"/>
              <w:szCs w:val="20"/>
            </w:rPr>
            <m:t>WC</m:t>
          </m:r>
          <m:r>
            <w:rPr>
              <w:rFonts w:ascii="Cambria Math" w:hAnsi="Cambria Math" w:cs="Tahoma"/>
              <w:szCs w:val="20"/>
            </w:rPr>
            <m:t>×100</m:t>
          </m:r>
        </m:oMath>
      </m:oMathPara>
    </w:p>
    <w:p w:rsidR="006A4BE8" w:rsidRPr="000615F7" w:rsidRDefault="001C5771" w:rsidP="006A4BE8">
      <w:pPr>
        <w:ind w:left="2124"/>
      </w:pPr>
      <w:r w:rsidRPr="000615F7">
        <w:t>gdzie:</w:t>
      </w:r>
    </w:p>
    <w:p w:rsidR="006A4BE8" w:rsidRPr="000615F7" w:rsidRDefault="001C5771" w:rsidP="006A4BE8">
      <w:pPr>
        <w:ind w:left="2124"/>
      </w:pPr>
      <w:r w:rsidRPr="000615F7">
        <w:rPr>
          <w:i/>
        </w:rPr>
        <w:t>KC</w:t>
      </w:r>
      <w:r w:rsidRPr="000615F7">
        <w:t xml:space="preserve"> – liczba punktów przyznanych za kryterium ceny,</w:t>
      </w:r>
    </w:p>
    <w:p w:rsidR="006A4BE8" w:rsidRPr="000615F7" w:rsidRDefault="001C5771" w:rsidP="006A4BE8">
      <w:pPr>
        <w:ind w:left="2124"/>
      </w:pPr>
      <w:r w:rsidRPr="000615F7">
        <w:rPr>
          <w:i/>
        </w:rPr>
        <w:t>CN</w:t>
      </w:r>
      <w:r w:rsidRPr="000615F7">
        <w:t xml:space="preserve"> – najniższa cena brutto spośród złożonych i ważnych ofert,</w:t>
      </w:r>
    </w:p>
    <w:p w:rsidR="006A4BE8" w:rsidRPr="000615F7" w:rsidRDefault="001C5771" w:rsidP="006A4BE8">
      <w:pPr>
        <w:ind w:left="2124"/>
      </w:pPr>
      <w:r w:rsidRPr="000615F7">
        <w:rPr>
          <w:i/>
        </w:rPr>
        <w:t>CB</w:t>
      </w:r>
      <w:r w:rsidRPr="000615F7">
        <w:t xml:space="preserve"> – cena brutto badanej oferty,</w:t>
      </w:r>
    </w:p>
    <w:p w:rsidR="006A4BE8" w:rsidRPr="000615F7" w:rsidRDefault="001C5771" w:rsidP="006A4BE8">
      <w:pPr>
        <w:ind w:left="2124"/>
      </w:pPr>
      <w:r w:rsidRPr="000615F7">
        <w:rPr>
          <w:i/>
        </w:rPr>
        <w:t>WC</w:t>
      </w:r>
      <w:r w:rsidRPr="000615F7">
        <w:t xml:space="preserve"> – waga kryterium ceny.</w:t>
      </w:r>
    </w:p>
    <w:p w:rsidR="006A4BE8" w:rsidRPr="00E75B1E" w:rsidRDefault="001C5771" w:rsidP="006A4BE8">
      <w:pPr>
        <w:pStyle w:val="Nagwek2"/>
      </w:pPr>
      <w:r w:rsidRPr="00E75B1E">
        <w:t xml:space="preserve">Kryterium: </w:t>
      </w:r>
      <w:r w:rsidRPr="00E75B1E">
        <w:rPr>
          <w:b/>
        </w:rPr>
        <w:t>Doświadczenie.</w:t>
      </w:r>
    </w:p>
    <w:p w:rsidR="006A4BE8" w:rsidRPr="00E75B1E" w:rsidRDefault="001C5771" w:rsidP="00F766E4">
      <w:pPr>
        <w:pStyle w:val="Nagwek3"/>
      </w:pPr>
      <w:r w:rsidRPr="00E75B1E">
        <w:t xml:space="preserve">Kryterium Doświadczenie będzie rozpatrywane na podstawie doświadczenia merytorycznego trenerów, wyrażonego liczbą </w:t>
      </w:r>
      <w:r w:rsidRPr="00E75B1E">
        <w:t>lat w obszarze budowy, utrzymania lub projektowania taboru kolejowego</w:t>
      </w:r>
      <w:r w:rsidRPr="00E75B1E">
        <w:t xml:space="preserve">, wymienionych w </w:t>
      </w:r>
      <w:r>
        <w:t xml:space="preserve">Części 2 </w:t>
      </w:r>
      <w:r w:rsidRPr="00E75B1E">
        <w:t>Sekcji 2 Wykazu osób, stanowiącego Załącznik nr</w:t>
      </w:r>
      <w:r w:rsidRPr="00E75B1E">
        <w:t xml:space="preserve"> </w:t>
      </w:r>
      <w:r>
        <w:t>5</w:t>
      </w:r>
      <w:r w:rsidRPr="00E75B1E">
        <w:t xml:space="preserve"> do OOZ. </w:t>
      </w:r>
    </w:p>
    <w:p w:rsidR="006A4BE8" w:rsidRPr="000615F7" w:rsidRDefault="001C5771" w:rsidP="006A4BE8">
      <w:pPr>
        <w:pStyle w:val="Nagwek3"/>
      </w:pPr>
      <w:r w:rsidRPr="000615F7">
        <w:t>Punkty przyznawane będą łącznie obu trenerom według poniższych zasad:</w:t>
      </w:r>
    </w:p>
    <w:p w:rsidR="006A4BE8" w:rsidRPr="000615F7" w:rsidRDefault="001C5771" w:rsidP="001C5771">
      <w:pPr>
        <w:pStyle w:val="Akapitzlist"/>
        <w:numPr>
          <w:ilvl w:val="0"/>
          <w:numId w:val="9"/>
        </w:numPr>
      </w:pPr>
      <w:r w:rsidRPr="000615F7">
        <w:t xml:space="preserve">0 punktów za wykazanie minimalnej liczby </w:t>
      </w:r>
      <w:r>
        <w:t>lat</w:t>
      </w:r>
      <w:r w:rsidRPr="000615F7">
        <w:t>, określon</w:t>
      </w:r>
      <w:r>
        <w:t>ych</w:t>
      </w:r>
      <w:r w:rsidRPr="000615F7">
        <w:t xml:space="preserve"> w pkt. 5.1.</w:t>
      </w:r>
      <w:r w:rsidRPr="000615F7">
        <w:t>3</w:t>
      </w:r>
      <w:r>
        <w:t>.1 ppkt. </w:t>
      </w:r>
      <w:r w:rsidRPr="000615F7">
        <w:t>2</w:t>
      </w:r>
      <w:r w:rsidRPr="000615F7">
        <w:t>;</w:t>
      </w:r>
    </w:p>
    <w:p w:rsidR="006A4BE8" w:rsidRDefault="001C5771" w:rsidP="001C5771">
      <w:pPr>
        <w:pStyle w:val="Akapitzlist"/>
        <w:numPr>
          <w:ilvl w:val="0"/>
          <w:numId w:val="9"/>
        </w:numPr>
      </w:pPr>
      <w:r w:rsidRPr="00E75B1E">
        <w:t xml:space="preserve">po </w:t>
      </w:r>
      <w:r w:rsidRPr="00E75B1E">
        <w:t>4</w:t>
      </w:r>
      <w:r w:rsidRPr="00E75B1E">
        <w:t xml:space="preserve"> punkt</w:t>
      </w:r>
      <w:r w:rsidRPr="00E75B1E">
        <w:t>y</w:t>
      </w:r>
      <w:r w:rsidRPr="00E75B1E">
        <w:t xml:space="preserve"> za każd</w:t>
      </w:r>
      <w:r w:rsidRPr="00E75B1E">
        <w:t xml:space="preserve">y dodatkowy </w:t>
      </w:r>
      <w:r w:rsidRPr="00E75B1E">
        <w:t>rok</w:t>
      </w:r>
      <w:r w:rsidRPr="00E75B1E">
        <w:t xml:space="preserve"> </w:t>
      </w:r>
      <w:r w:rsidRPr="00E75B1E">
        <w:t>ponad niezbędne minimum, o którym mowa powyżej</w:t>
      </w:r>
      <w:r w:rsidRPr="00E75B1E">
        <w:t xml:space="preserve">, przy czym maksymalna </w:t>
      </w:r>
      <w:r w:rsidRPr="00E75B1E">
        <w:t xml:space="preserve">liczba </w:t>
      </w:r>
      <w:r w:rsidRPr="00E75B1E">
        <w:t>lat</w:t>
      </w:r>
      <w:r w:rsidRPr="00E75B1E">
        <w:t xml:space="preserve">, ponad </w:t>
      </w:r>
      <w:r w:rsidRPr="00E75B1E">
        <w:t xml:space="preserve">wymienione </w:t>
      </w:r>
      <w:r w:rsidRPr="00E75B1E">
        <w:t>dla wykazania niezbędnego minimum, to 10</w:t>
      </w:r>
      <w:r w:rsidRPr="00E75B1E">
        <w:t>.</w:t>
      </w:r>
    </w:p>
    <w:p w:rsidR="00E75B1E" w:rsidRPr="00E75B1E" w:rsidRDefault="001C5771" w:rsidP="001C5771">
      <w:pPr>
        <w:pStyle w:val="Akapitzlist"/>
        <w:numPr>
          <w:ilvl w:val="0"/>
          <w:numId w:val="9"/>
        </w:numPr>
      </w:pPr>
      <w:r>
        <w:t xml:space="preserve">doświadczenie będzie liczone w oparciu o </w:t>
      </w:r>
      <w:r>
        <w:t>pełne miesiące</w:t>
      </w:r>
      <w:r>
        <w:t xml:space="preserve"> i lata.</w:t>
      </w:r>
    </w:p>
    <w:p w:rsidR="006A4BE8" w:rsidRPr="000615F7" w:rsidRDefault="001C5771" w:rsidP="006A4BE8">
      <w:pPr>
        <w:pStyle w:val="Nagwek2"/>
      </w:pPr>
      <w:r w:rsidRPr="000615F7">
        <w:t>Punktacja przyznawana ofertom w poszczególnych kryteriach będzie liczona z dokładnością do dwóch m</w:t>
      </w:r>
      <w:r w:rsidRPr="000615F7">
        <w:t>iejsc po przecinku</w:t>
      </w:r>
      <w:r>
        <w:t xml:space="preserve"> zgodnie z regułami matematycznymi</w:t>
      </w:r>
      <w:r w:rsidRPr="000615F7">
        <w:t>.</w:t>
      </w:r>
    </w:p>
    <w:p w:rsidR="006A4BE8" w:rsidRPr="000615F7" w:rsidRDefault="001C5771" w:rsidP="006A4BE8">
      <w:pPr>
        <w:pStyle w:val="Nagwek2"/>
      </w:pPr>
      <w:r w:rsidRPr="000615F7">
        <w:t>Całkowita liczba punktów, jaką otrzyma dana oferta, zostanie obliczona wg poniższego wzoru:</w:t>
      </w:r>
    </w:p>
    <w:p w:rsidR="006A4BE8" w:rsidRPr="000615F7" w:rsidRDefault="001C5771" w:rsidP="006A4BE8">
      <w:pPr>
        <w:jc w:val="center"/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KC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KD</m:t>
          </m:r>
        </m:oMath>
      </m:oMathPara>
    </w:p>
    <w:p w:rsidR="006A4BE8" w:rsidRPr="000615F7" w:rsidRDefault="001C5771" w:rsidP="006A4BE8">
      <w:pPr>
        <w:ind w:left="2124"/>
      </w:pPr>
      <w:r w:rsidRPr="000615F7">
        <w:t>gdzie:</w:t>
      </w:r>
    </w:p>
    <w:p w:rsidR="006A4BE8" w:rsidRPr="000615F7" w:rsidRDefault="001C5771" w:rsidP="006A4BE8">
      <w:pPr>
        <w:ind w:left="2124"/>
      </w:pPr>
      <w:r w:rsidRPr="000615F7">
        <w:rPr>
          <w:i/>
        </w:rPr>
        <w:t>P</w:t>
      </w:r>
      <w:r w:rsidRPr="000615F7">
        <w:t xml:space="preserve"> – całkowita liczba punktów przyznanych badanej ofercie,</w:t>
      </w:r>
    </w:p>
    <w:p w:rsidR="006A4BE8" w:rsidRPr="000615F7" w:rsidRDefault="001C5771" w:rsidP="006A4BE8">
      <w:pPr>
        <w:ind w:left="2124"/>
      </w:pPr>
      <w:r w:rsidRPr="000615F7">
        <w:rPr>
          <w:i/>
        </w:rPr>
        <w:t>KC</w:t>
      </w:r>
      <w:r w:rsidRPr="000615F7">
        <w:t xml:space="preserve"> – liczba punktów uzyskanych w</w:t>
      </w:r>
      <w:r w:rsidRPr="000615F7">
        <w:t xml:space="preserve"> kryterium Cena,</w:t>
      </w:r>
    </w:p>
    <w:p w:rsidR="006A4BE8" w:rsidRPr="000615F7" w:rsidRDefault="001C5771" w:rsidP="00F766E4">
      <w:pPr>
        <w:ind w:left="2124"/>
      </w:pPr>
      <w:r w:rsidRPr="000615F7">
        <w:rPr>
          <w:i/>
        </w:rPr>
        <w:t>K</w:t>
      </w:r>
      <w:r>
        <w:rPr>
          <w:i/>
        </w:rPr>
        <w:t>D</w:t>
      </w:r>
      <w:r w:rsidRPr="000615F7">
        <w:rPr>
          <w:i/>
        </w:rPr>
        <w:t xml:space="preserve"> </w:t>
      </w:r>
      <w:r w:rsidRPr="000615F7">
        <w:t xml:space="preserve">– liczba punktów uzyskanych w kryterium </w:t>
      </w:r>
      <w:r w:rsidRPr="000615F7">
        <w:t>Doświadczenie.</w:t>
      </w:r>
    </w:p>
    <w:p w:rsidR="006A4BE8" w:rsidRPr="000615F7" w:rsidRDefault="001C5771" w:rsidP="006A4BE8">
      <w:pPr>
        <w:pStyle w:val="Nagwek2"/>
      </w:pPr>
      <w:r w:rsidRPr="000615F7">
        <w:t xml:space="preserve">Za najkorzystniejszą w Części </w:t>
      </w:r>
      <w:r w:rsidRPr="000615F7">
        <w:t>2</w:t>
      </w:r>
      <w:r w:rsidRPr="000615F7">
        <w:t xml:space="preserve"> zostanie uznana oferta, która uzyska najwyższą liczbę punktów.</w:t>
      </w:r>
    </w:p>
    <w:p w:rsidR="004F0CA6" w:rsidRPr="000615F7" w:rsidRDefault="001C5771" w:rsidP="004F0CA6">
      <w:pPr>
        <w:pStyle w:val="Nagwek2"/>
      </w:pPr>
      <w:r w:rsidRPr="000615F7">
        <w:t xml:space="preserve">Jeżeli nie będzie można dokonać wyboru oferty najkorzystniejszej ze względu na to, że </w:t>
      </w:r>
      <w:r w:rsidRPr="000615F7">
        <w:t xml:space="preserve">dwie lub więcej ofert otrzymały taką samą ilość punktów, Zamawiający spośród tych ofert wybierze ofertę </w:t>
      </w:r>
      <w:r w:rsidRPr="000615F7">
        <w:br/>
      </w:r>
      <w:r w:rsidRPr="000615F7">
        <w:t>z najniższą ceną.</w:t>
      </w:r>
    </w:p>
    <w:p w:rsidR="005C75D3" w:rsidRPr="00E75B1E" w:rsidRDefault="001C5771" w:rsidP="001C5771">
      <w:pPr>
        <w:pStyle w:val="Nagwek1"/>
        <w:numPr>
          <w:ilvl w:val="0"/>
          <w:numId w:val="1"/>
        </w:numPr>
        <w:ind w:left="431" w:hanging="431"/>
      </w:pPr>
      <w:r w:rsidRPr="00E75B1E">
        <w:t xml:space="preserve">OPIS KRYTERIÓW, KTÓRYMI ZAMAWIAJĄCY BĘDZIE SIĘ KIEROWAŁ PRZY WYBORZE OFERTY W CZĘŚCI 3, WRAZ Z PODANIEM WAG TYCH KRYTERIÓW I SPOSOBU </w:t>
      </w:r>
      <w:r w:rsidRPr="00E75B1E">
        <w:t>OCENY OFERT</w:t>
      </w:r>
    </w:p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t>Wybór oferty w Części 3 dokonany zostanie na podstawie niżej wymienionych kryteriów:</w:t>
      </w:r>
    </w:p>
    <w:p w:rsidR="005C75D3" w:rsidRPr="00E75B1E" w:rsidRDefault="001C5771" w:rsidP="005C75D3">
      <w:pPr>
        <w:ind w:left="708" w:firstLine="708"/>
        <w:rPr>
          <w:b/>
        </w:rPr>
      </w:pPr>
      <w:r w:rsidRPr="00E75B1E">
        <w:t>Tabela 2. Kryteria oceny ofert w Części 3</w:t>
      </w: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134"/>
      </w:tblGrid>
      <w:tr w:rsidR="000069D4" w:rsidTr="00E23AA7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5C75D3" w:rsidRPr="00E75B1E" w:rsidRDefault="001C5771" w:rsidP="00E23AA7">
            <w:pPr>
              <w:pStyle w:val="SFTTabela"/>
              <w:spacing w:after="120"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E75B1E">
              <w:rPr>
                <w:rFonts w:ascii="Arial" w:hAnsi="Arial" w:cs="Arial"/>
                <w:bCs/>
                <w:sz w:val="20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5C75D3" w:rsidRPr="00E75B1E" w:rsidRDefault="001C5771" w:rsidP="00E23AA7">
            <w:pPr>
              <w:pStyle w:val="SFTTabela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75B1E">
              <w:rPr>
                <w:rFonts w:ascii="Arial" w:hAnsi="Arial" w:cs="Arial"/>
                <w:bCs/>
                <w:sz w:val="20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auto"/>
          </w:tcPr>
          <w:p w:rsidR="005C75D3" w:rsidRPr="00E75B1E" w:rsidRDefault="001C5771" w:rsidP="00E23AA7">
            <w:pPr>
              <w:pStyle w:val="SFTTabela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75B1E">
              <w:rPr>
                <w:rFonts w:ascii="Arial" w:hAnsi="Arial" w:cs="Arial"/>
                <w:bCs/>
                <w:sz w:val="20"/>
                <w:szCs w:val="22"/>
              </w:rPr>
              <w:t>Waga</w:t>
            </w:r>
          </w:p>
        </w:tc>
      </w:tr>
      <w:tr w:rsidR="000069D4" w:rsidTr="00E23AA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5D3" w:rsidRPr="00E75B1E" w:rsidRDefault="001C5771" w:rsidP="00E23AA7">
            <w:pPr>
              <w:pStyle w:val="SFTTabela"/>
              <w:rPr>
                <w:rFonts w:ascii="Arial" w:hAnsi="Arial" w:cs="Arial"/>
                <w:bCs/>
                <w:sz w:val="20"/>
                <w:szCs w:val="22"/>
              </w:rPr>
            </w:pPr>
            <w:r w:rsidRPr="00E75B1E">
              <w:rPr>
                <w:rFonts w:ascii="Arial" w:hAnsi="Arial" w:cs="Arial"/>
                <w:bCs/>
                <w:sz w:val="20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5D3" w:rsidRPr="00E75B1E" w:rsidRDefault="001C5771" w:rsidP="00E23AA7">
            <w:pPr>
              <w:pStyle w:val="SFTTabela"/>
              <w:rPr>
                <w:rFonts w:ascii="Arial" w:hAnsi="Arial" w:cs="Arial"/>
                <w:sz w:val="20"/>
                <w:szCs w:val="22"/>
              </w:rPr>
            </w:pPr>
            <w:r w:rsidRPr="00E75B1E">
              <w:rPr>
                <w:rFonts w:ascii="Arial" w:hAnsi="Arial" w:cs="Arial"/>
                <w:sz w:val="20"/>
                <w:szCs w:val="22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5D3" w:rsidRPr="00E75B1E" w:rsidRDefault="001C5771" w:rsidP="00E23AA7">
            <w:pPr>
              <w:pStyle w:val="SFT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5B1E">
              <w:rPr>
                <w:rFonts w:ascii="Arial" w:hAnsi="Arial" w:cs="Arial"/>
                <w:sz w:val="20"/>
                <w:szCs w:val="22"/>
              </w:rPr>
              <w:t>60 %</w:t>
            </w:r>
          </w:p>
        </w:tc>
      </w:tr>
      <w:tr w:rsidR="000069D4" w:rsidTr="00E23AA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5D3" w:rsidRPr="00E75B1E" w:rsidRDefault="001C5771" w:rsidP="00E23AA7">
            <w:pPr>
              <w:pStyle w:val="SFTTabela"/>
              <w:rPr>
                <w:rFonts w:ascii="Arial" w:hAnsi="Arial" w:cs="Arial"/>
                <w:bCs/>
                <w:sz w:val="20"/>
                <w:szCs w:val="22"/>
              </w:rPr>
            </w:pPr>
            <w:r w:rsidRPr="00E75B1E">
              <w:rPr>
                <w:rFonts w:ascii="Arial" w:hAnsi="Arial" w:cs="Arial"/>
                <w:bCs/>
                <w:sz w:val="20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5D3" w:rsidRPr="00E75B1E" w:rsidRDefault="001C5771" w:rsidP="00E23AA7">
            <w:pPr>
              <w:pStyle w:val="SFTTabela"/>
              <w:rPr>
                <w:rFonts w:ascii="Arial" w:hAnsi="Arial" w:cs="Arial"/>
                <w:sz w:val="20"/>
                <w:szCs w:val="22"/>
              </w:rPr>
            </w:pPr>
            <w:r w:rsidRPr="00E75B1E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5D3" w:rsidRPr="00E75B1E" w:rsidRDefault="001C5771" w:rsidP="00E23AA7">
            <w:pPr>
              <w:pStyle w:val="SFT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5B1E">
              <w:rPr>
                <w:rFonts w:ascii="Arial" w:hAnsi="Arial" w:cs="Arial"/>
                <w:sz w:val="20"/>
                <w:szCs w:val="22"/>
              </w:rPr>
              <w:t>40 %</w:t>
            </w:r>
          </w:p>
        </w:tc>
      </w:tr>
    </w:tbl>
    <w:p w:rsidR="005C75D3" w:rsidRPr="00E75B1E" w:rsidRDefault="001C5771" w:rsidP="005C75D3"/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lastRenderedPageBreak/>
        <w:t xml:space="preserve">Kryterium: </w:t>
      </w:r>
      <w:r w:rsidRPr="00E75B1E">
        <w:rPr>
          <w:b/>
        </w:rPr>
        <w:t>Cena.</w:t>
      </w:r>
    </w:p>
    <w:p w:rsidR="005C75D3" w:rsidRPr="00E75B1E" w:rsidRDefault="001C5771" w:rsidP="001C5771">
      <w:pPr>
        <w:pStyle w:val="Nagwek3"/>
        <w:numPr>
          <w:ilvl w:val="2"/>
          <w:numId w:val="1"/>
        </w:numPr>
        <w:ind w:left="1276"/>
      </w:pPr>
      <w:r w:rsidRPr="00E75B1E">
        <w:t xml:space="preserve">Kryterium Cena będzie rozpatrywane na podstawie łącznej ceny brutto za wykonanie </w:t>
      </w:r>
      <w:r>
        <w:t>Części 3</w:t>
      </w:r>
      <w:r w:rsidRPr="00E75B1E">
        <w:t xml:space="preserve"> przedmiotu zamówienia podanej przez Wykonawcę w formularzu ofertowym.</w:t>
      </w:r>
    </w:p>
    <w:p w:rsidR="005C75D3" w:rsidRPr="00E75B1E" w:rsidRDefault="001C5771" w:rsidP="001C5771">
      <w:pPr>
        <w:pStyle w:val="Nagwek3"/>
        <w:numPr>
          <w:ilvl w:val="2"/>
          <w:numId w:val="1"/>
        </w:numPr>
        <w:ind w:left="1276"/>
      </w:pPr>
      <w:r w:rsidRPr="00E75B1E">
        <w:t>Punkty w kryterium Cena zostaną obliczane na podstawie poniższego wzoru:</w:t>
      </w:r>
    </w:p>
    <w:p w:rsidR="005C75D3" w:rsidRPr="00E75B1E" w:rsidRDefault="001C5771" w:rsidP="005C75D3">
      <w:pPr>
        <w:jc w:val="center"/>
      </w:pPr>
      <m:oMathPara>
        <m:oMath>
          <m:r>
            <w:rPr>
              <w:rFonts w:ascii="Cambria Math" w:hAnsi="Cambria Math" w:cs="Tahoma"/>
              <w:szCs w:val="20"/>
            </w:rPr>
            <m:t>KC</m:t>
          </m:r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Cs w:val="20"/>
                </w:rPr>
                <m:t>CN</m:t>
              </m:r>
            </m:num>
            <m:den>
              <m:r>
                <w:rPr>
                  <w:rFonts w:ascii="Cambria Math" w:hAnsi="Cambria Math" w:cs="Tahoma"/>
                  <w:szCs w:val="20"/>
                </w:rPr>
                <m:t>CB</m:t>
              </m:r>
            </m:den>
          </m:f>
          <m:r>
            <w:rPr>
              <w:rFonts w:ascii="Cambria Math" w:hAnsi="Cambria Math" w:cs="Tahoma"/>
              <w:szCs w:val="20"/>
            </w:rPr>
            <m:t>×</m:t>
          </m:r>
          <m:r>
            <w:rPr>
              <w:rFonts w:ascii="Cambria Math" w:hAnsi="Cambria Math" w:cs="Tahoma"/>
              <w:szCs w:val="20"/>
            </w:rPr>
            <m:t>WC</m:t>
          </m:r>
          <m:r>
            <w:rPr>
              <w:rFonts w:ascii="Cambria Math" w:hAnsi="Cambria Math" w:cs="Tahoma"/>
              <w:szCs w:val="20"/>
            </w:rPr>
            <m:t>×100</m:t>
          </m:r>
        </m:oMath>
      </m:oMathPara>
    </w:p>
    <w:p w:rsidR="005C75D3" w:rsidRPr="00E75B1E" w:rsidRDefault="001C5771" w:rsidP="005C75D3">
      <w:pPr>
        <w:ind w:left="2124"/>
      </w:pPr>
      <w:r w:rsidRPr="00E75B1E">
        <w:t>gdzie: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KC</w:t>
      </w:r>
      <w:r w:rsidRPr="00E75B1E">
        <w:t xml:space="preserve"> – liczba punktów przyznanych za kryterium ceny,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CN</w:t>
      </w:r>
      <w:r w:rsidRPr="00E75B1E">
        <w:t xml:space="preserve"> – najniższa cena brutto spośród złożonych i ważnych ofert,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CB</w:t>
      </w:r>
      <w:r w:rsidRPr="00E75B1E">
        <w:t xml:space="preserve"> – cena brutto badanej oferty,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WC</w:t>
      </w:r>
      <w:r w:rsidRPr="00E75B1E">
        <w:t xml:space="preserve"> – waga kryterium ceny.</w:t>
      </w:r>
    </w:p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t xml:space="preserve">Kryterium: </w:t>
      </w:r>
      <w:r w:rsidRPr="00E75B1E">
        <w:rPr>
          <w:b/>
        </w:rPr>
        <w:t>Doświadczenie.</w:t>
      </w:r>
    </w:p>
    <w:p w:rsidR="005C75D3" w:rsidRPr="00E75B1E" w:rsidRDefault="001C5771" w:rsidP="001C5771">
      <w:pPr>
        <w:pStyle w:val="Nagwek3"/>
        <w:numPr>
          <w:ilvl w:val="2"/>
          <w:numId w:val="1"/>
        </w:numPr>
        <w:ind w:left="1276"/>
      </w:pPr>
      <w:r w:rsidRPr="00E75B1E">
        <w:t>Kryterium Doświadczenie będzie rozpatrywane na pods</w:t>
      </w:r>
      <w:r w:rsidRPr="00E75B1E">
        <w:t xml:space="preserve">tawie doświadczenia merytorycznego trenerów, wyrażonego liczbą lat </w:t>
      </w:r>
      <w:r>
        <w:t>zatrudnienia jako instruktor maszynista</w:t>
      </w:r>
      <w:r w:rsidRPr="00E75B1E">
        <w:t xml:space="preserve">, wymienionych w </w:t>
      </w:r>
      <w:r>
        <w:t xml:space="preserve">Części 3 </w:t>
      </w:r>
      <w:r w:rsidRPr="00E75B1E">
        <w:t xml:space="preserve">Sekcji 2 Wykazu osób, stanowiącego Załącznik nr </w:t>
      </w:r>
      <w:r>
        <w:t>5</w:t>
      </w:r>
      <w:r w:rsidRPr="00E75B1E">
        <w:t xml:space="preserve"> do OOZ.</w:t>
      </w:r>
    </w:p>
    <w:p w:rsidR="005C75D3" w:rsidRPr="00E75B1E" w:rsidRDefault="001C5771" w:rsidP="001C5771">
      <w:pPr>
        <w:pStyle w:val="Nagwek3"/>
        <w:numPr>
          <w:ilvl w:val="2"/>
          <w:numId w:val="1"/>
        </w:numPr>
        <w:ind w:left="1276"/>
      </w:pPr>
      <w:r w:rsidRPr="00E75B1E">
        <w:t xml:space="preserve">Punkty przyznawane będą łącznie obu trenerom według poniższych </w:t>
      </w:r>
      <w:r w:rsidRPr="00E75B1E">
        <w:t>zasad:</w:t>
      </w:r>
    </w:p>
    <w:p w:rsidR="005C75D3" w:rsidRPr="00E75B1E" w:rsidRDefault="001C5771" w:rsidP="001C5771">
      <w:pPr>
        <w:pStyle w:val="Akapitzlist"/>
        <w:numPr>
          <w:ilvl w:val="0"/>
          <w:numId w:val="12"/>
        </w:numPr>
      </w:pPr>
      <w:r w:rsidRPr="00E75B1E">
        <w:t xml:space="preserve">0 punktów za wykazanie minimalnej liczby </w:t>
      </w:r>
      <w:r w:rsidRPr="00E75B1E">
        <w:t>lat</w:t>
      </w:r>
      <w:r w:rsidRPr="00E75B1E">
        <w:t>, określon</w:t>
      </w:r>
      <w:r w:rsidRPr="00E75B1E">
        <w:t>ych</w:t>
      </w:r>
      <w:r w:rsidRPr="00E75B1E">
        <w:t xml:space="preserve"> w pkt. 5.1.</w:t>
      </w:r>
      <w:r w:rsidRPr="00E75B1E">
        <w:t>4.1 ppkt. 2</w:t>
      </w:r>
      <w:r w:rsidRPr="00E75B1E">
        <w:t>;</w:t>
      </w:r>
    </w:p>
    <w:p w:rsidR="005C75D3" w:rsidRPr="00E75B1E" w:rsidRDefault="001C5771" w:rsidP="001C5771">
      <w:pPr>
        <w:pStyle w:val="Akapitzlist"/>
        <w:numPr>
          <w:ilvl w:val="0"/>
          <w:numId w:val="12"/>
        </w:numPr>
      </w:pPr>
      <w:r w:rsidRPr="00E75B1E">
        <w:t xml:space="preserve">po </w:t>
      </w:r>
      <w:r w:rsidRPr="00E75B1E">
        <w:t>4</w:t>
      </w:r>
      <w:r w:rsidRPr="00E75B1E">
        <w:t xml:space="preserve"> punkty </w:t>
      </w:r>
      <w:r w:rsidRPr="00E75B1E">
        <w:t>za każdy dodatkowy rok ponad niezbędne minimum, o którym mowa powyżej, przy czym maksymalna liczba lat, ponad wymienione dla wykazania niezbędnego minimum,</w:t>
      </w:r>
      <w:r w:rsidRPr="00E75B1E">
        <w:t xml:space="preserve"> to 10</w:t>
      </w:r>
      <w:r w:rsidRPr="00E75B1E">
        <w:t>.</w:t>
      </w:r>
    </w:p>
    <w:p w:rsidR="00E75B1E" w:rsidRPr="00E75B1E" w:rsidRDefault="001C5771" w:rsidP="001C5771">
      <w:pPr>
        <w:pStyle w:val="Akapitzlist"/>
        <w:numPr>
          <w:ilvl w:val="0"/>
          <w:numId w:val="12"/>
        </w:numPr>
      </w:pPr>
      <w:r>
        <w:t>doświadczenie będzie liczone w oparciu o miesiące i lata.</w:t>
      </w:r>
    </w:p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t>Punktacja przyznawana ofertom w poszczególnych kryteriach będzie liczona z dokładnością do dwóch miejsc po przecinku</w:t>
      </w:r>
      <w:r>
        <w:t xml:space="preserve"> zgodnie z regułami matematycznymi</w:t>
      </w:r>
      <w:r w:rsidRPr="00E75B1E">
        <w:t>.</w:t>
      </w:r>
    </w:p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t>Całkowita liczba punktów, jaką otrzyma</w:t>
      </w:r>
      <w:r w:rsidRPr="00E75B1E">
        <w:t xml:space="preserve"> dana oferta, zostanie obliczona wg poniższego wzoru:</w:t>
      </w:r>
    </w:p>
    <w:p w:rsidR="005C75D3" w:rsidRPr="00E75B1E" w:rsidRDefault="001C5771" w:rsidP="005C75D3">
      <w:pPr>
        <w:jc w:val="center"/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KC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KD</m:t>
          </m:r>
        </m:oMath>
      </m:oMathPara>
    </w:p>
    <w:p w:rsidR="005C75D3" w:rsidRPr="00E75B1E" w:rsidRDefault="001C5771" w:rsidP="005C75D3">
      <w:pPr>
        <w:ind w:left="2124"/>
      </w:pPr>
      <w:r w:rsidRPr="00E75B1E">
        <w:t>gdzie: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P</w:t>
      </w:r>
      <w:r w:rsidRPr="00E75B1E">
        <w:t xml:space="preserve"> – całkowita liczba punktów przyznanych badanej ofercie,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KC</w:t>
      </w:r>
      <w:r w:rsidRPr="00E75B1E">
        <w:t xml:space="preserve"> – liczba punktów uzyskanych w kryterium Cena,</w:t>
      </w:r>
    </w:p>
    <w:p w:rsidR="005C75D3" w:rsidRPr="00E75B1E" w:rsidRDefault="001C5771" w:rsidP="005C75D3">
      <w:pPr>
        <w:ind w:left="2124"/>
      </w:pPr>
      <w:r w:rsidRPr="00E75B1E">
        <w:rPr>
          <w:i/>
        </w:rPr>
        <w:t>K</w:t>
      </w:r>
      <w:r>
        <w:rPr>
          <w:i/>
        </w:rPr>
        <w:t>D</w:t>
      </w:r>
      <w:r w:rsidRPr="00E75B1E">
        <w:rPr>
          <w:i/>
        </w:rPr>
        <w:t xml:space="preserve"> </w:t>
      </w:r>
      <w:r w:rsidRPr="00E75B1E">
        <w:t xml:space="preserve">– liczba punktów uzyskanych w kryterium </w:t>
      </w:r>
      <w:r w:rsidRPr="00E75B1E">
        <w:t>Doświadczenie.</w:t>
      </w:r>
    </w:p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t>Za najkorzystniej</w:t>
      </w:r>
      <w:r w:rsidRPr="00E75B1E">
        <w:t xml:space="preserve">szą w Części </w:t>
      </w:r>
      <w:r w:rsidRPr="00E75B1E">
        <w:t>3</w:t>
      </w:r>
      <w:r w:rsidRPr="00E75B1E">
        <w:t xml:space="preserve"> zostanie uznana oferta, która uzyska najwyższą liczbę punktów.</w:t>
      </w:r>
    </w:p>
    <w:p w:rsidR="005C75D3" w:rsidRPr="00E75B1E" w:rsidRDefault="001C5771" w:rsidP="001C5771">
      <w:pPr>
        <w:pStyle w:val="Nagwek2"/>
        <w:numPr>
          <w:ilvl w:val="1"/>
          <w:numId w:val="1"/>
        </w:numPr>
      </w:pPr>
      <w:r w:rsidRPr="00E75B1E">
        <w:t>Jeżeli nie będzie można dokonać wyboru oferty najkorzystniejszej ze względu na to, że dwie lub więcej ofert otrzymały taką samą ilość punktów, Zamawiający spośród tych ofert wybi</w:t>
      </w:r>
      <w:r w:rsidRPr="00E75B1E">
        <w:t xml:space="preserve">erze ofertę </w:t>
      </w:r>
      <w:r w:rsidRPr="00E75B1E">
        <w:br/>
        <w:t>z najniższą ceną.</w:t>
      </w:r>
    </w:p>
    <w:p w:rsidR="005C75D3" w:rsidRPr="00230B65" w:rsidRDefault="001C5771" w:rsidP="005C75D3">
      <w:pPr>
        <w:pStyle w:val="Nagwek2"/>
        <w:numPr>
          <w:ilvl w:val="0"/>
          <w:numId w:val="0"/>
        </w:numPr>
        <w:rPr>
          <w:highlight w:val="yellow"/>
        </w:rPr>
      </w:pPr>
    </w:p>
    <w:p w:rsidR="00A23F34" w:rsidRDefault="001C5771" w:rsidP="00BF499C">
      <w:pPr>
        <w:pStyle w:val="Nagwek1"/>
      </w:pPr>
      <w:r>
        <w:t>INFORMACJE O FORMALNOŚCIACH, JAKIE POWINNY ZOSTAĆ DOPEŁNIONE PO WYBORZE OFERTY W CELU ZAWARCIA UMOWY</w:t>
      </w:r>
    </w:p>
    <w:p w:rsidR="00613CAC" w:rsidRDefault="001C5771" w:rsidP="00D00FFA">
      <w:pPr>
        <w:pStyle w:val="Nagwek2"/>
      </w:pPr>
      <w:r>
        <w:t xml:space="preserve">Informację o wyborze </w:t>
      </w:r>
      <w:r w:rsidRPr="00EC60DA">
        <w:t>oferty najkorzystniejszej</w:t>
      </w:r>
      <w:r>
        <w:t xml:space="preserve"> Zamawiający zamieści na stronie BIP</w:t>
      </w:r>
      <w:r>
        <w:t xml:space="preserve"> UTK</w:t>
      </w:r>
      <w:r>
        <w:t xml:space="preserve">, na której opublikowano </w:t>
      </w:r>
      <w:r>
        <w:t>O</w:t>
      </w:r>
      <w:r>
        <w:t>OZ</w:t>
      </w:r>
      <w:r w:rsidRPr="00EC60DA">
        <w:t>.</w:t>
      </w:r>
    </w:p>
    <w:p w:rsidR="00CA5D24" w:rsidRPr="00484944" w:rsidRDefault="001C5771" w:rsidP="00D00FFA">
      <w:pPr>
        <w:pStyle w:val="Nagwek2"/>
      </w:pPr>
      <w:r w:rsidRPr="00484944">
        <w:t xml:space="preserve">Umowa może być zawarta </w:t>
      </w:r>
      <w:r w:rsidRPr="00484944">
        <w:t xml:space="preserve">najwcześniej po upływie 4 dni od </w:t>
      </w:r>
      <w:r w:rsidRPr="00484944">
        <w:t xml:space="preserve">dnia </w:t>
      </w:r>
      <w:r w:rsidRPr="00484944">
        <w:t xml:space="preserve">publikacji informacji, o której mowa w pkt. </w:t>
      </w:r>
      <w:r w:rsidRPr="00484944">
        <w:t>1</w:t>
      </w:r>
      <w:r>
        <w:t>8</w:t>
      </w:r>
      <w:r w:rsidRPr="00484944">
        <w:t>.1 OOZ.</w:t>
      </w:r>
      <w:r w:rsidRPr="00484944">
        <w:t xml:space="preserve"> Niniejsze postanowienia nie ma zastosowania w przypadku złożenia tylko jednej oferty w danej części przedmiotu zamówienia.</w:t>
      </w:r>
    </w:p>
    <w:p w:rsidR="00A23F34" w:rsidRDefault="001C5771" w:rsidP="00903E63">
      <w:pPr>
        <w:pStyle w:val="Nagwek2"/>
      </w:pPr>
      <w:r w:rsidRPr="00903E63">
        <w:t>Zamawiający</w:t>
      </w:r>
      <w:r w:rsidRPr="00EC60DA">
        <w:t xml:space="preserve"> poinformuje wybranego Wykonawcę</w:t>
      </w:r>
      <w:r>
        <w:t>, którego ofertę uznano za najkorzystniejszą</w:t>
      </w:r>
      <w:r>
        <w:t xml:space="preserve">, </w:t>
      </w:r>
      <w:r>
        <w:t>odpowiednio</w:t>
      </w:r>
      <w:r>
        <w:t xml:space="preserve"> dla </w:t>
      </w:r>
      <w:r>
        <w:t xml:space="preserve">danej </w:t>
      </w:r>
      <w:r>
        <w:t>części</w:t>
      </w:r>
      <w:r>
        <w:t xml:space="preserve"> przedmiotu zamówienia,</w:t>
      </w:r>
      <w:r w:rsidRPr="00EC60DA">
        <w:t xml:space="preserve"> o miejscu</w:t>
      </w:r>
      <w:r>
        <w:t xml:space="preserve"> i</w:t>
      </w:r>
      <w:r w:rsidRPr="00EC60DA">
        <w:t xml:space="preserve"> terminie podpisania umowy.</w:t>
      </w:r>
    </w:p>
    <w:p w:rsidR="00903E63" w:rsidRPr="00EC60DA" w:rsidRDefault="001C5771" w:rsidP="00903E63">
      <w:pPr>
        <w:pStyle w:val="Nagwek2"/>
      </w:pPr>
      <w:r>
        <w:lastRenderedPageBreak/>
        <w:t xml:space="preserve">Na poszczególne części przedmiotu zamówienia, zgodnie z podziałem </w:t>
      </w:r>
      <w:r>
        <w:t>określonym</w:t>
      </w:r>
      <w:r>
        <w:t xml:space="preserve"> w pkt. 3.2</w:t>
      </w:r>
      <w:r>
        <w:t xml:space="preserve"> OOZ</w:t>
      </w:r>
      <w:r>
        <w:t>,  zostaną zawarte odrębne umowy.</w:t>
      </w:r>
    </w:p>
    <w:p w:rsidR="00903E63" w:rsidRPr="00EC60DA" w:rsidRDefault="001C5771" w:rsidP="00903E63">
      <w:pPr>
        <w:pStyle w:val="Nagwek2"/>
      </w:pPr>
      <w:r w:rsidRPr="00EC60DA">
        <w:t>Wykonawca przed zawarciem umowy</w:t>
      </w:r>
      <w:r>
        <w:t>,</w:t>
      </w:r>
      <w:r w:rsidRPr="00EC60DA">
        <w:t xml:space="preserve"> na wezwanie Zamawiającego</w:t>
      </w:r>
      <w:r>
        <w:t>,</w:t>
      </w:r>
      <w:r w:rsidRPr="00EC60DA">
        <w:t xml:space="preserve"> poda wszelkie informacje niezbędne do</w:t>
      </w:r>
      <w:r w:rsidRPr="00EC60DA">
        <w:t> </w:t>
      </w:r>
      <w:r w:rsidRPr="00EC60DA">
        <w:t>wypełnienia treści umowy.</w:t>
      </w:r>
    </w:p>
    <w:p w:rsidR="00A23F34" w:rsidRDefault="001C5771" w:rsidP="00BF499C">
      <w:pPr>
        <w:pStyle w:val="Nagwek1"/>
      </w:pPr>
      <w:r>
        <w:t>WYMAGANIA DOTYCZĄCE ZABEZPIECZENIA NALEŻYTEGO WYKONANIA UMOWY</w:t>
      </w:r>
    </w:p>
    <w:p w:rsidR="00A23F34" w:rsidRPr="00455F88" w:rsidRDefault="001C5771" w:rsidP="00F13C86">
      <w:r>
        <w:t xml:space="preserve">Zamawiający nie wymaga </w:t>
      </w:r>
      <w:r w:rsidRPr="005339AE">
        <w:t>wniesieni</w:t>
      </w:r>
      <w:r w:rsidRPr="005339AE">
        <w:t>a zabezpieczenia należytego wykonania umowy</w:t>
      </w:r>
      <w:r w:rsidRPr="00E27D59">
        <w:t>.</w:t>
      </w:r>
    </w:p>
    <w:p w:rsidR="00D00FFA" w:rsidRPr="00484944" w:rsidRDefault="001C5771" w:rsidP="00BF499C">
      <w:pPr>
        <w:pStyle w:val="Nagwek1"/>
      </w:pPr>
      <w:r w:rsidRPr="00484944">
        <w:t>WZÓR UMOWY</w:t>
      </w:r>
    </w:p>
    <w:p w:rsidR="00814C57" w:rsidRPr="00484944" w:rsidRDefault="001C5771" w:rsidP="00903E63">
      <w:pPr>
        <w:pStyle w:val="Nagwek2"/>
      </w:pPr>
      <w:r w:rsidRPr="00484944">
        <w:t>Wykonawc</w:t>
      </w:r>
      <w:r w:rsidRPr="00484944">
        <w:t>a zobowiązany jest do zawarcia</w:t>
      </w:r>
      <w:r w:rsidRPr="00484944">
        <w:t xml:space="preserve"> umowy na warunkach określonych w </w:t>
      </w:r>
      <w:r w:rsidRPr="00484944">
        <w:t>O</w:t>
      </w:r>
      <w:r w:rsidRPr="00484944">
        <w:t>OZ</w:t>
      </w:r>
      <w:r w:rsidRPr="00484944">
        <w:t>, szczegółowo podanych w</w:t>
      </w:r>
      <w:r w:rsidRPr="00484944">
        <w:t>e</w:t>
      </w:r>
      <w:r w:rsidRPr="00484944">
        <w:t xml:space="preserve"> </w:t>
      </w:r>
      <w:r w:rsidRPr="00484944">
        <w:t>wzorze umowy</w:t>
      </w:r>
      <w:r w:rsidRPr="00484944">
        <w:t xml:space="preserve"> stanowiącym </w:t>
      </w:r>
      <w:r w:rsidRPr="00484944">
        <w:t>Z</w:t>
      </w:r>
      <w:r w:rsidRPr="00484944">
        <w:t xml:space="preserve">ałącznik nr </w:t>
      </w:r>
      <w:r w:rsidRPr="00484944">
        <w:t>6</w:t>
      </w:r>
      <w:r w:rsidRPr="00484944">
        <w:t xml:space="preserve"> do </w:t>
      </w:r>
      <w:r w:rsidRPr="00484944">
        <w:t>O</w:t>
      </w:r>
      <w:r w:rsidRPr="00484944">
        <w:t>OZ</w:t>
      </w:r>
      <w:r w:rsidRPr="00484944">
        <w:t>, stosownie do części przedmiotu zamówienia, na którą</w:t>
      </w:r>
      <w:r w:rsidRPr="00484944">
        <w:t xml:space="preserve"> złożył ofertę</w:t>
      </w:r>
      <w:r w:rsidRPr="00484944">
        <w:t>.</w:t>
      </w:r>
    </w:p>
    <w:p w:rsidR="00D00FFA" w:rsidRDefault="001C5771" w:rsidP="00BF499C">
      <w:pPr>
        <w:pStyle w:val="Nagwek1"/>
      </w:pPr>
      <w:r>
        <w:t>INNE INFORMACJE</w:t>
      </w:r>
    </w:p>
    <w:p w:rsidR="00E13263" w:rsidRPr="00E13263" w:rsidRDefault="001C5771" w:rsidP="00D00FFA">
      <w:pPr>
        <w:pStyle w:val="Nagwek2"/>
      </w:pPr>
      <w:r w:rsidRPr="00E13263">
        <w:t>Zamawiający dopuszcza możliwości składania ofert częściowych</w:t>
      </w:r>
      <w:r>
        <w:t>.</w:t>
      </w:r>
      <w:r>
        <w:t xml:space="preserve"> Wykonawca może </w:t>
      </w:r>
      <w:r>
        <w:t>złożyć</w:t>
      </w:r>
      <w:r>
        <w:t xml:space="preserve"> </w:t>
      </w:r>
      <w:r>
        <w:t>ofertę</w:t>
      </w:r>
      <w:r>
        <w:t xml:space="preserve"> na dowolną liczbę części.</w:t>
      </w:r>
    </w:p>
    <w:p w:rsidR="002B1B79" w:rsidRDefault="001C5771" w:rsidP="002B1B79">
      <w:pPr>
        <w:pStyle w:val="Nagwek2"/>
      </w:pPr>
      <w:r>
        <w:t>W przypadku skła</w:t>
      </w:r>
      <w:r>
        <w:t xml:space="preserve">dania ofert na więcej niż jedną </w:t>
      </w:r>
      <w:r>
        <w:t>częś</w:t>
      </w:r>
      <w:r>
        <w:t>ć</w:t>
      </w:r>
      <w:r>
        <w:t>,</w:t>
      </w:r>
      <w:r>
        <w:t xml:space="preserve"> </w:t>
      </w:r>
      <w:r>
        <w:t xml:space="preserve">terminy </w:t>
      </w:r>
      <w:r>
        <w:t>przeprowadzenia szkoleń</w:t>
      </w:r>
      <w:r>
        <w:t xml:space="preserve"> nie mogą się na sieb</w:t>
      </w:r>
      <w:r>
        <w:t>ie nakładać.</w:t>
      </w:r>
    </w:p>
    <w:p w:rsidR="00A23F34" w:rsidRDefault="001C5771" w:rsidP="00F13C86">
      <w:pPr>
        <w:pStyle w:val="Nagwek2"/>
      </w:pPr>
      <w:r w:rsidRPr="00E13263">
        <w:t xml:space="preserve">Zamawiający nie dopuszcza możliwości składania ofert </w:t>
      </w:r>
      <w:r w:rsidRPr="00E13263">
        <w:t>wariantowych.</w:t>
      </w:r>
    </w:p>
    <w:p w:rsidR="00EE475A" w:rsidRDefault="001C5771" w:rsidP="00197B34">
      <w:pPr>
        <w:pStyle w:val="Nagwek1"/>
      </w:pPr>
      <w:r>
        <w:t>ZASTRZEŻENIA WYKONAWCY</w:t>
      </w:r>
    </w:p>
    <w:p w:rsidR="00EE475A" w:rsidRPr="00484944" w:rsidRDefault="001C5771" w:rsidP="00197B34">
      <w:pPr>
        <w:pStyle w:val="Nagwek2"/>
      </w:pPr>
      <w:r w:rsidRPr="00484944">
        <w:t xml:space="preserve">Na czynność wyboru oferty najkorzystniejszej Wykonawca może wnieść </w:t>
      </w:r>
      <w:r w:rsidRPr="00484944">
        <w:t xml:space="preserve">do Zamawiającego </w:t>
      </w:r>
      <w:r w:rsidRPr="00484944">
        <w:t>pisemne zastrzeżenie w terminie 4 dni od publikacji</w:t>
      </w:r>
      <w:r w:rsidRPr="00484944">
        <w:t xml:space="preserve"> informacji, o któ</w:t>
      </w:r>
      <w:r w:rsidRPr="00484944">
        <w:t xml:space="preserve">rej mowa w pkt. </w:t>
      </w:r>
      <w:r w:rsidRPr="00484944">
        <w:t>1</w:t>
      </w:r>
      <w:r>
        <w:t>8</w:t>
      </w:r>
      <w:r w:rsidRPr="00484944">
        <w:t>.1 OOZ.</w:t>
      </w:r>
    </w:p>
    <w:p w:rsidR="00B77DBD" w:rsidRDefault="001C5771" w:rsidP="00197B34">
      <w:pPr>
        <w:pStyle w:val="Nagwek2"/>
      </w:pPr>
      <w:r>
        <w:t xml:space="preserve">Zastrzeżenie powinno wskazywać </w:t>
      </w:r>
      <w:r w:rsidRPr="00B77DBD">
        <w:t xml:space="preserve">czynność lub zaniechanie czynności zamawiającego, </w:t>
      </w:r>
      <w:r>
        <w:t>mając</w:t>
      </w:r>
      <w:r>
        <w:t>ą</w:t>
      </w:r>
      <w:r>
        <w:t xml:space="preserve"> wpływ na wynik postepowania, </w:t>
      </w:r>
      <w:r w:rsidRPr="00B77DBD">
        <w:t xml:space="preserve">zawierać zwięzłe przedstawienie zarzutów, określać żądanie oraz wskazywać okoliczności faktyczne uzasadniające wniesienie </w:t>
      </w:r>
      <w:r>
        <w:t>zastrzeżenia.</w:t>
      </w:r>
    </w:p>
    <w:p w:rsidR="009C7E20" w:rsidRDefault="001C5771" w:rsidP="00197B34">
      <w:pPr>
        <w:pStyle w:val="Nagwek2"/>
      </w:pPr>
      <w:r>
        <w:t>O wniesionym zastrzeżeniu Zamawiający poinformuje pozostałych Wykonawców, którzy złożyli oferty w postępowaniu.</w:t>
      </w:r>
    </w:p>
    <w:p w:rsidR="00102923" w:rsidRDefault="001C5771" w:rsidP="00102923">
      <w:pPr>
        <w:pStyle w:val="Nagwek2"/>
      </w:pPr>
      <w:r w:rsidRPr="009C7E20">
        <w:t>W przypa</w:t>
      </w:r>
      <w:r w:rsidRPr="009C7E20">
        <w:t xml:space="preserve">dku uznania zasadności </w:t>
      </w:r>
      <w:r>
        <w:t>zarzutów zawartych w zastrzeżeniu</w:t>
      </w:r>
      <w:r w:rsidRPr="009C7E20">
        <w:t xml:space="preserve"> </w:t>
      </w:r>
      <w:r>
        <w:t>Z</w:t>
      </w:r>
      <w:r w:rsidRPr="009C7E20">
        <w:t xml:space="preserve">amawiający powtarza czynność albo dokonuje czynności zaniechanej, informując o tym </w:t>
      </w:r>
      <w:r>
        <w:t>W</w:t>
      </w:r>
      <w:r w:rsidRPr="009C7E20">
        <w:t>ykonawców</w:t>
      </w:r>
      <w:r>
        <w:t>, którzy złożyli oferty</w:t>
      </w:r>
      <w:r w:rsidRPr="009C7E20">
        <w:t>.</w:t>
      </w:r>
    </w:p>
    <w:p w:rsidR="00BC7001" w:rsidRPr="00C97C2C" w:rsidRDefault="001C5771" w:rsidP="00BC7001">
      <w:pPr>
        <w:pStyle w:val="Nagwek1"/>
        <w:keepNext/>
      </w:pPr>
      <w:r w:rsidRPr="00C97C2C">
        <w:t>INFORMACJA O PRZETWARZANIU DANYCH OSOBOWYCH</w:t>
      </w:r>
    </w:p>
    <w:p w:rsidR="00BC7001" w:rsidRPr="00C97C2C" w:rsidRDefault="001C5771" w:rsidP="00BC7001">
      <w:pPr>
        <w:ind w:left="432"/>
      </w:pPr>
      <w:r w:rsidRPr="00C97C2C">
        <w:t>Zgodnie z art. 13 ust. 1 i 2 Rozporz</w:t>
      </w:r>
      <w:r w:rsidRPr="00C97C2C">
        <w:t xml:space="preserve">ądzenia Parlamentu Europejskiego i Rady (UE) 2016/679 </w:t>
      </w:r>
      <w:r w:rsidRPr="00C97C2C">
        <w:br/>
        <w:t xml:space="preserve">z dnia 27 kwietnia 2016 r. w sprawie ochrony osób fizycznych w związku z przetwarzaniem danych osobowych i w sprawie swobodnego przepływu takich danych oraz uchylenia dyrektywy 95/46/WE (Dz. Urz. UE L </w:t>
      </w:r>
      <w:r w:rsidRPr="00C97C2C">
        <w:t>119 z 4 maja 2016 r., s</w:t>
      </w:r>
      <w:r>
        <w:t>tr</w:t>
      </w:r>
      <w:r w:rsidRPr="00C97C2C">
        <w:t>. 1</w:t>
      </w:r>
      <w:r>
        <w:t>, z późn. zm.</w:t>
      </w:r>
      <w:r w:rsidRPr="00C97C2C">
        <w:t>), dalej jako „RODO”,  Zamawiający informuje, że: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administratorem danych osobowych: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 xml:space="preserve">Wykonawców będących osobami fizycznymi lub odpowiednio: podmiotów udostępniających zasoby na potwierdzenie spełnienia warunku </w:t>
      </w:r>
      <w:r w:rsidRPr="00C97C2C">
        <w:t>udziału w postępowaniu oraz podwykonawców,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członków organów Wykonawcy będącego osobą prawną albo jednostką organizacyjną nieposiadającą osobowości prawnej lub odpowiednio: podmiotów udostępniających zasoby na potwierdzenie spełnienia warunku udziału w post</w:t>
      </w:r>
      <w:r w:rsidRPr="00C97C2C">
        <w:t>ępowaniu oraz podwykonawców,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pełnomocników Wykonawcy,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lastRenderedPageBreak/>
        <w:t xml:space="preserve">osób wskazanych do realizacji zamówienia przez Wykonawcę lub odpowiednio przez: podmiot udostępniający zasoby na potwierdzenie spełnienia warunku udziału </w:t>
      </w:r>
      <w:r w:rsidRPr="00C97C2C">
        <w:br/>
        <w:t>w postępowaniu oraz podwykonawcę,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osób wyznaczo</w:t>
      </w:r>
      <w:r w:rsidRPr="00C97C2C">
        <w:t>nych do kontaktu w imieniu Wykonawcy,</w:t>
      </w:r>
    </w:p>
    <w:p w:rsidR="00BC7001" w:rsidRPr="00C97C2C" w:rsidRDefault="001C5771" w:rsidP="00BC7001">
      <w:pPr>
        <w:ind w:left="1068"/>
      </w:pPr>
      <w:r w:rsidRPr="00C97C2C">
        <w:t xml:space="preserve">które zostaną przekazane wraz z ofertą w związku z ubieganiem się Wykonawcy o udzielenie zamówienia publicznego, jest </w:t>
      </w:r>
      <w:r w:rsidRPr="00C97C2C">
        <w:t xml:space="preserve">Urząd </w:t>
      </w:r>
      <w:r w:rsidRPr="00C97C2C">
        <w:t>Transportu Kolejowego (UTK) z siedzibą w Warszawie przy Al. Jerozolimskie 134, 02-305 Warszawa</w:t>
      </w:r>
      <w:r w:rsidRPr="00C97C2C">
        <w:t>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kontakt z inspektorem ochrony danych osobowych w Urzędzie Transportu Kolejowego (UTK) – email: iod@utk.gov.pl;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dane osobowe, o których mowa w pkt. 1, przetwarzane będą na podstawie art. 6 ust 1 lit. c RODO w celu związanym z niniejszym postępowaniem;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odb</w:t>
      </w:r>
      <w:r w:rsidRPr="00C97C2C">
        <w:t>iorcami danych osobowych, o których mowa w pkt. 1,  będą osoby lub podmioty, którym udostępniona zostanie dokumentacja postępowania w oparciu o art. 8 oraz art. 96 ust. 3 p.z.p.;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 xml:space="preserve">dane osobowe osób, o których mowa w pkt 1, przechowywane będą przez okres 10 </w:t>
      </w:r>
      <w:r w:rsidRPr="00C97C2C">
        <w:t>lat od dnia zakończenia realizacji zamówienia, które zostanie udzielone w następstwie rozstrzygnięcia niniejszego postępowania o udzielenie zamówienia publicznego albo przez okres 10 lat od dnia zakończenia postępowania jeżeli zostanie ono unieważnione lub</w:t>
      </w:r>
      <w:r w:rsidRPr="00C97C2C">
        <w:t xml:space="preserve"> nie zostanie zawarta umowa w spawie zamówienia publicznego;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w odniesieniu do danych osobowych, o których mowa w pkt. 1, decyzje nie będą podejmowane w sposób zautomatyzowany, stosowanie do art. 22 RODO;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osoby fizyczne, o których mowa w pkt 1, posiadają pr</w:t>
      </w:r>
      <w:r w:rsidRPr="00C97C2C">
        <w:t>awo do: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dostępu do swoich danych osobowych na podstawie art. 15 RODO,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sprostowania swoich danych osobowych na podstawie art. 16 RODO z zastrzeżeniem, że skorzystanie z prawa do sprostowania nie może skutkować zmianą wyniku niniejszego postępowania o udziel</w:t>
      </w:r>
      <w:r w:rsidRPr="00C97C2C">
        <w:t>enie zamówienia publicznego oraz nie może naruszać integralności protokołu  z tego postępowania i jego załączników, ani zmianą postanowień umowy w zakresie niezgodnym z p.z.p.,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żądania od administratora ograniczenia przetwarzania swoich danych osobowych na</w:t>
      </w:r>
      <w:r w:rsidRPr="00C97C2C">
        <w:t xml:space="preserve"> podstawie art. 18 RODO z zastrzeżeniem przypadków, o których mowa w art. 18 ust. 2 RODO,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wniesienia skargi do Prezesa Urzędu Ochrony Danych Osobowych, gdy uznają, że przetwarzanie ich danych osobowych narusza przepisy RODO;</w:t>
      </w:r>
    </w:p>
    <w:p w:rsidR="00BC7001" w:rsidRPr="00C97C2C" w:rsidRDefault="001C5771" w:rsidP="001C5771">
      <w:pPr>
        <w:pStyle w:val="Akapitzlist"/>
        <w:numPr>
          <w:ilvl w:val="0"/>
          <w:numId w:val="10"/>
        </w:numPr>
      </w:pPr>
      <w:r w:rsidRPr="00C97C2C">
        <w:t>osobom fizycznym, o których mow</w:t>
      </w:r>
      <w:r w:rsidRPr="00C97C2C">
        <w:t>a w pkt 1, nie przysługuje prawo do: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usunięcia danych osobowych w związku z art. 17 ust. 3 lit. b, d lub e RODO,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przenoszenia danych osobowych, o którym mowa w art. 20 RODO,</w:t>
      </w:r>
    </w:p>
    <w:p w:rsidR="00BC7001" w:rsidRPr="00C97C2C" w:rsidRDefault="001C5771" w:rsidP="001C5771">
      <w:pPr>
        <w:pStyle w:val="Akapitzlist"/>
        <w:numPr>
          <w:ilvl w:val="1"/>
          <w:numId w:val="10"/>
        </w:numPr>
        <w:ind w:left="1560" w:hanging="426"/>
      </w:pPr>
      <w:r w:rsidRPr="00C97C2C">
        <w:t>sprzeciwu, wobec przetwarzania danych osobowych, gdyż podstawą prawną przetwarzani</w:t>
      </w:r>
      <w:r w:rsidRPr="00C97C2C">
        <w:t>a tych danych osobowych jest art. 6 ust. 1 lit. c RODO.</w:t>
      </w:r>
    </w:p>
    <w:p w:rsidR="007D3F94" w:rsidRDefault="001C5771" w:rsidP="00BF499C">
      <w:pPr>
        <w:pStyle w:val="Nagwek1"/>
      </w:pPr>
      <w:r>
        <w:t xml:space="preserve">ZAŁĄCZNIKI DO </w:t>
      </w:r>
      <w:r>
        <w:t>OGŁOSZENIA</w:t>
      </w:r>
    </w:p>
    <w:p w:rsidR="007D3F94" w:rsidRPr="00455F88" w:rsidRDefault="001C5771" w:rsidP="001C5771">
      <w:pPr>
        <w:pStyle w:val="Akapitzlist"/>
        <w:numPr>
          <w:ilvl w:val="0"/>
          <w:numId w:val="4"/>
        </w:numPr>
      </w:pPr>
      <w:r w:rsidRPr="00455F88">
        <w:t>Opis Przedmiotu Zamówienia (załącznik nr 1),</w:t>
      </w:r>
    </w:p>
    <w:p w:rsidR="007D3F94" w:rsidRPr="00455F88" w:rsidRDefault="001C5771" w:rsidP="001C5771">
      <w:pPr>
        <w:pStyle w:val="Akapitzlist"/>
        <w:numPr>
          <w:ilvl w:val="0"/>
          <w:numId w:val="4"/>
        </w:numPr>
      </w:pPr>
      <w:r w:rsidRPr="00455F88">
        <w:t xml:space="preserve">Formularz </w:t>
      </w:r>
      <w:r>
        <w:t>o</w:t>
      </w:r>
      <w:r w:rsidRPr="00455F88">
        <w:t>fertowy (załącznik nr 2),</w:t>
      </w:r>
    </w:p>
    <w:p w:rsidR="00455F88" w:rsidRDefault="001C5771" w:rsidP="001C5771">
      <w:pPr>
        <w:pStyle w:val="Akapitzlist"/>
        <w:numPr>
          <w:ilvl w:val="0"/>
          <w:numId w:val="4"/>
        </w:numPr>
      </w:pPr>
      <w:r w:rsidRPr="00455F88">
        <w:t xml:space="preserve">Oświadczenie Wykonawcy </w:t>
      </w:r>
      <w:r>
        <w:t xml:space="preserve">o braku podstaw wykluczenia </w:t>
      </w:r>
      <w:r w:rsidRPr="00455F88">
        <w:t>(załącznik</w:t>
      </w:r>
      <w:r>
        <w:t xml:space="preserve"> nr </w:t>
      </w:r>
      <w:r>
        <w:t>3</w:t>
      </w:r>
      <w:r w:rsidRPr="00455F88">
        <w:t>)</w:t>
      </w:r>
      <w:r>
        <w:t>,</w:t>
      </w:r>
    </w:p>
    <w:p w:rsidR="00455F88" w:rsidRDefault="001C5771" w:rsidP="001C5771">
      <w:pPr>
        <w:pStyle w:val="Akapitzlist"/>
        <w:numPr>
          <w:ilvl w:val="0"/>
          <w:numId w:val="4"/>
        </w:numPr>
        <w:jc w:val="left"/>
      </w:pPr>
      <w:r w:rsidRPr="00455F88">
        <w:t xml:space="preserve">Oświadczenie Wykonawcy dotyczące spełniania warunków udziału w postępowaniu </w:t>
      </w:r>
      <w:r>
        <w:br/>
      </w:r>
      <w:r w:rsidRPr="00455F88">
        <w:t xml:space="preserve">(załącznik nr </w:t>
      </w:r>
      <w:r>
        <w:t>4</w:t>
      </w:r>
      <w:r w:rsidRPr="00455F88">
        <w:t>)</w:t>
      </w:r>
      <w:r>
        <w:t>,</w:t>
      </w:r>
    </w:p>
    <w:p w:rsidR="007226B6" w:rsidRPr="00455F88" w:rsidRDefault="001C5771" w:rsidP="001C5771">
      <w:pPr>
        <w:pStyle w:val="Akapitzlist"/>
        <w:numPr>
          <w:ilvl w:val="0"/>
          <w:numId w:val="4"/>
        </w:numPr>
      </w:pPr>
      <w:r>
        <w:t xml:space="preserve">Wykaz osób (załącznik nr </w:t>
      </w:r>
      <w:r>
        <w:t>5</w:t>
      </w:r>
      <w:r>
        <w:t>)</w:t>
      </w:r>
      <w:r>
        <w:t>,</w:t>
      </w:r>
    </w:p>
    <w:p w:rsidR="00025BE0" w:rsidRDefault="001C5771" w:rsidP="001C5771">
      <w:pPr>
        <w:pStyle w:val="Akapitzlist"/>
        <w:numPr>
          <w:ilvl w:val="0"/>
          <w:numId w:val="4"/>
        </w:numPr>
      </w:pPr>
      <w:r>
        <w:t>Wzór</w:t>
      </w:r>
      <w:r w:rsidRPr="00455F88">
        <w:t xml:space="preserve"> </w:t>
      </w:r>
      <w:r w:rsidRPr="00455F88">
        <w:t>umowy</w:t>
      </w:r>
      <w:r>
        <w:t xml:space="preserve"> </w:t>
      </w:r>
      <w:r w:rsidRPr="00455F88">
        <w:t xml:space="preserve">(załącznik nr </w:t>
      </w:r>
      <w:r>
        <w:t>6)</w:t>
      </w:r>
      <w:r>
        <w:t>,</w:t>
      </w:r>
    </w:p>
    <w:p w:rsidR="007F766F" w:rsidRDefault="001C5771" w:rsidP="001C5771">
      <w:pPr>
        <w:pStyle w:val="Akapitzlist"/>
        <w:numPr>
          <w:ilvl w:val="0"/>
          <w:numId w:val="4"/>
        </w:numPr>
      </w:pPr>
      <w:r>
        <w:t>Oświadczenie o braku przynależności do grupy kapitałowej (załącznik nr 7)</w:t>
      </w:r>
    </w:p>
    <w:p w:rsidR="00FB71E4" w:rsidRDefault="001C5771" w:rsidP="00F15186">
      <w:pPr>
        <w:ind w:left="360"/>
      </w:pPr>
    </w:p>
    <w:sectPr w:rsidR="00FB71E4" w:rsidSect="008A1D5A">
      <w:headerReference w:type="default" r:id="rId9"/>
      <w:footerReference w:type="default" r:id="rId10"/>
      <w:pgSz w:w="11906" w:h="16838"/>
      <w:pgMar w:top="170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71" w:rsidRDefault="001C5771">
      <w:pPr>
        <w:spacing w:after="0"/>
      </w:pPr>
      <w:r>
        <w:separator/>
      </w:r>
    </w:p>
  </w:endnote>
  <w:endnote w:type="continuationSeparator" w:id="0">
    <w:p w:rsidR="001C5771" w:rsidRDefault="001C5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A7" w:rsidRPr="00C033C3" w:rsidRDefault="001C5771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E23AA7" w:rsidRPr="00306532" w:rsidRDefault="001C5771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306532">
      <w:rPr>
        <w:rFonts w:eastAsia="Candara" w:cs="Candara"/>
        <w:sz w:val="16"/>
        <w:szCs w:val="16"/>
      </w:rPr>
      <w:t>OOZ:</w:t>
    </w:r>
    <w:r w:rsidRPr="00306532">
      <w:rPr>
        <w:rFonts w:eastAsia="Candara" w:cs="Candara"/>
        <w:spacing w:val="-10"/>
        <w:sz w:val="16"/>
        <w:szCs w:val="16"/>
      </w:rPr>
      <w:t xml:space="preserve"> </w:t>
    </w:r>
    <w:r w:rsidRPr="00306532">
      <w:rPr>
        <w:rFonts w:eastAsia="Candara" w:cs="Candara"/>
        <w:sz w:val="16"/>
        <w:szCs w:val="16"/>
      </w:rPr>
      <w:fldChar w:fldCharType="begin"/>
    </w:r>
    <w:r w:rsidRPr="00306532">
      <w:rPr>
        <w:rFonts w:eastAsia="Candara" w:cs="Candara"/>
        <w:spacing w:val="-10"/>
        <w:sz w:val="16"/>
        <w:szCs w:val="16"/>
      </w:rPr>
      <w:instrText xml:space="preserve"> REF nr_sprawy  \* MERGEFORMAT </w:instrText>
    </w:r>
    <w:r w:rsidRPr="00306532">
      <w:rPr>
        <w:rFonts w:eastAsia="Candara" w:cs="Candara"/>
        <w:sz w:val="16"/>
        <w:szCs w:val="16"/>
      </w:rPr>
      <w:fldChar w:fldCharType="separate"/>
    </w:r>
    <w:r w:rsidRPr="00C36E02">
      <w:rPr>
        <w:rFonts w:cs="Tahoma"/>
        <w:bCs/>
        <w:sz w:val="16"/>
        <w:szCs w:val="16"/>
      </w:rPr>
      <w:t>B</w:t>
    </w:r>
    <w:r>
      <w:rPr>
        <w:rFonts w:cs="Tahoma"/>
        <w:bCs/>
        <w:sz w:val="16"/>
        <w:szCs w:val="16"/>
      </w:rPr>
      <w:t>DG</w:t>
    </w:r>
    <w:r w:rsidRPr="00C36E02">
      <w:rPr>
        <w:rFonts w:cs="Tahoma"/>
        <w:bCs/>
        <w:sz w:val="16"/>
        <w:szCs w:val="16"/>
      </w:rPr>
      <w:t>-WZP</w:t>
    </w:r>
    <w:r>
      <w:rPr>
        <w:rFonts w:cs="Tahoma"/>
        <w:bCs/>
        <w:sz w:val="16"/>
        <w:szCs w:val="16"/>
      </w:rPr>
      <w:t>U.25</w:t>
    </w:r>
    <w:r w:rsidRPr="00C36E02">
      <w:rPr>
        <w:rFonts w:cs="Tahoma"/>
        <w:bCs/>
        <w:sz w:val="16"/>
        <w:szCs w:val="16"/>
      </w:rPr>
      <w:t>3.</w:t>
    </w:r>
    <w:r>
      <w:rPr>
        <w:rFonts w:cs="Tahoma"/>
        <w:bCs/>
        <w:sz w:val="16"/>
        <w:szCs w:val="16"/>
      </w:rPr>
      <w:t>47</w:t>
    </w:r>
    <w:r>
      <w:rPr>
        <w:rFonts w:cs="Tahoma"/>
        <w:bCs/>
        <w:sz w:val="16"/>
        <w:szCs w:val="16"/>
      </w:rPr>
      <w:t>.</w:t>
    </w:r>
    <w:r w:rsidRPr="00C36E02">
      <w:rPr>
        <w:rFonts w:cs="Tahoma"/>
        <w:bCs/>
        <w:sz w:val="16"/>
        <w:szCs w:val="16"/>
      </w:rPr>
      <w:t>201</w:t>
    </w:r>
    <w:r>
      <w:rPr>
        <w:rFonts w:cs="Tahoma"/>
        <w:bCs/>
        <w:sz w:val="16"/>
        <w:szCs w:val="16"/>
      </w:rPr>
      <w:t>9</w:t>
    </w:r>
    <w:r w:rsidRPr="00306532">
      <w:rPr>
        <w:rFonts w:eastAsia="Candara" w:cs="Candara"/>
        <w:sz w:val="16"/>
        <w:szCs w:val="16"/>
      </w:rPr>
      <w:fldChar w:fldCharType="end"/>
    </w:r>
    <w:r w:rsidRPr="00306532">
      <w:rPr>
        <w:rFonts w:eastAsia="Candara" w:cs="Candara"/>
        <w:sz w:val="16"/>
        <w:szCs w:val="16"/>
      </w:rPr>
      <w:t xml:space="preserve">– 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9848C3">
      <w:rPr>
        <w:noProof/>
        <w:sz w:val="16"/>
        <w:szCs w:val="16"/>
      </w:rPr>
      <w:t>8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71" w:rsidRDefault="001C5771">
      <w:pPr>
        <w:spacing w:after="0"/>
      </w:pPr>
      <w:r>
        <w:separator/>
      </w:r>
    </w:p>
  </w:footnote>
  <w:footnote w:type="continuationSeparator" w:id="0">
    <w:p w:rsidR="001C5771" w:rsidRDefault="001C57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0069D4" w:rsidTr="004F0CA6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:rsidR="00E23AA7" w:rsidRDefault="001C5771" w:rsidP="008A1D5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>
                <wp:extent cx="1108800" cy="619200"/>
                <wp:effectExtent l="0" t="0" r="0" b="9525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E23AA7" w:rsidRDefault="001C5771" w:rsidP="008A1D5A">
          <w:pPr>
            <w:spacing w:after="0"/>
            <w:ind w:right="13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12000" cy="504000"/>
                <wp:effectExtent l="0" t="0" r="0" b="0"/>
                <wp:docPr id="81" name="Obraz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:rsidR="00E23AA7" w:rsidRDefault="001C5771" w:rsidP="008A1D5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76800" cy="331200"/>
                <wp:effectExtent l="0" t="0" r="4445" b="0"/>
                <wp:docPr id="82" name="Obraz 8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:rsidR="00E23AA7" w:rsidRDefault="001C5771" w:rsidP="008A1D5A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>
                <wp:extent cx="1533600" cy="500400"/>
                <wp:effectExtent l="0" t="0" r="9525" b="0"/>
                <wp:docPr id="83" name="Obraz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3AA7" w:rsidRPr="00F62FAB" w:rsidRDefault="001C5771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C81A1142">
      <w:start w:val="1"/>
      <w:numFmt w:val="decimal"/>
      <w:lvlText w:val="%1)"/>
      <w:lvlJc w:val="left"/>
      <w:pPr>
        <w:ind w:left="1068" w:hanging="360"/>
      </w:pPr>
    </w:lvl>
    <w:lvl w:ilvl="1" w:tplc="662C373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B9FCA5F8" w:tentative="1">
      <w:start w:val="1"/>
      <w:numFmt w:val="lowerRoman"/>
      <w:lvlText w:val="%3."/>
      <w:lvlJc w:val="right"/>
      <w:pPr>
        <w:ind w:left="2508" w:hanging="180"/>
      </w:pPr>
    </w:lvl>
    <w:lvl w:ilvl="3" w:tplc="C9E84DB4" w:tentative="1">
      <w:start w:val="1"/>
      <w:numFmt w:val="decimal"/>
      <w:lvlText w:val="%4."/>
      <w:lvlJc w:val="left"/>
      <w:pPr>
        <w:ind w:left="3228" w:hanging="360"/>
      </w:pPr>
    </w:lvl>
    <w:lvl w:ilvl="4" w:tplc="450EA2B6" w:tentative="1">
      <w:start w:val="1"/>
      <w:numFmt w:val="lowerLetter"/>
      <w:lvlText w:val="%5."/>
      <w:lvlJc w:val="left"/>
      <w:pPr>
        <w:ind w:left="3948" w:hanging="360"/>
      </w:pPr>
    </w:lvl>
    <w:lvl w:ilvl="5" w:tplc="C97AC9FE" w:tentative="1">
      <w:start w:val="1"/>
      <w:numFmt w:val="lowerRoman"/>
      <w:lvlText w:val="%6."/>
      <w:lvlJc w:val="right"/>
      <w:pPr>
        <w:ind w:left="4668" w:hanging="180"/>
      </w:pPr>
    </w:lvl>
    <w:lvl w:ilvl="6" w:tplc="881629E0" w:tentative="1">
      <w:start w:val="1"/>
      <w:numFmt w:val="decimal"/>
      <w:lvlText w:val="%7."/>
      <w:lvlJc w:val="left"/>
      <w:pPr>
        <w:ind w:left="5388" w:hanging="360"/>
      </w:pPr>
    </w:lvl>
    <w:lvl w:ilvl="7" w:tplc="D9FEA678" w:tentative="1">
      <w:start w:val="1"/>
      <w:numFmt w:val="lowerLetter"/>
      <w:lvlText w:val="%8."/>
      <w:lvlJc w:val="left"/>
      <w:pPr>
        <w:ind w:left="6108" w:hanging="360"/>
      </w:pPr>
    </w:lvl>
    <w:lvl w:ilvl="8" w:tplc="B62C26E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E7632B"/>
    <w:multiLevelType w:val="hybridMultilevel"/>
    <w:tmpl w:val="C85ADC0A"/>
    <w:lvl w:ilvl="0" w:tplc="D780C10A">
      <w:start w:val="1"/>
      <w:numFmt w:val="lowerLetter"/>
      <w:lvlText w:val="%1)"/>
      <w:lvlJc w:val="left"/>
      <w:pPr>
        <w:ind w:left="2356" w:hanging="360"/>
      </w:pPr>
    </w:lvl>
    <w:lvl w:ilvl="1" w:tplc="374CB47A" w:tentative="1">
      <w:start w:val="1"/>
      <w:numFmt w:val="lowerLetter"/>
      <w:lvlText w:val="%2."/>
      <w:lvlJc w:val="left"/>
      <w:pPr>
        <w:ind w:left="3076" w:hanging="360"/>
      </w:pPr>
    </w:lvl>
    <w:lvl w:ilvl="2" w:tplc="4CCA39DC" w:tentative="1">
      <w:start w:val="1"/>
      <w:numFmt w:val="lowerRoman"/>
      <w:lvlText w:val="%3."/>
      <w:lvlJc w:val="right"/>
      <w:pPr>
        <w:ind w:left="3796" w:hanging="180"/>
      </w:pPr>
    </w:lvl>
    <w:lvl w:ilvl="3" w:tplc="15E8E550" w:tentative="1">
      <w:start w:val="1"/>
      <w:numFmt w:val="decimal"/>
      <w:lvlText w:val="%4."/>
      <w:lvlJc w:val="left"/>
      <w:pPr>
        <w:ind w:left="4516" w:hanging="360"/>
      </w:pPr>
    </w:lvl>
    <w:lvl w:ilvl="4" w:tplc="DA78D572" w:tentative="1">
      <w:start w:val="1"/>
      <w:numFmt w:val="lowerLetter"/>
      <w:lvlText w:val="%5."/>
      <w:lvlJc w:val="left"/>
      <w:pPr>
        <w:ind w:left="5236" w:hanging="360"/>
      </w:pPr>
    </w:lvl>
    <w:lvl w:ilvl="5" w:tplc="FD9CF672" w:tentative="1">
      <w:start w:val="1"/>
      <w:numFmt w:val="lowerRoman"/>
      <w:lvlText w:val="%6."/>
      <w:lvlJc w:val="right"/>
      <w:pPr>
        <w:ind w:left="5956" w:hanging="180"/>
      </w:pPr>
    </w:lvl>
    <w:lvl w:ilvl="6" w:tplc="38580392" w:tentative="1">
      <w:start w:val="1"/>
      <w:numFmt w:val="decimal"/>
      <w:lvlText w:val="%7."/>
      <w:lvlJc w:val="left"/>
      <w:pPr>
        <w:ind w:left="6676" w:hanging="360"/>
      </w:pPr>
    </w:lvl>
    <w:lvl w:ilvl="7" w:tplc="7370F3C8" w:tentative="1">
      <w:start w:val="1"/>
      <w:numFmt w:val="lowerLetter"/>
      <w:lvlText w:val="%8."/>
      <w:lvlJc w:val="left"/>
      <w:pPr>
        <w:ind w:left="7396" w:hanging="360"/>
      </w:pPr>
    </w:lvl>
    <w:lvl w:ilvl="8" w:tplc="F2649FF6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2D0D7974"/>
    <w:multiLevelType w:val="hybridMultilevel"/>
    <w:tmpl w:val="C0647008"/>
    <w:lvl w:ilvl="0" w:tplc="77567ED2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BE30CAD6">
      <w:start w:val="1"/>
      <w:numFmt w:val="lowerLetter"/>
      <w:lvlText w:val="%2."/>
      <w:lvlJc w:val="left"/>
      <w:pPr>
        <w:ind w:left="3632" w:hanging="360"/>
      </w:pPr>
    </w:lvl>
    <w:lvl w:ilvl="2" w:tplc="EDE8861E" w:tentative="1">
      <w:start w:val="1"/>
      <w:numFmt w:val="lowerRoman"/>
      <w:lvlText w:val="%3."/>
      <w:lvlJc w:val="right"/>
      <w:pPr>
        <w:ind w:left="4352" w:hanging="180"/>
      </w:pPr>
    </w:lvl>
    <w:lvl w:ilvl="3" w:tplc="B2723764" w:tentative="1">
      <w:start w:val="1"/>
      <w:numFmt w:val="decimal"/>
      <w:lvlText w:val="%4."/>
      <w:lvlJc w:val="left"/>
      <w:pPr>
        <w:ind w:left="5072" w:hanging="360"/>
      </w:pPr>
    </w:lvl>
    <w:lvl w:ilvl="4" w:tplc="78F4CDB2" w:tentative="1">
      <w:start w:val="1"/>
      <w:numFmt w:val="lowerLetter"/>
      <w:lvlText w:val="%5."/>
      <w:lvlJc w:val="left"/>
      <w:pPr>
        <w:ind w:left="5792" w:hanging="360"/>
      </w:pPr>
    </w:lvl>
    <w:lvl w:ilvl="5" w:tplc="B5889C3E" w:tentative="1">
      <w:start w:val="1"/>
      <w:numFmt w:val="lowerRoman"/>
      <w:lvlText w:val="%6."/>
      <w:lvlJc w:val="right"/>
      <w:pPr>
        <w:ind w:left="6512" w:hanging="180"/>
      </w:pPr>
    </w:lvl>
    <w:lvl w:ilvl="6" w:tplc="983E26E8" w:tentative="1">
      <w:start w:val="1"/>
      <w:numFmt w:val="decimal"/>
      <w:lvlText w:val="%7."/>
      <w:lvlJc w:val="left"/>
      <w:pPr>
        <w:ind w:left="7232" w:hanging="360"/>
      </w:pPr>
    </w:lvl>
    <w:lvl w:ilvl="7" w:tplc="DF206A7A" w:tentative="1">
      <w:start w:val="1"/>
      <w:numFmt w:val="lowerLetter"/>
      <w:lvlText w:val="%8."/>
      <w:lvlJc w:val="left"/>
      <w:pPr>
        <w:ind w:left="7952" w:hanging="360"/>
      </w:pPr>
    </w:lvl>
    <w:lvl w:ilvl="8" w:tplc="231080A6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36D002FC"/>
    <w:multiLevelType w:val="hybridMultilevel"/>
    <w:tmpl w:val="C0647008"/>
    <w:lvl w:ilvl="0" w:tplc="C4C67DAC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A49A359C">
      <w:start w:val="1"/>
      <w:numFmt w:val="lowerLetter"/>
      <w:lvlText w:val="%2."/>
      <w:lvlJc w:val="left"/>
      <w:pPr>
        <w:ind w:left="3632" w:hanging="360"/>
      </w:pPr>
    </w:lvl>
    <w:lvl w:ilvl="2" w:tplc="F5AC82AA" w:tentative="1">
      <w:start w:val="1"/>
      <w:numFmt w:val="lowerRoman"/>
      <w:lvlText w:val="%3."/>
      <w:lvlJc w:val="right"/>
      <w:pPr>
        <w:ind w:left="4352" w:hanging="180"/>
      </w:pPr>
    </w:lvl>
    <w:lvl w:ilvl="3" w:tplc="18AA8AD6" w:tentative="1">
      <w:start w:val="1"/>
      <w:numFmt w:val="decimal"/>
      <w:lvlText w:val="%4."/>
      <w:lvlJc w:val="left"/>
      <w:pPr>
        <w:ind w:left="5072" w:hanging="360"/>
      </w:pPr>
    </w:lvl>
    <w:lvl w:ilvl="4" w:tplc="D452FBAE" w:tentative="1">
      <w:start w:val="1"/>
      <w:numFmt w:val="lowerLetter"/>
      <w:lvlText w:val="%5."/>
      <w:lvlJc w:val="left"/>
      <w:pPr>
        <w:ind w:left="5792" w:hanging="360"/>
      </w:pPr>
    </w:lvl>
    <w:lvl w:ilvl="5" w:tplc="CB0063B0" w:tentative="1">
      <w:start w:val="1"/>
      <w:numFmt w:val="lowerRoman"/>
      <w:lvlText w:val="%6."/>
      <w:lvlJc w:val="right"/>
      <w:pPr>
        <w:ind w:left="6512" w:hanging="180"/>
      </w:pPr>
    </w:lvl>
    <w:lvl w:ilvl="6" w:tplc="C20CC5D8" w:tentative="1">
      <w:start w:val="1"/>
      <w:numFmt w:val="decimal"/>
      <w:lvlText w:val="%7."/>
      <w:lvlJc w:val="left"/>
      <w:pPr>
        <w:ind w:left="7232" w:hanging="360"/>
      </w:pPr>
    </w:lvl>
    <w:lvl w:ilvl="7" w:tplc="A8A8C294" w:tentative="1">
      <w:start w:val="1"/>
      <w:numFmt w:val="lowerLetter"/>
      <w:lvlText w:val="%8."/>
      <w:lvlJc w:val="left"/>
      <w:pPr>
        <w:ind w:left="7952" w:hanging="360"/>
      </w:pPr>
    </w:lvl>
    <w:lvl w:ilvl="8" w:tplc="546AB9CC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4F9F4888"/>
    <w:multiLevelType w:val="hybridMultilevel"/>
    <w:tmpl w:val="C85ADC0A"/>
    <w:lvl w:ilvl="0" w:tplc="9A460C7E">
      <w:start w:val="1"/>
      <w:numFmt w:val="lowerLetter"/>
      <w:lvlText w:val="%1)"/>
      <w:lvlJc w:val="left"/>
      <w:pPr>
        <w:ind w:left="2356" w:hanging="360"/>
      </w:pPr>
    </w:lvl>
    <w:lvl w:ilvl="1" w:tplc="86C0D3BA" w:tentative="1">
      <w:start w:val="1"/>
      <w:numFmt w:val="lowerLetter"/>
      <w:lvlText w:val="%2."/>
      <w:lvlJc w:val="left"/>
      <w:pPr>
        <w:ind w:left="3076" w:hanging="360"/>
      </w:pPr>
    </w:lvl>
    <w:lvl w:ilvl="2" w:tplc="32E60718" w:tentative="1">
      <w:start w:val="1"/>
      <w:numFmt w:val="lowerRoman"/>
      <w:lvlText w:val="%3."/>
      <w:lvlJc w:val="right"/>
      <w:pPr>
        <w:ind w:left="3796" w:hanging="180"/>
      </w:pPr>
    </w:lvl>
    <w:lvl w:ilvl="3" w:tplc="8E42F828" w:tentative="1">
      <w:start w:val="1"/>
      <w:numFmt w:val="decimal"/>
      <w:lvlText w:val="%4."/>
      <w:lvlJc w:val="left"/>
      <w:pPr>
        <w:ind w:left="4516" w:hanging="360"/>
      </w:pPr>
    </w:lvl>
    <w:lvl w:ilvl="4" w:tplc="BE9C1114" w:tentative="1">
      <w:start w:val="1"/>
      <w:numFmt w:val="lowerLetter"/>
      <w:lvlText w:val="%5."/>
      <w:lvlJc w:val="left"/>
      <w:pPr>
        <w:ind w:left="5236" w:hanging="360"/>
      </w:pPr>
    </w:lvl>
    <w:lvl w:ilvl="5" w:tplc="8E967E46" w:tentative="1">
      <w:start w:val="1"/>
      <w:numFmt w:val="lowerRoman"/>
      <w:lvlText w:val="%6."/>
      <w:lvlJc w:val="right"/>
      <w:pPr>
        <w:ind w:left="5956" w:hanging="180"/>
      </w:pPr>
    </w:lvl>
    <w:lvl w:ilvl="6" w:tplc="BADE9108" w:tentative="1">
      <w:start w:val="1"/>
      <w:numFmt w:val="decimal"/>
      <w:lvlText w:val="%7."/>
      <w:lvlJc w:val="left"/>
      <w:pPr>
        <w:ind w:left="6676" w:hanging="360"/>
      </w:pPr>
    </w:lvl>
    <w:lvl w:ilvl="7" w:tplc="8A18399A" w:tentative="1">
      <w:start w:val="1"/>
      <w:numFmt w:val="lowerLetter"/>
      <w:lvlText w:val="%8."/>
      <w:lvlJc w:val="left"/>
      <w:pPr>
        <w:ind w:left="7396" w:hanging="360"/>
      </w:pPr>
    </w:lvl>
    <w:lvl w:ilvl="8" w:tplc="282ECE2A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523A39B7"/>
    <w:multiLevelType w:val="hybridMultilevel"/>
    <w:tmpl w:val="C85ADC0A"/>
    <w:lvl w:ilvl="0" w:tplc="EAA6741C">
      <w:start w:val="1"/>
      <w:numFmt w:val="lowerLetter"/>
      <w:lvlText w:val="%1)"/>
      <w:lvlJc w:val="left"/>
      <w:pPr>
        <w:ind w:left="2356" w:hanging="360"/>
      </w:pPr>
    </w:lvl>
    <w:lvl w:ilvl="1" w:tplc="B4F474C4" w:tentative="1">
      <w:start w:val="1"/>
      <w:numFmt w:val="lowerLetter"/>
      <w:lvlText w:val="%2."/>
      <w:lvlJc w:val="left"/>
      <w:pPr>
        <w:ind w:left="3076" w:hanging="360"/>
      </w:pPr>
    </w:lvl>
    <w:lvl w:ilvl="2" w:tplc="149884B8" w:tentative="1">
      <w:start w:val="1"/>
      <w:numFmt w:val="lowerRoman"/>
      <w:lvlText w:val="%3."/>
      <w:lvlJc w:val="right"/>
      <w:pPr>
        <w:ind w:left="3796" w:hanging="180"/>
      </w:pPr>
    </w:lvl>
    <w:lvl w:ilvl="3" w:tplc="10ACEE8C" w:tentative="1">
      <w:start w:val="1"/>
      <w:numFmt w:val="decimal"/>
      <w:lvlText w:val="%4."/>
      <w:lvlJc w:val="left"/>
      <w:pPr>
        <w:ind w:left="4516" w:hanging="360"/>
      </w:pPr>
    </w:lvl>
    <w:lvl w:ilvl="4" w:tplc="0F105B32" w:tentative="1">
      <w:start w:val="1"/>
      <w:numFmt w:val="lowerLetter"/>
      <w:lvlText w:val="%5."/>
      <w:lvlJc w:val="left"/>
      <w:pPr>
        <w:ind w:left="5236" w:hanging="360"/>
      </w:pPr>
    </w:lvl>
    <w:lvl w:ilvl="5" w:tplc="FD86C824" w:tentative="1">
      <w:start w:val="1"/>
      <w:numFmt w:val="lowerRoman"/>
      <w:lvlText w:val="%6."/>
      <w:lvlJc w:val="right"/>
      <w:pPr>
        <w:ind w:left="5956" w:hanging="180"/>
      </w:pPr>
    </w:lvl>
    <w:lvl w:ilvl="6" w:tplc="AED4A74A" w:tentative="1">
      <w:start w:val="1"/>
      <w:numFmt w:val="decimal"/>
      <w:lvlText w:val="%7."/>
      <w:lvlJc w:val="left"/>
      <w:pPr>
        <w:ind w:left="6676" w:hanging="360"/>
      </w:pPr>
    </w:lvl>
    <w:lvl w:ilvl="7" w:tplc="4204FCBE" w:tentative="1">
      <w:start w:val="1"/>
      <w:numFmt w:val="lowerLetter"/>
      <w:lvlText w:val="%8."/>
      <w:lvlJc w:val="left"/>
      <w:pPr>
        <w:ind w:left="7396" w:hanging="360"/>
      </w:pPr>
    </w:lvl>
    <w:lvl w:ilvl="8" w:tplc="95A08946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6" w15:restartNumberingAfterBreak="0">
    <w:nsid w:val="571760A3"/>
    <w:multiLevelType w:val="hybridMultilevel"/>
    <w:tmpl w:val="9A38EE84"/>
    <w:lvl w:ilvl="0" w:tplc="B20CE242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9250A010">
      <w:start w:val="1"/>
      <w:numFmt w:val="lowerLetter"/>
      <w:lvlText w:val="%2."/>
      <w:lvlJc w:val="left"/>
      <w:pPr>
        <w:ind w:left="3632" w:hanging="360"/>
      </w:pPr>
    </w:lvl>
    <w:lvl w:ilvl="2" w:tplc="0D168110" w:tentative="1">
      <w:start w:val="1"/>
      <w:numFmt w:val="lowerRoman"/>
      <w:lvlText w:val="%3."/>
      <w:lvlJc w:val="right"/>
      <w:pPr>
        <w:ind w:left="4352" w:hanging="180"/>
      </w:pPr>
    </w:lvl>
    <w:lvl w:ilvl="3" w:tplc="CB307318" w:tentative="1">
      <w:start w:val="1"/>
      <w:numFmt w:val="decimal"/>
      <w:lvlText w:val="%4."/>
      <w:lvlJc w:val="left"/>
      <w:pPr>
        <w:ind w:left="5072" w:hanging="360"/>
      </w:pPr>
    </w:lvl>
    <w:lvl w:ilvl="4" w:tplc="FA3C6B9C" w:tentative="1">
      <w:start w:val="1"/>
      <w:numFmt w:val="lowerLetter"/>
      <w:lvlText w:val="%5."/>
      <w:lvlJc w:val="left"/>
      <w:pPr>
        <w:ind w:left="5792" w:hanging="360"/>
      </w:pPr>
    </w:lvl>
    <w:lvl w:ilvl="5" w:tplc="ADECD5B2" w:tentative="1">
      <w:start w:val="1"/>
      <w:numFmt w:val="lowerRoman"/>
      <w:lvlText w:val="%6."/>
      <w:lvlJc w:val="right"/>
      <w:pPr>
        <w:ind w:left="6512" w:hanging="180"/>
      </w:pPr>
    </w:lvl>
    <w:lvl w:ilvl="6" w:tplc="CBFAC16C" w:tentative="1">
      <w:start w:val="1"/>
      <w:numFmt w:val="decimal"/>
      <w:lvlText w:val="%7."/>
      <w:lvlJc w:val="left"/>
      <w:pPr>
        <w:ind w:left="7232" w:hanging="360"/>
      </w:pPr>
    </w:lvl>
    <w:lvl w:ilvl="7" w:tplc="CC16F728" w:tentative="1">
      <w:start w:val="1"/>
      <w:numFmt w:val="lowerLetter"/>
      <w:lvlText w:val="%8."/>
      <w:lvlJc w:val="left"/>
      <w:pPr>
        <w:ind w:left="7952" w:hanging="360"/>
      </w:pPr>
    </w:lvl>
    <w:lvl w:ilvl="8" w:tplc="5650CDB4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EF51CE"/>
    <w:multiLevelType w:val="hybridMultilevel"/>
    <w:tmpl w:val="279E4684"/>
    <w:lvl w:ilvl="0" w:tplc="0CA21BEE">
      <w:start w:val="1"/>
      <w:numFmt w:val="decimal"/>
      <w:lvlText w:val="%1."/>
      <w:lvlJc w:val="left"/>
      <w:pPr>
        <w:ind w:left="720" w:hanging="360"/>
      </w:pPr>
    </w:lvl>
    <w:lvl w:ilvl="1" w:tplc="F15886C2" w:tentative="1">
      <w:start w:val="1"/>
      <w:numFmt w:val="lowerLetter"/>
      <w:lvlText w:val="%2."/>
      <w:lvlJc w:val="left"/>
      <w:pPr>
        <w:ind w:left="1440" w:hanging="360"/>
      </w:pPr>
    </w:lvl>
    <w:lvl w:ilvl="2" w:tplc="32CC1BDE" w:tentative="1">
      <w:start w:val="1"/>
      <w:numFmt w:val="lowerRoman"/>
      <w:lvlText w:val="%3."/>
      <w:lvlJc w:val="right"/>
      <w:pPr>
        <w:ind w:left="2160" w:hanging="180"/>
      </w:pPr>
    </w:lvl>
    <w:lvl w:ilvl="3" w:tplc="7FBE2016" w:tentative="1">
      <w:start w:val="1"/>
      <w:numFmt w:val="decimal"/>
      <w:lvlText w:val="%4."/>
      <w:lvlJc w:val="left"/>
      <w:pPr>
        <w:ind w:left="2880" w:hanging="360"/>
      </w:pPr>
    </w:lvl>
    <w:lvl w:ilvl="4" w:tplc="35B01776" w:tentative="1">
      <w:start w:val="1"/>
      <w:numFmt w:val="lowerLetter"/>
      <w:lvlText w:val="%5."/>
      <w:lvlJc w:val="left"/>
      <w:pPr>
        <w:ind w:left="3600" w:hanging="360"/>
      </w:pPr>
    </w:lvl>
    <w:lvl w:ilvl="5" w:tplc="82821FC6" w:tentative="1">
      <w:start w:val="1"/>
      <w:numFmt w:val="lowerRoman"/>
      <w:lvlText w:val="%6."/>
      <w:lvlJc w:val="right"/>
      <w:pPr>
        <w:ind w:left="4320" w:hanging="180"/>
      </w:pPr>
    </w:lvl>
    <w:lvl w:ilvl="6" w:tplc="42402540" w:tentative="1">
      <w:start w:val="1"/>
      <w:numFmt w:val="decimal"/>
      <w:lvlText w:val="%7."/>
      <w:lvlJc w:val="left"/>
      <w:pPr>
        <w:ind w:left="5040" w:hanging="360"/>
      </w:pPr>
    </w:lvl>
    <w:lvl w:ilvl="7" w:tplc="53AEBE94" w:tentative="1">
      <w:start w:val="1"/>
      <w:numFmt w:val="lowerLetter"/>
      <w:lvlText w:val="%8."/>
      <w:lvlJc w:val="left"/>
      <w:pPr>
        <w:ind w:left="5760" w:hanging="360"/>
      </w:pPr>
    </w:lvl>
    <w:lvl w:ilvl="8" w:tplc="E74A8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4CBA"/>
    <w:multiLevelType w:val="hybridMultilevel"/>
    <w:tmpl w:val="6E147000"/>
    <w:lvl w:ilvl="0" w:tplc="6374C4EA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FF7C019C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F626946A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E088A12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41B07EFE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6F6E35A0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C79648F0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9FC02ECA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6212D5CA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7E666525"/>
    <w:multiLevelType w:val="multilevel"/>
    <w:tmpl w:val="251299C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D4"/>
    <w:rsid w:val="000069D4"/>
    <w:rsid w:val="001C5771"/>
    <w:rsid w:val="009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CDF"/>
  <w15:docId w15:val="{4508473F-A12A-42CA-BC36-C088606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1E4"/>
    <w:pPr>
      <w:widowControl w:val="0"/>
      <w:spacing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1E4"/>
    <w:pPr>
      <w:keepLines/>
      <w:numPr>
        <w:numId w:val="8"/>
      </w:numPr>
      <w:spacing w:before="240" w:after="120"/>
      <w:ind w:left="431" w:hanging="431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8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362A8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362A8"/>
    <w:pPr>
      <w:keepNext/>
      <w:numPr>
        <w:ilvl w:val="3"/>
      </w:numPr>
      <w:ind w:left="2127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aliases w:val="Bullet 1,Bullet List,CP-Punkty,CP-UC,Equipment,Figure_name,L1,List - bullets,List Paragraph Char Char,List Paragraph1,List Paragraph11,List Paragraph_0,List_TIS,Numbered Indented Text,Numerowanie,Ref,Use Case List Paragraph Char,b1,lp1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1E4"/>
    <w:rPr>
      <w:rFonts w:ascii="Arial" w:eastAsiaTheme="majorEastAsia" w:hAnsi="Arial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62A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362A8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Bullet 1 Znak,Bullet List Znak,CP-Punkty Znak,CP-UC Znak,Equipment Znak,Figure_name Znak,L1 Znak,List - bullets Znak,List Paragraph Char Char Znak,List Paragraph1 Znak,List Paragraph11 Znak,List Paragraph_0 Znak,List_TIS Znak,b1 Znak"/>
    <w:basedOn w:val="Domylnaczcionkaakapitu"/>
    <w:link w:val="Akapitzlist"/>
    <w:uiPriority w:val="34"/>
    <w:qFormat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3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/>
      <w:jc w:val="left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ut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FE00-1633-4852-8C21-C1A4D2D5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4587</Words>
  <Characters>27523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Maciej Maksimiuk</cp:lastModifiedBy>
  <cp:revision>2</cp:revision>
  <cp:lastPrinted>2017-05-30T09:56:00Z</cp:lastPrinted>
  <dcterms:created xsi:type="dcterms:W3CDTF">2019-07-30T11:44:00Z</dcterms:created>
  <dcterms:modified xsi:type="dcterms:W3CDTF">2019-07-30T11:44:00Z</dcterms:modified>
</cp:coreProperties>
</file>