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8AD8" w14:textId="2172FE7A" w:rsidR="00EC63C8" w:rsidRPr="00C04FD9" w:rsidRDefault="00C572F7" w:rsidP="00C572F7">
      <w:pPr>
        <w:autoSpaceDE w:val="0"/>
        <w:autoSpaceDN w:val="0"/>
        <w:adjustRightInd w:val="0"/>
        <w:spacing w:before="360" w:after="120" w:line="240" w:lineRule="auto"/>
        <w:jc w:val="right"/>
        <w:rPr>
          <w:rFonts w:ascii="Calibri Light" w:hAnsi="Calibri Light" w:cs="Calibri Light"/>
          <w:b/>
          <w:sz w:val="24"/>
          <w:szCs w:val="24"/>
        </w:rPr>
      </w:pPr>
      <w:r w:rsidRPr="00C04FD9">
        <w:rPr>
          <w:rFonts w:ascii="Calibri Light" w:hAnsi="Calibri Light" w:cs="Calibri Light"/>
          <w:b/>
          <w:bCs/>
          <w:sz w:val="24"/>
          <w:szCs w:val="24"/>
        </w:rPr>
        <w:t xml:space="preserve">Załącznik nr 1 do </w:t>
      </w:r>
      <w:r w:rsidR="009A1008">
        <w:rPr>
          <w:rFonts w:ascii="Calibri Light" w:hAnsi="Calibri Light" w:cs="Calibri Light"/>
          <w:b/>
          <w:bCs/>
          <w:sz w:val="24"/>
          <w:szCs w:val="24"/>
        </w:rPr>
        <w:t>rozeznania</w:t>
      </w:r>
    </w:p>
    <w:p w14:paraId="657CD553" w14:textId="532BE89E" w:rsidR="00DA49EF" w:rsidRPr="00C04FD9" w:rsidRDefault="000F3BD5" w:rsidP="00336D6B">
      <w:pPr>
        <w:autoSpaceDE w:val="0"/>
        <w:autoSpaceDN w:val="0"/>
        <w:adjustRightInd w:val="0"/>
        <w:spacing w:before="360" w:after="120" w:line="240" w:lineRule="auto"/>
        <w:jc w:val="center"/>
        <w:rPr>
          <w:rFonts w:ascii="Calibri Light" w:hAnsi="Calibri Light" w:cs="Calibri Light"/>
          <w:b/>
          <w:sz w:val="24"/>
          <w:szCs w:val="24"/>
        </w:rPr>
      </w:pPr>
      <w:r w:rsidRPr="00C04FD9">
        <w:rPr>
          <w:rFonts w:ascii="Calibri Light" w:hAnsi="Calibri Light" w:cs="Calibri Light"/>
          <w:b/>
          <w:sz w:val="24"/>
          <w:szCs w:val="24"/>
        </w:rPr>
        <w:t>O</w:t>
      </w:r>
      <w:r w:rsidR="00DA49EF" w:rsidRPr="00C04FD9">
        <w:rPr>
          <w:rFonts w:ascii="Calibri Light" w:hAnsi="Calibri Light" w:cs="Calibri Light"/>
          <w:b/>
          <w:sz w:val="24"/>
          <w:szCs w:val="24"/>
        </w:rPr>
        <w:t>PIS PRZEDMIOTU ZAMÓWIENIA</w:t>
      </w:r>
    </w:p>
    <w:p w14:paraId="5687CD83" w14:textId="77777777" w:rsidR="00F432CC" w:rsidRPr="00C04FD9" w:rsidRDefault="00F432CC" w:rsidP="00336D6B">
      <w:pPr>
        <w:autoSpaceDE w:val="0"/>
        <w:autoSpaceDN w:val="0"/>
        <w:adjustRightInd w:val="0"/>
        <w:spacing w:before="360" w:after="120" w:line="240" w:lineRule="auto"/>
        <w:jc w:val="center"/>
        <w:rPr>
          <w:rFonts w:ascii="Calibri Light" w:hAnsi="Calibri Light" w:cs="Calibri Light"/>
          <w:b/>
          <w:sz w:val="24"/>
          <w:szCs w:val="24"/>
        </w:rPr>
      </w:pPr>
    </w:p>
    <w:p w14:paraId="0B013601" w14:textId="539961A4" w:rsidR="00F432CC" w:rsidRPr="00C04FD9" w:rsidRDefault="009F54C9" w:rsidP="00B56D7A">
      <w:pPr>
        <w:pStyle w:val="Nagwek1"/>
        <w:keepLines/>
        <w:widowControl w:val="0"/>
        <w:numPr>
          <w:ilvl w:val="0"/>
          <w:numId w:val="1"/>
        </w:numPr>
        <w:spacing w:before="120" w:beforeAutospacing="0" w:after="120" w:afterAutospacing="0"/>
        <w:ind w:left="284" w:hanging="284"/>
        <w:jc w:val="both"/>
        <w:rPr>
          <w:rFonts w:ascii="Calibri Light" w:hAnsi="Calibri Light" w:cs="Calibri Light"/>
          <w:sz w:val="24"/>
          <w:szCs w:val="24"/>
          <w:lang w:eastAsia="en-US"/>
        </w:rPr>
      </w:pPr>
      <w:r>
        <w:rPr>
          <w:rFonts w:ascii="Calibri Light" w:hAnsi="Calibri Light" w:cs="Calibri Light"/>
          <w:sz w:val="24"/>
          <w:szCs w:val="24"/>
        </w:rPr>
        <w:t>WYMAGANIA OGÓLNE</w:t>
      </w:r>
      <w:r w:rsidR="00F432CC" w:rsidRPr="00C04FD9">
        <w:rPr>
          <w:rFonts w:ascii="Calibri Light" w:hAnsi="Calibri Light" w:cs="Calibri Light"/>
          <w:sz w:val="24"/>
          <w:szCs w:val="24"/>
        </w:rPr>
        <w:t>:</w:t>
      </w:r>
    </w:p>
    <w:p w14:paraId="1E94FFEB" w14:textId="380C9722" w:rsidR="0042355E" w:rsidRPr="00C04FD9" w:rsidRDefault="00EC63C8" w:rsidP="00EF3E8E">
      <w:pPr>
        <w:pStyle w:val="Nagwek1"/>
        <w:numPr>
          <w:ilvl w:val="1"/>
          <w:numId w:val="2"/>
        </w:numPr>
        <w:jc w:val="both"/>
        <w:rPr>
          <w:rFonts w:ascii="Calibri Light" w:hAnsi="Calibri Light" w:cs="Calibri Light"/>
          <w:sz w:val="24"/>
          <w:szCs w:val="24"/>
        </w:rPr>
      </w:pPr>
      <w:r w:rsidRPr="00C04FD9">
        <w:rPr>
          <w:rFonts w:ascii="Calibri Light" w:hAnsi="Calibri Light" w:cs="Calibri Light"/>
          <w:b w:val="0"/>
          <w:sz w:val="24"/>
          <w:szCs w:val="24"/>
        </w:rPr>
        <w:t>Przedmiotem zamówienia jest usługa przygotowania oraz przeprowadzenia</w:t>
      </w:r>
      <w:r w:rsidR="0042355E" w:rsidRPr="00C04FD9">
        <w:rPr>
          <w:rFonts w:ascii="Calibri Light" w:hAnsi="Calibri Light" w:cs="Calibri Light"/>
          <w:b w:val="0"/>
          <w:sz w:val="24"/>
          <w:szCs w:val="24"/>
        </w:rPr>
        <w:t xml:space="preserve"> </w:t>
      </w:r>
      <w:r w:rsidR="009218B1" w:rsidRPr="00C04FD9">
        <w:rPr>
          <w:rFonts w:ascii="Calibri Light" w:hAnsi="Calibri Light" w:cs="Calibri Light"/>
          <w:b w:val="0"/>
          <w:sz w:val="24"/>
          <w:szCs w:val="24"/>
        </w:rPr>
        <w:t>dwudniowego szkolenia</w:t>
      </w:r>
      <w:r w:rsidR="00D70287" w:rsidRPr="00C04FD9">
        <w:rPr>
          <w:rFonts w:ascii="Calibri Light" w:hAnsi="Calibri Light" w:cs="Calibri Light"/>
          <w:b w:val="0"/>
          <w:sz w:val="24"/>
          <w:szCs w:val="24"/>
        </w:rPr>
        <w:t xml:space="preserve"> </w:t>
      </w:r>
      <w:r w:rsidRPr="00C04FD9">
        <w:rPr>
          <w:rFonts w:ascii="Calibri Light" w:hAnsi="Calibri Light" w:cs="Calibri Light"/>
          <w:b w:val="0"/>
          <w:sz w:val="24"/>
          <w:szCs w:val="24"/>
        </w:rPr>
        <w:t>z  </w:t>
      </w:r>
      <w:r w:rsidR="0042355E" w:rsidRPr="00C04FD9">
        <w:rPr>
          <w:rFonts w:ascii="Calibri Light" w:hAnsi="Calibri Light" w:cs="Calibri Light"/>
          <w:b w:val="0"/>
          <w:sz w:val="24"/>
          <w:szCs w:val="24"/>
        </w:rPr>
        <w:t>zakresu transportu kolejowego pn</w:t>
      </w:r>
      <w:r w:rsidRPr="00C04FD9">
        <w:rPr>
          <w:rFonts w:ascii="Calibri Light" w:hAnsi="Calibri Light" w:cs="Calibri Light"/>
          <w:b w:val="0"/>
          <w:sz w:val="24"/>
          <w:szCs w:val="24"/>
        </w:rPr>
        <w:t>. „</w:t>
      </w:r>
      <w:r w:rsidR="00C96195" w:rsidRPr="00C04FD9">
        <w:rPr>
          <w:rFonts w:ascii="Calibri Light" w:hAnsi="Calibri Light" w:cs="Calibri Light"/>
          <w:b w:val="0"/>
          <w:i/>
          <w:sz w:val="24"/>
          <w:szCs w:val="24"/>
        </w:rPr>
        <w:t>Dowód bezpieczeństwa i jego niezależna ocena dla systemu ETCS i elektronicznych urządzeń sterowania ruchem w świetle norm RAMS z 2019 r.</w:t>
      </w:r>
      <w:r w:rsidRPr="00C04FD9">
        <w:rPr>
          <w:rFonts w:ascii="Calibri Light" w:hAnsi="Calibri Light" w:cs="Calibri Light"/>
          <w:b w:val="0"/>
          <w:i/>
          <w:sz w:val="24"/>
          <w:szCs w:val="24"/>
        </w:rPr>
        <w:t>”</w:t>
      </w:r>
      <w:r w:rsidR="0042355E" w:rsidRPr="00C04FD9">
        <w:rPr>
          <w:rFonts w:ascii="Calibri Light" w:hAnsi="Calibri Light" w:cs="Calibri Light"/>
          <w:b w:val="0"/>
          <w:i/>
          <w:sz w:val="24"/>
          <w:szCs w:val="24"/>
        </w:rPr>
        <w:t xml:space="preserve"> </w:t>
      </w:r>
      <w:r w:rsidR="0042355E" w:rsidRPr="00C04FD9">
        <w:rPr>
          <w:rFonts w:ascii="Calibri Light" w:hAnsi="Calibri Light" w:cs="Calibri Light"/>
          <w:b w:val="0"/>
          <w:sz w:val="24"/>
          <w:szCs w:val="24"/>
        </w:rPr>
        <w:t>dla pracowników Urzędu Transportu Kolejowego, zwanego dalej „UTK”.</w:t>
      </w:r>
    </w:p>
    <w:p w14:paraId="79704664" w14:textId="10BFC023" w:rsidR="0042355E" w:rsidRPr="00C04FD9" w:rsidRDefault="009F3808" w:rsidP="00EF3E8E">
      <w:pPr>
        <w:pStyle w:val="Nagwek1"/>
        <w:numPr>
          <w:ilvl w:val="1"/>
          <w:numId w:val="2"/>
        </w:numPr>
        <w:jc w:val="both"/>
        <w:rPr>
          <w:rFonts w:ascii="Calibri Light" w:hAnsi="Calibri Light" w:cs="Calibri Light"/>
          <w:sz w:val="24"/>
          <w:szCs w:val="24"/>
        </w:rPr>
      </w:pPr>
      <w:r w:rsidRPr="00C04FD9">
        <w:rPr>
          <w:rFonts w:ascii="Calibri Light" w:hAnsi="Calibri Light" w:cs="Calibri Light"/>
          <w:b w:val="0"/>
          <w:sz w:val="24"/>
          <w:szCs w:val="24"/>
        </w:rPr>
        <w:t>Szkolenie zorganizowane zostanie</w:t>
      </w:r>
      <w:r w:rsidR="00EC63C8" w:rsidRPr="00C04FD9">
        <w:rPr>
          <w:rFonts w:ascii="Calibri Light" w:hAnsi="Calibri Light" w:cs="Calibri Light"/>
          <w:b w:val="0"/>
          <w:sz w:val="24"/>
          <w:szCs w:val="24"/>
        </w:rPr>
        <w:t xml:space="preserve"> w formie stacjonarnej</w:t>
      </w:r>
      <w:r w:rsidR="00451180" w:rsidRPr="00C04FD9">
        <w:rPr>
          <w:rFonts w:ascii="Calibri Light" w:hAnsi="Calibri Light" w:cs="Calibri Light"/>
          <w:b w:val="0"/>
          <w:sz w:val="24"/>
          <w:szCs w:val="24"/>
        </w:rPr>
        <w:t xml:space="preserve">, </w:t>
      </w:r>
      <w:r w:rsidRPr="00C04FD9">
        <w:rPr>
          <w:rFonts w:ascii="Calibri Light" w:hAnsi="Calibri Light" w:cs="Calibri Light"/>
          <w:b w:val="0"/>
          <w:sz w:val="24"/>
          <w:szCs w:val="24"/>
        </w:rPr>
        <w:t xml:space="preserve">w obiekcie zaproponowanym przez Wykonawcę, w Warszawie. Obiekt powinien </w:t>
      </w:r>
      <w:r w:rsidR="0070242F" w:rsidRPr="00C04FD9">
        <w:rPr>
          <w:rFonts w:ascii="Calibri Light" w:hAnsi="Calibri Light" w:cs="Calibri Light"/>
          <w:b w:val="0"/>
          <w:sz w:val="24"/>
          <w:szCs w:val="24"/>
        </w:rPr>
        <w:t xml:space="preserve">spełniać </w:t>
      </w:r>
      <w:r w:rsidRPr="00C04FD9">
        <w:rPr>
          <w:rFonts w:ascii="Calibri Light" w:hAnsi="Calibri Light" w:cs="Calibri Light"/>
          <w:b w:val="0"/>
          <w:sz w:val="24"/>
          <w:szCs w:val="24"/>
        </w:rPr>
        <w:t>wymagania określone w</w:t>
      </w:r>
      <w:r w:rsidR="00B36934" w:rsidRPr="00C04FD9">
        <w:rPr>
          <w:rFonts w:ascii="Calibri Light" w:hAnsi="Calibri Light" w:cs="Calibri Light"/>
          <w:b w:val="0"/>
          <w:sz w:val="24"/>
          <w:szCs w:val="24"/>
        </w:rPr>
        <w:t> </w:t>
      </w:r>
      <w:r w:rsidRPr="00C04FD9">
        <w:rPr>
          <w:rFonts w:ascii="Calibri Light" w:hAnsi="Calibri Light" w:cs="Calibri Light"/>
          <w:b w:val="0"/>
          <w:sz w:val="24"/>
          <w:szCs w:val="24"/>
        </w:rPr>
        <w:t xml:space="preserve">pkt 3 OPZ. </w:t>
      </w:r>
    </w:p>
    <w:p w14:paraId="5A80DA1D" w14:textId="7427ECFE" w:rsidR="006F3F45" w:rsidRPr="00C04FD9" w:rsidRDefault="003441CB" w:rsidP="00EF07A3">
      <w:pPr>
        <w:pStyle w:val="Nagwek1"/>
        <w:numPr>
          <w:ilvl w:val="1"/>
          <w:numId w:val="2"/>
        </w:numPr>
        <w:spacing w:before="0" w:beforeAutospacing="0" w:after="0" w:afterAutospacing="0"/>
        <w:jc w:val="both"/>
        <w:rPr>
          <w:rFonts w:ascii="Calibri Light" w:hAnsi="Calibri Light" w:cs="Calibri Light"/>
          <w:b w:val="0"/>
          <w:sz w:val="24"/>
          <w:szCs w:val="24"/>
        </w:rPr>
      </w:pPr>
      <w:r w:rsidRPr="00C04FD9">
        <w:rPr>
          <w:rFonts w:ascii="Calibri Light" w:hAnsi="Calibri Light" w:cs="Calibri Light"/>
          <w:b w:val="0"/>
          <w:sz w:val="24"/>
          <w:szCs w:val="24"/>
        </w:rPr>
        <w:t>S</w:t>
      </w:r>
      <w:r w:rsidR="00B56E14" w:rsidRPr="00C04FD9">
        <w:rPr>
          <w:rFonts w:ascii="Calibri Light" w:hAnsi="Calibri Light" w:cs="Calibri Light"/>
          <w:b w:val="0"/>
          <w:sz w:val="24"/>
          <w:szCs w:val="24"/>
        </w:rPr>
        <w:t xml:space="preserve">zacowana liczba uczestników </w:t>
      </w:r>
      <w:r w:rsidR="0070242F" w:rsidRPr="00C04FD9">
        <w:rPr>
          <w:rFonts w:ascii="Calibri Light" w:hAnsi="Calibri Light" w:cs="Calibri Light"/>
          <w:b w:val="0"/>
          <w:sz w:val="24"/>
          <w:szCs w:val="24"/>
        </w:rPr>
        <w:t xml:space="preserve">szkolenia </w:t>
      </w:r>
      <w:r w:rsidR="00563D0C" w:rsidRPr="00C04FD9">
        <w:rPr>
          <w:rFonts w:ascii="Calibri Light" w:hAnsi="Calibri Light" w:cs="Calibri Light"/>
          <w:b w:val="0"/>
          <w:sz w:val="24"/>
          <w:szCs w:val="24"/>
        </w:rPr>
        <w:t xml:space="preserve">wynosi </w:t>
      </w:r>
      <w:r w:rsidR="00685ABF" w:rsidRPr="00C04FD9">
        <w:rPr>
          <w:rFonts w:ascii="Calibri Light" w:hAnsi="Calibri Light" w:cs="Calibri Light"/>
          <w:b w:val="0"/>
          <w:sz w:val="24"/>
          <w:szCs w:val="24"/>
        </w:rPr>
        <w:t>30 osób</w:t>
      </w:r>
      <w:r w:rsidR="00B56E14" w:rsidRPr="00C04FD9">
        <w:rPr>
          <w:rFonts w:ascii="Calibri Light" w:hAnsi="Calibri Light" w:cs="Calibri Light"/>
          <w:b w:val="0"/>
          <w:sz w:val="24"/>
          <w:szCs w:val="24"/>
        </w:rPr>
        <w:t>. Liczba uczestników szkolenia może ulec zmniejszeniu</w:t>
      </w:r>
      <w:r w:rsidR="000818E1" w:rsidRPr="00C04FD9">
        <w:rPr>
          <w:rFonts w:ascii="Calibri Light" w:hAnsi="Calibri Light" w:cs="Calibri Light"/>
          <w:b w:val="0"/>
          <w:sz w:val="24"/>
          <w:szCs w:val="24"/>
        </w:rPr>
        <w:t xml:space="preserve"> lub </w:t>
      </w:r>
      <w:r w:rsidR="00685ABF" w:rsidRPr="00C04FD9">
        <w:rPr>
          <w:rFonts w:ascii="Calibri Light" w:hAnsi="Calibri Light" w:cs="Calibri Light"/>
          <w:b w:val="0"/>
          <w:sz w:val="24"/>
          <w:szCs w:val="24"/>
        </w:rPr>
        <w:t>zwiększeniu maksymalnie o 5</w:t>
      </w:r>
      <w:r w:rsidR="00B56E14" w:rsidRPr="00C04FD9">
        <w:rPr>
          <w:rFonts w:ascii="Calibri Light" w:hAnsi="Calibri Light" w:cs="Calibri Light"/>
          <w:b w:val="0"/>
          <w:sz w:val="24"/>
          <w:szCs w:val="24"/>
        </w:rPr>
        <w:t xml:space="preserve"> osób, tj</w:t>
      </w:r>
      <w:r w:rsidR="00A56785" w:rsidRPr="00C04FD9">
        <w:rPr>
          <w:rFonts w:ascii="Calibri Light" w:hAnsi="Calibri Light" w:cs="Calibri Light"/>
          <w:b w:val="0"/>
          <w:sz w:val="24"/>
          <w:szCs w:val="24"/>
        </w:rPr>
        <w:t>.</w:t>
      </w:r>
      <w:r w:rsidR="00685ABF" w:rsidRPr="00C04FD9">
        <w:rPr>
          <w:rFonts w:ascii="Calibri Light" w:hAnsi="Calibri Light" w:cs="Calibri Light"/>
          <w:b w:val="0"/>
          <w:sz w:val="24"/>
          <w:szCs w:val="24"/>
        </w:rPr>
        <w:t xml:space="preserve"> do 25</w:t>
      </w:r>
      <w:r w:rsidR="00853331" w:rsidRPr="00C04FD9">
        <w:rPr>
          <w:rFonts w:ascii="Calibri Light" w:hAnsi="Calibri Light" w:cs="Calibri Light"/>
          <w:b w:val="0"/>
          <w:sz w:val="24"/>
          <w:szCs w:val="24"/>
        </w:rPr>
        <w:t xml:space="preserve"> lub</w:t>
      </w:r>
      <w:r w:rsidR="004C0C15" w:rsidRPr="00C04FD9">
        <w:rPr>
          <w:rFonts w:ascii="Calibri Light" w:hAnsi="Calibri Light" w:cs="Calibri Light"/>
          <w:b w:val="0"/>
          <w:sz w:val="24"/>
          <w:szCs w:val="24"/>
        </w:rPr>
        <w:t> </w:t>
      </w:r>
      <w:r w:rsidR="00685ABF" w:rsidRPr="00C04FD9">
        <w:rPr>
          <w:rFonts w:ascii="Calibri Light" w:hAnsi="Calibri Light" w:cs="Calibri Light"/>
          <w:b w:val="0"/>
          <w:sz w:val="24"/>
          <w:szCs w:val="24"/>
        </w:rPr>
        <w:t>35</w:t>
      </w:r>
      <w:r w:rsidR="000818E1" w:rsidRPr="00C04FD9">
        <w:rPr>
          <w:rFonts w:ascii="Calibri Light" w:hAnsi="Calibri Light" w:cs="Calibri Light"/>
          <w:b w:val="0"/>
          <w:sz w:val="24"/>
          <w:szCs w:val="24"/>
        </w:rPr>
        <w:t xml:space="preserve"> o</w:t>
      </w:r>
      <w:r w:rsidR="00B56E14" w:rsidRPr="00C04FD9">
        <w:rPr>
          <w:rFonts w:ascii="Calibri Light" w:hAnsi="Calibri Light" w:cs="Calibri Light"/>
          <w:b w:val="0"/>
          <w:sz w:val="24"/>
          <w:szCs w:val="24"/>
        </w:rPr>
        <w:t>sób.</w:t>
      </w:r>
      <w:r w:rsidR="00F8001F" w:rsidRPr="00C04FD9">
        <w:rPr>
          <w:rFonts w:ascii="Calibri Light" w:hAnsi="Calibri Light" w:cs="Calibri Light"/>
          <w:b w:val="0"/>
          <w:sz w:val="24"/>
          <w:szCs w:val="24"/>
        </w:rPr>
        <w:t xml:space="preserve"> </w:t>
      </w:r>
      <w:bookmarkStart w:id="0" w:name="_Hlk143169489"/>
      <w:r w:rsidR="00F8001F" w:rsidRPr="00C04FD9">
        <w:rPr>
          <w:rFonts w:ascii="Calibri Light" w:hAnsi="Calibri Light" w:cs="Calibri Light"/>
          <w:b w:val="0"/>
          <w:sz w:val="24"/>
          <w:szCs w:val="24"/>
        </w:rPr>
        <w:t>Ostateczną liczbę uczestników szkolenia Zamawiający przekaże Wykonawcy najpóźniej na 3 dni robocze przed wyznaczonym przez Zamawiającego</w:t>
      </w:r>
      <w:r w:rsidR="004011CE" w:rsidRPr="00C04FD9">
        <w:rPr>
          <w:rFonts w:ascii="Calibri Light" w:hAnsi="Calibri Light" w:cs="Calibri Light"/>
          <w:b w:val="0"/>
          <w:sz w:val="24"/>
          <w:szCs w:val="24"/>
        </w:rPr>
        <w:t xml:space="preserve"> terminem szkolenia</w:t>
      </w:r>
      <w:r w:rsidR="00F8001F" w:rsidRPr="00C04FD9">
        <w:rPr>
          <w:rFonts w:ascii="Calibri Light" w:hAnsi="Calibri Light" w:cs="Calibri Light"/>
          <w:b w:val="0"/>
          <w:sz w:val="24"/>
          <w:szCs w:val="24"/>
        </w:rPr>
        <w:t>, o którym mowa w pkt 1.4 OPZ.</w:t>
      </w:r>
      <w:bookmarkEnd w:id="0"/>
    </w:p>
    <w:p w14:paraId="12E5E13D" w14:textId="17CB19B6" w:rsidR="00AD7C89" w:rsidRPr="00C04FD9" w:rsidRDefault="00AD7C89" w:rsidP="00EF07A3">
      <w:pPr>
        <w:pStyle w:val="Nagwek1"/>
        <w:numPr>
          <w:ilvl w:val="1"/>
          <w:numId w:val="2"/>
        </w:numPr>
        <w:spacing w:before="0" w:beforeAutospacing="0" w:after="0" w:afterAutospacing="0"/>
        <w:jc w:val="both"/>
        <w:rPr>
          <w:rFonts w:ascii="Calibri Light" w:hAnsi="Calibri Light" w:cs="Calibri Light"/>
          <w:b w:val="0"/>
          <w:sz w:val="24"/>
          <w:szCs w:val="24"/>
        </w:rPr>
      </w:pPr>
      <w:r w:rsidRPr="00C04FD9">
        <w:rPr>
          <w:rFonts w:ascii="Calibri Light" w:hAnsi="Calibri Light" w:cs="Calibri Light"/>
          <w:b w:val="0"/>
          <w:sz w:val="24"/>
          <w:szCs w:val="24"/>
        </w:rPr>
        <w:t>Szkoleni</w:t>
      </w:r>
      <w:r w:rsidR="00F25CBC" w:rsidRPr="00C04FD9">
        <w:rPr>
          <w:rFonts w:ascii="Calibri Light" w:hAnsi="Calibri Light" w:cs="Calibri Light"/>
          <w:b w:val="0"/>
          <w:sz w:val="24"/>
          <w:szCs w:val="24"/>
        </w:rPr>
        <w:t>e</w:t>
      </w:r>
      <w:r w:rsidRPr="00C04FD9">
        <w:rPr>
          <w:rFonts w:ascii="Calibri Light" w:hAnsi="Calibri Light" w:cs="Calibri Light"/>
          <w:b w:val="0"/>
          <w:sz w:val="24"/>
          <w:szCs w:val="24"/>
        </w:rPr>
        <w:t xml:space="preserve"> zostan</w:t>
      </w:r>
      <w:r w:rsidR="00F25CBC" w:rsidRPr="00C04FD9">
        <w:rPr>
          <w:rFonts w:ascii="Calibri Light" w:hAnsi="Calibri Light" w:cs="Calibri Light"/>
          <w:b w:val="0"/>
          <w:sz w:val="24"/>
          <w:szCs w:val="24"/>
        </w:rPr>
        <w:t>ie</w:t>
      </w:r>
      <w:r w:rsidRPr="00C04FD9">
        <w:rPr>
          <w:rFonts w:ascii="Calibri Light" w:hAnsi="Calibri Light" w:cs="Calibri Light"/>
          <w:b w:val="0"/>
          <w:sz w:val="24"/>
          <w:szCs w:val="24"/>
        </w:rPr>
        <w:t xml:space="preserve"> przeprowadzone w terminie wyznaczonym przez Zamawiającego jednak nie później niż </w:t>
      </w:r>
      <w:r w:rsidR="00675519" w:rsidRPr="00C04FD9">
        <w:rPr>
          <w:rFonts w:ascii="Calibri Light" w:hAnsi="Calibri Light" w:cs="Calibri Light"/>
          <w:b w:val="0"/>
          <w:sz w:val="24"/>
          <w:szCs w:val="24"/>
        </w:rPr>
        <w:t xml:space="preserve">w terminie </w:t>
      </w:r>
      <w:r w:rsidR="00094709" w:rsidRPr="00C04FD9">
        <w:rPr>
          <w:rFonts w:ascii="Calibri Light" w:hAnsi="Calibri Light" w:cs="Calibri Light"/>
          <w:b w:val="0"/>
          <w:sz w:val="24"/>
          <w:szCs w:val="24"/>
        </w:rPr>
        <w:t>3</w:t>
      </w:r>
      <w:r w:rsidRPr="00C04FD9">
        <w:rPr>
          <w:rFonts w:ascii="Calibri Light" w:hAnsi="Calibri Light" w:cs="Calibri Light"/>
          <w:b w:val="0"/>
          <w:sz w:val="24"/>
          <w:szCs w:val="24"/>
        </w:rPr>
        <w:t xml:space="preserve"> miesi</w:t>
      </w:r>
      <w:r w:rsidR="00BB14AE" w:rsidRPr="00C04FD9">
        <w:rPr>
          <w:rFonts w:ascii="Calibri Light" w:hAnsi="Calibri Light" w:cs="Calibri Light"/>
          <w:b w:val="0"/>
          <w:sz w:val="24"/>
          <w:szCs w:val="24"/>
        </w:rPr>
        <w:t>ę</w:t>
      </w:r>
      <w:r w:rsidRPr="00C04FD9">
        <w:rPr>
          <w:rFonts w:ascii="Calibri Light" w:hAnsi="Calibri Light" w:cs="Calibri Light"/>
          <w:b w:val="0"/>
          <w:sz w:val="24"/>
          <w:szCs w:val="24"/>
        </w:rPr>
        <w:t>c</w:t>
      </w:r>
      <w:r w:rsidR="00675519" w:rsidRPr="00C04FD9">
        <w:rPr>
          <w:rFonts w:ascii="Calibri Light" w:hAnsi="Calibri Light" w:cs="Calibri Light"/>
          <w:b w:val="0"/>
          <w:sz w:val="24"/>
          <w:szCs w:val="24"/>
        </w:rPr>
        <w:t>y</w:t>
      </w:r>
      <w:r w:rsidRPr="00C04FD9">
        <w:rPr>
          <w:rFonts w:ascii="Calibri Light" w:hAnsi="Calibri Light" w:cs="Calibri Light"/>
          <w:b w:val="0"/>
          <w:sz w:val="24"/>
          <w:szCs w:val="24"/>
        </w:rPr>
        <w:t xml:space="preserve"> od </w:t>
      </w:r>
      <w:r w:rsidR="00F25CBC" w:rsidRPr="00C04FD9">
        <w:rPr>
          <w:rFonts w:ascii="Calibri Light" w:hAnsi="Calibri Light" w:cs="Calibri Light"/>
          <w:b w:val="0"/>
          <w:sz w:val="24"/>
          <w:szCs w:val="24"/>
        </w:rPr>
        <w:t xml:space="preserve">dnia zawarcia </w:t>
      </w:r>
      <w:r w:rsidRPr="00C04FD9">
        <w:rPr>
          <w:rFonts w:ascii="Calibri Light" w:hAnsi="Calibri Light" w:cs="Calibri Light"/>
          <w:b w:val="0"/>
          <w:sz w:val="24"/>
          <w:szCs w:val="24"/>
        </w:rPr>
        <w:t xml:space="preserve">umowy. </w:t>
      </w:r>
    </w:p>
    <w:p w14:paraId="18A82877" w14:textId="3E43A9D1" w:rsidR="008F07D9" w:rsidRPr="00C04FD9" w:rsidRDefault="009F54C9" w:rsidP="00A51928">
      <w:pPr>
        <w:pStyle w:val="Nagwek1"/>
        <w:numPr>
          <w:ilvl w:val="0"/>
          <w:numId w:val="1"/>
        </w:numPr>
        <w:spacing w:before="0" w:beforeAutospacing="0"/>
        <w:jc w:val="both"/>
        <w:rPr>
          <w:rFonts w:ascii="Calibri Light" w:hAnsi="Calibri Light" w:cs="Calibri Light"/>
          <w:sz w:val="24"/>
          <w:szCs w:val="24"/>
        </w:rPr>
      </w:pPr>
      <w:r>
        <w:rPr>
          <w:rFonts w:ascii="Calibri Light" w:hAnsi="Calibri Light" w:cs="Calibri Light"/>
          <w:sz w:val="24"/>
          <w:szCs w:val="24"/>
        </w:rPr>
        <w:t>ZAKRES MERYTORYCZNY SZKOLENIA</w:t>
      </w:r>
      <w:r w:rsidR="00A51928" w:rsidRPr="00C04FD9">
        <w:rPr>
          <w:rFonts w:ascii="Calibri Light" w:hAnsi="Calibri Light" w:cs="Calibri Light"/>
          <w:sz w:val="24"/>
          <w:szCs w:val="24"/>
        </w:rPr>
        <w:t>:</w:t>
      </w:r>
    </w:p>
    <w:p w14:paraId="08F48FBE" w14:textId="0F0857D1" w:rsidR="000818E1" w:rsidRPr="00C04FD9" w:rsidRDefault="000818E1" w:rsidP="000818E1">
      <w:pPr>
        <w:pStyle w:val="Akapitzlist"/>
        <w:numPr>
          <w:ilvl w:val="1"/>
          <w:numId w:val="9"/>
        </w:numPr>
        <w:jc w:val="both"/>
        <w:rPr>
          <w:rFonts w:ascii="Calibri Light" w:hAnsi="Calibri Light" w:cs="Calibri Light"/>
          <w:sz w:val="24"/>
        </w:rPr>
      </w:pPr>
      <w:r w:rsidRPr="00C04FD9">
        <w:rPr>
          <w:rFonts w:ascii="Calibri Light" w:hAnsi="Calibri Light" w:cs="Calibri Light"/>
          <w:sz w:val="24"/>
        </w:rPr>
        <w:t xml:space="preserve">Szkolenie powinno zapewnić zapoznanie uczestników ze stosowaniem w praktyce </w:t>
      </w:r>
      <w:r w:rsidR="00C96195" w:rsidRPr="00C04FD9">
        <w:rPr>
          <w:rFonts w:ascii="Calibri Light" w:hAnsi="Calibri Light" w:cs="Calibri Light"/>
          <w:sz w:val="24"/>
        </w:rPr>
        <w:t xml:space="preserve">wymagań RAMS, a </w:t>
      </w:r>
      <w:r w:rsidRPr="00C04FD9">
        <w:rPr>
          <w:rFonts w:ascii="Calibri Light" w:hAnsi="Calibri Light" w:cs="Calibri Light"/>
          <w:sz w:val="24"/>
        </w:rPr>
        <w:t>w szczególności z następującymi zagadnieniami:</w:t>
      </w:r>
    </w:p>
    <w:p w14:paraId="56A91A5F" w14:textId="77777777"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 xml:space="preserve">Wprowadzenie do tematyki RAMS w oparciu o wymagania norm </w:t>
      </w:r>
      <w:r w:rsidRPr="00C04FD9">
        <w:rPr>
          <w:rFonts w:ascii="Calibri Light" w:hAnsi="Calibri Light" w:cs="Calibri Light"/>
          <w:sz w:val="24"/>
        </w:rPr>
        <w:br/>
        <w:t>PN-EN 50126-1:2018-02 i PN-EN 50126-2:2018-02 ze szczególnym uwzględnieniem tematyki dowodu bezpieczeństwa i niezależnej oceny.</w:t>
      </w:r>
    </w:p>
    <w:p w14:paraId="5CCF7C30" w14:textId="3F811901"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RAMS dla urządzeń elektronicznych wg PN-EN 50129:2019-01.</w:t>
      </w:r>
    </w:p>
    <w:p w14:paraId="0D587DF9" w14:textId="77777777" w:rsidR="000818E1" w:rsidRPr="00C04FD9" w:rsidRDefault="000818E1" w:rsidP="000818E1">
      <w:pPr>
        <w:pStyle w:val="Akapitzlist"/>
        <w:numPr>
          <w:ilvl w:val="0"/>
          <w:numId w:val="10"/>
        </w:numPr>
        <w:jc w:val="both"/>
        <w:rPr>
          <w:rFonts w:ascii="Calibri Light" w:hAnsi="Calibri Light" w:cs="Calibri Light"/>
          <w:sz w:val="24"/>
        </w:rPr>
      </w:pPr>
      <w:r w:rsidRPr="00C04FD9">
        <w:rPr>
          <w:rFonts w:ascii="Calibri Light" w:hAnsi="Calibri Light" w:cs="Calibri Light"/>
          <w:sz w:val="24"/>
        </w:rPr>
        <w:t>Proces zarządzania jakością wg normy PN-EN 50129:2019-01.</w:t>
      </w:r>
    </w:p>
    <w:p w14:paraId="7D89C40C" w14:textId="2CC143F3" w:rsidR="000818E1" w:rsidRPr="00C04FD9" w:rsidRDefault="000818E1" w:rsidP="000818E1">
      <w:pPr>
        <w:pStyle w:val="Akapitzlist"/>
        <w:numPr>
          <w:ilvl w:val="0"/>
          <w:numId w:val="10"/>
        </w:numPr>
        <w:jc w:val="both"/>
        <w:rPr>
          <w:rFonts w:ascii="Calibri Light" w:hAnsi="Calibri Light" w:cs="Calibri Light"/>
          <w:sz w:val="24"/>
        </w:rPr>
      </w:pPr>
      <w:r w:rsidRPr="00C04FD9">
        <w:rPr>
          <w:rFonts w:ascii="Calibri Light" w:hAnsi="Calibri Light" w:cs="Calibri Light"/>
          <w:sz w:val="24"/>
        </w:rPr>
        <w:t xml:space="preserve">Proces zarządzania bezpieczeństwem wg normy PN-EN 50129:2019-01, w tym co najmniej: </w:t>
      </w:r>
    </w:p>
    <w:p w14:paraId="2932F420"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Część cyklu życia systemu dotycząca projektowania i walidacji (reprezentacja „V”).</w:t>
      </w:r>
    </w:p>
    <w:p w14:paraId="22CC3B88"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Niezależność ról.</w:t>
      </w:r>
    </w:p>
    <w:p w14:paraId="101483F6"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Plan bezpieczeństwa.</w:t>
      </w:r>
    </w:p>
    <w:p w14:paraId="7E1726A4"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Rejestr zagrożeń.</w:t>
      </w:r>
    </w:p>
    <w:p w14:paraId="59325D35"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Specyfikacja wymagań bezpieczeństwa.</w:t>
      </w:r>
    </w:p>
    <w:p w14:paraId="7C2EAF5D"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Weryfikacja i walidacja.</w:t>
      </w:r>
    </w:p>
    <w:p w14:paraId="260A7F51"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Badania kwalifikacyjne związane z bezpieczeństwem.</w:t>
      </w:r>
    </w:p>
    <w:p w14:paraId="7BC31C11" w14:textId="77777777" w:rsidR="000818E1" w:rsidRPr="00C04FD9" w:rsidRDefault="000818E1" w:rsidP="000818E1">
      <w:pPr>
        <w:pStyle w:val="Akapitzlist"/>
        <w:numPr>
          <w:ilvl w:val="4"/>
          <w:numId w:val="1"/>
        </w:numPr>
        <w:jc w:val="both"/>
        <w:rPr>
          <w:rFonts w:ascii="Calibri Light" w:hAnsi="Calibri Light" w:cs="Calibri Light"/>
          <w:sz w:val="24"/>
        </w:rPr>
      </w:pPr>
      <w:r w:rsidRPr="00C04FD9">
        <w:rPr>
          <w:rFonts w:ascii="Calibri Light" w:hAnsi="Calibri Light" w:cs="Calibri Light"/>
          <w:sz w:val="24"/>
        </w:rPr>
        <w:t>Zarządzanie warunkami zastosowania związanymi z bezpieczeństwem.</w:t>
      </w:r>
    </w:p>
    <w:p w14:paraId="0718A99F" w14:textId="268B4A4F"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Poziomy nienaruszalności bezpieczeństwa i ich konsekwencje.</w:t>
      </w:r>
    </w:p>
    <w:p w14:paraId="582FEC89" w14:textId="77777777"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lastRenderedPageBreak/>
        <w:t>Rodzaje dowodów bezpieczeństwa (wg rozdziałów 7.3 – 7.5 PN-EN 50129:2019-01).</w:t>
      </w:r>
    </w:p>
    <w:p w14:paraId="41923151" w14:textId="77777777"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Dowód bezpieczeństwa – struktura i zawartość.</w:t>
      </w:r>
    </w:p>
    <w:p w14:paraId="207AB955" w14:textId="188FBFBF" w:rsidR="000818E1" w:rsidRPr="00C04FD9" w:rsidRDefault="000818E1" w:rsidP="000818E1">
      <w:pPr>
        <w:pStyle w:val="Akapitzlist"/>
        <w:numPr>
          <w:ilvl w:val="3"/>
          <w:numId w:val="9"/>
        </w:numPr>
        <w:jc w:val="both"/>
        <w:rPr>
          <w:rFonts w:ascii="Calibri Light" w:hAnsi="Calibri Light" w:cs="Calibri Light"/>
          <w:sz w:val="24"/>
        </w:rPr>
      </w:pPr>
      <w:r w:rsidRPr="00C04FD9">
        <w:rPr>
          <w:rFonts w:ascii="Calibri Light" w:hAnsi="Calibri Light" w:cs="Calibri Light"/>
          <w:sz w:val="24"/>
        </w:rPr>
        <w:t xml:space="preserve">Udokumentowanie procesów zarządzania jakością </w:t>
      </w:r>
      <w:r w:rsidR="00C96195" w:rsidRPr="00C04FD9">
        <w:rPr>
          <w:rFonts w:ascii="Calibri Light" w:hAnsi="Calibri Light" w:cs="Calibri Light"/>
          <w:sz w:val="24"/>
        </w:rPr>
        <w:br/>
      </w:r>
      <w:r w:rsidRPr="00C04FD9">
        <w:rPr>
          <w:rFonts w:ascii="Calibri Light" w:hAnsi="Calibri Light" w:cs="Calibri Light"/>
          <w:sz w:val="24"/>
        </w:rPr>
        <w:t>i bezpieczeństwem.</w:t>
      </w:r>
    </w:p>
    <w:p w14:paraId="1F24C19B" w14:textId="77777777" w:rsidR="000818E1" w:rsidRPr="00C04FD9" w:rsidRDefault="000818E1" w:rsidP="000818E1">
      <w:pPr>
        <w:pStyle w:val="Akapitzlist"/>
        <w:numPr>
          <w:ilvl w:val="3"/>
          <w:numId w:val="9"/>
        </w:numPr>
        <w:jc w:val="both"/>
        <w:rPr>
          <w:rFonts w:ascii="Calibri Light" w:hAnsi="Calibri Light" w:cs="Calibri Light"/>
          <w:sz w:val="24"/>
        </w:rPr>
      </w:pPr>
      <w:r w:rsidRPr="00C04FD9">
        <w:rPr>
          <w:rFonts w:ascii="Calibri Light" w:hAnsi="Calibri Light" w:cs="Calibri Light"/>
          <w:sz w:val="24"/>
        </w:rPr>
        <w:t>Raport bezpieczeństwa technicznego.</w:t>
      </w:r>
    </w:p>
    <w:p w14:paraId="602414F9" w14:textId="77777777"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Niezależna ocena bezpieczeństwa.</w:t>
      </w:r>
    </w:p>
    <w:p w14:paraId="6345811A" w14:textId="77777777" w:rsidR="000818E1" w:rsidRPr="00C04FD9" w:rsidRDefault="000818E1" w:rsidP="000818E1">
      <w:pPr>
        <w:pStyle w:val="Akapitzlist"/>
        <w:numPr>
          <w:ilvl w:val="3"/>
          <w:numId w:val="9"/>
        </w:numPr>
        <w:jc w:val="both"/>
        <w:rPr>
          <w:rFonts w:ascii="Calibri Light" w:hAnsi="Calibri Light" w:cs="Calibri Light"/>
          <w:sz w:val="24"/>
        </w:rPr>
      </w:pPr>
      <w:r w:rsidRPr="00C04FD9">
        <w:rPr>
          <w:rFonts w:ascii="Calibri Light" w:hAnsi="Calibri Light" w:cs="Calibri Light"/>
          <w:sz w:val="24"/>
        </w:rPr>
        <w:t>Kto może wykonywać ISA.</w:t>
      </w:r>
    </w:p>
    <w:p w14:paraId="7C76AAD1" w14:textId="77777777" w:rsidR="000818E1" w:rsidRPr="00C04FD9" w:rsidRDefault="000818E1" w:rsidP="000818E1">
      <w:pPr>
        <w:pStyle w:val="Akapitzlist"/>
        <w:numPr>
          <w:ilvl w:val="3"/>
          <w:numId w:val="9"/>
        </w:numPr>
        <w:jc w:val="both"/>
        <w:rPr>
          <w:rFonts w:ascii="Calibri Light" w:hAnsi="Calibri Light" w:cs="Calibri Light"/>
          <w:sz w:val="24"/>
        </w:rPr>
      </w:pPr>
      <w:r w:rsidRPr="00C04FD9">
        <w:rPr>
          <w:rFonts w:ascii="Calibri Light" w:hAnsi="Calibri Light" w:cs="Calibri Light"/>
          <w:sz w:val="24"/>
        </w:rPr>
        <w:t>Cele ISA.</w:t>
      </w:r>
    </w:p>
    <w:p w14:paraId="6F841519" w14:textId="77777777" w:rsidR="000818E1" w:rsidRPr="00C04FD9" w:rsidRDefault="000818E1" w:rsidP="000818E1">
      <w:pPr>
        <w:pStyle w:val="Akapitzlist"/>
        <w:numPr>
          <w:ilvl w:val="3"/>
          <w:numId w:val="9"/>
        </w:numPr>
        <w:jc w:val="both"/>
        <w:rPr>
          <w:rFonts w:ascii="Calibri Light" w:hAnsi="Calibri Light" w:cs="Calibri Light"/>
          <w:sz w:val="24"/>
        </w:rPr>
      </w:pPr>
      <w:r w:rsidRPr="00C04FD9">
        <w:rPr>
          <w:rFonts w:ascii="Calibri Light" w:hAnsi="Calibri Light" w:cs="Calibri Light"/>
          <w:sz w:val="24"/>
        </w:rPr>
        <w:t>Działania w ramach ISA.</w:t>
      </w:r>
    </w:p>
    <w:p w14:paraId="392A65FB" w14:textId="77777777" w:rsidR="000818E1" w:rsidRPr="00C04FD9" w:rsidRDefault="000818E1" w:rsidP="000818E1">
      <w:pPr>
        <w:pStyle w:val="Akapitzlist"/>
        <w:numPr>
          <w:ilvl w:val="3"/>
          <w:numId w:val="9"/>
        </w:numPr>
        <w:jc w:val="both"/>
        <w:rPr>
          <w:rFonts w:ascii="Calibri Light" w:hAnsi="Calibri Light" w:cs="Calibri Light"/>
          <w:sz w:val="24"/>
        </w:rPr>
      </w:pPr>
      <w:r w:rsidRPr="00C04FD9">
        <w:rPr>
          <w:rFonts w:ascii="Calibri Light" w:hAnsi="Calibri Light" w:cs="Calibri Light"/>
          <w:sz w:val="24"/>
        </w:rPr>
        <w:t>Dokumentacja z ISA.</w:t>
      </w:r>
    </w:p>
    <w:p w14:paraId="2A971870" w14:textId="77777777" w:rsidR="000818E1"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Dowód bezpieczeństwa dla modernizowanego (zmienianego) podsystemu.</w:t>
      </w:r>
    </w:p>
    <w:p w14:paraId="60EF2649" w14:textId="4E1D9563" w:rsidR="003A4CCC" w:rsidRPr="00C04FD9" w:rsidRDefault="000818E1" w:rsidP="000818E1">
      <w:pPr>
        <w:pStyle w:val="Akapitzlist"/>
        <w:numPr>
          <w:ilvl w:val="2"/>
          <w:numId w:val="9"/>
        </w:numPr>
        <w:jc w:val="both"/>
        <w:rPr>
          <w:rFonts w:ascii="Calibri Light" w:hAnsi="Calibri Light" w:cs="Calibri Light"/>
          <w:sz w:val="24"/>
        </w:rPr>
      </w:pPr>
      <w:r w:rsidRPr="00C04FD9">
        <w:rPr>
          <w:rFonts w:ascii="Calibri Light" w:hAnsi="Calibri Light" w:cs="Calibri Light"/>
          <w:sz w:val="24"/>
        </w:rPr>
        <w:t>Dowód bezpieczeństwa dla podsystemu wykonanego częściowo/całkowicie w technologiach innych, niż elektroniczne.</w:t>
      </w:r>
    </w:p>
    <w:p w14:paraId="4FF8DB7F" w14:textId="63812DE1" w:rsidR="00A95C5D" w:rsidRPr="00C04FD9" w:rsidRDefault="000F7E46" w:rsidP="000818E1">
      <w:pPr>
        <w:pStyle w:val="Akapitzlist"/>
        <w:numPr>
          <w:ilvl w:val="0"/>
          <w:numId w:val="9"/>
        </w:numPr>
        <w:autoSpaceDE w:val="0"/>
        <w:autoSpaceDN w:val="0"/>
        <w:adjustRightInd w:val="0"/>
        <w:spacing w:before="180" w:after="120" w:line="240" w:lineRule="auto"/>
        <w:jc w:val="both"/>
        <w:rPr>
          <w:rFonts w:ascii="Calibri Light" w:hAnsi="Calibri Light" w:cs="Calibri Light"/>
          <w:b/>
          <w:sz w:val="24"/>
          <w:szCs w:val="24"/>
        </w:rPr>
      </w:pPr>
      <w:r w:rsidRPr="00C04FD9">
        <w:rPr>
          <w:rFonts w:ascii="Calibri Light" w:hAnsi="Calibri Light" w:cs="Calibri Light"/>
          <w:b/>
          <w:sz w:val="24"/>
          <w:szCs w:val="24"/>
        </w:rPr>
        <w:t>ORGANIZACJA SZKOLENIA</w:t>
      </w:r>
      <w:r w:rsidR="00A95C5D" w:rsidRPr="00C04FD9">
        <w:rPr>
          <w:rFonts w:ascii="Calibri Light" w:hAnsi="Calibri Light" w:cs="Calibri Light"/>
          <w:b/>
          <w:sz w:val="24"/>
          <w:szCs w:val="24"/>
        </w:rPr>
        <w:t>:</w:t>
      </w:r>
    </w:p>
    <w:p w14:paraId="4B608B7D" w14:textId="25C2B8A9" w:rsidR="005E2D41" w:rsidRPr="00C04FD9" w:rsidRDefault="000818E1" w:rsidP="00473A9B">
      <w:pPr>
        <w:pStyle w:val="Akapitzlist"/>
        <w:numPr>
          <w:ilvl w:val="1"/>
          <w:numId w:val="7"/>
        </w:numPr>
        <w:autoSpaceDE w:val="0"/>
        <w:autoSpaceDN w:val="0"/>
        <w:adjustRightInd w:val="0"/>
        <w:spacing w:before="180" w:after="120" w:line="240" w:lineRule="auto"/>
        <w:jc w:val="both"/>
        <w:rPr>
          <w:rFonts w:ascii="Calibri Light" w:hAnsi="Calibri Light" w:cs="Calibri Light"/>
          <w:sz w:val="24"/>
          <w:szCs w:val="24"/>
        </w:rPr>
      </w:pPr>
      <w:r w:rsidRPr="00C04FD9">
        <w:rPr>
          <w:rFonts w:ascii="Calibri Light" w:hAnsi="Calibri Light" w:cs="Calibri Light"/>
          <w:sz w:val="24"/>
          <w:szCs w:val="24"/>
        </w:rPr>
        <w:t xml:space="preserve">Czas trwania szkolenia: </w:t>
      </w:r>
      <w:r w:rsidR="00E5299D" w:rsidRPr="00C04FD9">
        <w:rPr>
          <w:rFonts w:ascii="Calibri Light" w:hAnsi="Calibri Light" w:cs="Calibri Light"/>
          <w:sz w:val="24"/>
          <w:szCs w:val="24"/>
        </w:rPr>
        <w:t>2</w:t>
      </w:r>
      <w:r w:rsidR="003A4CCC" w:rsidRPr="00C04FD9">
        <w:rPr>
          <w:rFonts w:ascii="Calibri Light" w:hAnsi="Calibri Light" w:cs="Calibri Light"/>
          <w:sz w:val="24"/>
          <w:szCs w:val="24"/>
        </w:rPr>
        <w:t xml:space="preserve"> dni robocze tj. dni od poniedziałku do piątku w</w:t>
      </w:r>
      <w:r w:rsidR="00B36934" w:rsidRPr="00C04FD9">
        <w:rPr>
          <w:rFonts w:ascii="Calibri Light" w:hAnsi="Calibri Light" w:cs="Calibri Light"/>
          <w:sz w:val="24"/>
          <w:szCs w:val="24"/>
        </w:rPr>
        <w:t> </w:t>
      </w:r>
      <w:r w:rsidR="003A4CCC" w:rsidRPr="00C04FD9">
        <w:rPr>
          <w:rFonts w:ascii="Calibri Light" w:hAnsi="Calibri Light" w:cs="Calibri Light"/>
          <w:sz w:val="24"/>
          <w:szCs w:val="24"/>
        </w:rPr>
        <w:t>godz. 9:00 – 16:00.</w:t>
      </w:r>
    </w:p>
    <w:p w14:paraId="0B4E0FAB" w14:textId="51D411B3" w:rsidR="003A4CCC" w:rsidRPr="00C04FD9" w:rsidRDefault="003A4CCC" w:rsidP="00473A9B">
      <w:pPr>
        <w:pStyle w:val="Akapitzlist"/>
        <w:numPr>
          <w:ilvl w:val="1"/>
          <w:numId w:val="7"/>
        </w:numPr>
        <w:autoSpaceDE w:val="0"/>
        <w:autoSpaceDN w:val="0"/>
        <w:adjustRightInd w:val="0"/>
        <w:spacing w:before="180" w:after="120" w:line="240" w:lineRule="auto"/>
        <w:jc w:val="both"/>
        <w:rPr>
          <w:rFonts w:ascii="Calibri Light" w:hAnsi="Calibri Light" w:cs="Calibri Light"/>
          <w:sz w:val="24"/>
          <w:szCs w:val="24"/>
        </w:rPr>
      </w:pPr>
      <w:r w:rsidRPr="00C04FD9">
        <w:rPr>
          <w:rFonts w:ascii="Calibri Light" w:hAnsi="Calibri Light" w:cs="Calibri Light"/>
          <w:sz w:val="24"/>
          <w:szCs w:val="24"/>
        </w:rPr>
        <w:t>Wykonawca zapewni:</w:t>
      </w:r>
    </w:p>
    <w:p w14:paraId="6610DF37" w14:textId="763D21DA" w:rsidR="00A871F4" w:rsidRPr="00C04FD9" w:rsidRDefault="00A948EA" w:rsidP="00473A9B">
      <w:pPr>
        <w:pStyle w:val="Akapitzlist"/>
        <w:numPr>
          <w:ilvl w:val="2"/>
          <w:numId w:val="7"/>
        </w:numPr>
        <w:autoSpaceDE w:val="0"/>
        <w:autoSpaceDN w:val="0"/>
        <w:adjustRightInd w:val="0"/>
        <w:spacing w:before="180" w:after="120" w:line="240" w:lineRule="auto"/>
        <w:jc w:val="both"/>
        <w:rPr>
          <w:rFonts w:ascii="Calibri Light" w:hAnsi="Calibri Light" w:cs="Calibri Light"/>
          <w:sz w:val="24"/>
          <w:szCs w:val="24"/>
        </w:rPr>
      </w:pPr>
      <w:r w:rsidRPr="00C04FD9">
        <w:rPr>
          <w:rFonts w:ascii="Calibri Light" w:hAnsi="Calibri Light" w:cs="Calibri Light"/>
          <w:sz w:val="24"/>
          <w:szCs w:val="24"/>
        </w:rPr>
        <w:t>salę szkoleniową</w:t>
      </w:r>
      <w:r w:rsidR="004E03BC" w:rsidRPr="00C04FD9">
        <w:rPr>
          <w:rFonts w:ascii="Calibri Light" w:hAnsi="Calibri Light" w:cs="Calibri Light"/>
          <w:sz w:val="24"/>
          <w:szCs w:val="24"/>
        </w:rPr>
        <w:t>,</w:t>
      </w:r>
      <w:r w:rsidR="00EF07A3" w:rsidRPr="00C04FD9">
        <w:rPr>
          <w:rFonts w:ascii="Calibri Light" w:hAnsi="Calibri Light" w:cs="Calibri Light"/>
          <w:sz w:val="24"/>
          <w:szCs w:val="24"/>
        </w:rPr>
        <w:t xml:space="preserve"> zlokalizowan</w:t>
      </w:r>
      <w:r w:rsidR="003441CB" w:rsidRPr="00C04FD9">
        <w:rPr>
          <w:rFonts w:ascii="Calibri Light" w:hAnsi="Calibri Light" w:cs="Calibri Light"/>
          <w:sz w:val="24"/>
          <w:szCs w:val="24"/>
        </w:rPr>
        <w:t>ą</w:t>
      </w:r>
      <w:r w:rsidR="00EF07A3" w:rsidRPr="00C04FD9">
        <w:rPr>
          <w:rFonts w:ascii="Calibri Light" w:hAnsi="Calibri Light" w:cs="Calibri Light"/>
          <w:sz w:val="24"/>
          <w:szCs w:val="24"/>
        </w:rPr>
        <w:t xml:space="preserve"> w odległości maksymalnie 5</w:t>
      </w:r>
      <w:r w:rsidR="006836D3" w:rsidRPr="00C04FD9">
        <w:rPr>
          <w:rFonts w:ascii="Calibri Light" w:hAnsi="Calibri Light" w:cs="Calibri Light"/>
          <w:sz w:val="24"/>
          <w:szCs w:val="24"/>
        </w:rPr>
        <w:t> </w:t>
      </w:r>
      <w:r w:rsidR="00EF07A3" w:rsidRPr="00C04FD9">
        <w:rPr>
          <w:rFonts w:ascii="Calibri Light" w:hAnsi="Calibri Light" w:cs="Calibri Light"/>
          <w:sz w:val="24"/>
          <w:szCs w:val="24"/>
        </w:rPr>
        <w:t>kilometrów w linii prostej od dworca kolejowego Warszawa Zachodnia – odległość zostanie zweryfikowana przez Zamawiającego na</w:t>
      </w:r>
      <w:r w:rsidR="006836D3" w:rsidRPr="00C04FD9">
        <w:rPr>
          <w:rFonts w:ascii="Calibri Light" w:hAnsi="Calibri Light" w:cs="Calibri Light"/>
          <w:sz w:val="24"/>
          <w:szCs w:val="24"/>
        </w:rPr>
        <w:t> </w:t>
      </w:r>
      <w:r w:rsidR="00EF07A3" w:rsidRPr="00C04FD9">
        <w:rPr>
          <w:rFonts w:ascii="Calibri Light" w:hAnsi="Calibri Light" w:cs="Calibri Light"/>
          <w:sz w:val="24"/>
          <w:szCs w:val="24"/>
        </w:rPr>
        <w:t xml:space="preserve">podstawie serwisu internetowego Google </w:t>
      </w:r>
      <w:proofErr w:type="spellStart"/>
      <w:r w:rsidR="00EF07A3" w:rsidRPr="00C04FD9">
        <w:rPr>
          <w:rFonts w:ascii="Calibri Light" w:hAnsi="Calibri Light" w:cs="Calibri Light"/>
          <w:sz w:val="24"/>
          <w:szCs w:val="24"/>
        </w:rPr>
        <w:t>Maps</w:t>
      </w:r>
      <w:proofErr w:type="spellEnd"/>
      <w:r w:rsidR="00EF07A3" w:rsidRPr="00C04FD9">
        <w:rPr>
          <w:rFonts w:ascii="Calibri Light" w:hAnsi="Calibri Light" w:cs="Calibri Light"/>
          <w:sz w:val="24"/>
          <w:szCs w:val="24"/>
        </w:rPr>
        <w:t>. Połączenia między obiektem</w:t>
      </w:r>
      <w:r w:rsidR="00184C03">
        <w:rPr>
          <w:rFonts w:ascii="Calibri Light" w:hAnsi="Calibri Light" w:cs="Calibri Light"/>
          <w:sz w:val="24"/>
          <w:szCs w:val="24"/>
        </w:rPr>
        <w:t xml:space="preserve"> w którym mieści się sala szkoleniowa </w:t>
      </w:r>
      <w:r w:rsidR="00EF07A3" w:rsidRPr="00C04FD9">
        <w:rPr>
          <w:rFonts w:ascii="Calibri Light" w:hAnsi="Calibri Light" w:cs="Calibri Light"/>
          <w:sz w:val="24"/>
          <w:szCs w:val="24"/>
        </w:rPr>
        <w:t xml:space="preserve"> a</w:t>
      </w:r>
      <w:r w:rsidR="00B36934" w:rsidRPr="00C04FD9">
        <w:rPr>
          <w:rFonts w:ascii="Calibri Light" w:hAnsi="Calibri Light" w:cs="Calibri Light"/>
          <w:sz w:val="24"/>
          <w:szCs w:val="24"/>
        </w:rPr>
        <w:t> </w:t>
      </w:r>
      <w:r w:rsidR="00EF07A3" w:rsidRPr="00C04FD9">
        <w:rPr>
          <w:rFonts w:ascii="Calibri Light" w:hAnsi="Calibri Light" w:cs="Calibri Light"/>
          <w:sz w:val="24"/>
          <w:szCs w:val="24"/>
        </w:rPr>
        <w:t>dworcem powinno zapewniać możliwość dojazdu w</w:t>
      </w:r>
      <w:r w:rsidR="006836D3" w:rsidRPr="00C04FD9">
        <w:rPr>
          <w:rFonts w:ascii="Calibri Light" w:hAnsi="Calibri Light" w:cs="Calibri Light"/>
          <w:sz w:val="24"/>
          <w:szCs w:val="24"/>
        </w:rPr>
        <w:t> </w:t>
      </w:r>
      <w:r w:rsidR="00EF07A3" w:rsidRPr="00C04FD9">
        <w:rPr>
          <w:rFonts w:ascii="Calibri Light" w:hAnsi="Calibri Light" w:cs="Calibri Light"/>
          <w:sz w:val="24"/>
          <w:szCs w:val="24"/>
        </w:rPr>
        <w:t>maksymalnie 30 min środkami komunikacji publicznej przy zastrzeżeniu, że przystanek komunikacji miejskiej położony jest w</w:t>
      </w:r>
      <w:r w:rsidR="006836D3" w:rsidRPr="00C04FD9">
        <w:rPr>
          <w:rFonts w:ascii="Calibri Light" w:hAnsi="Calibri Light" w:cs="Calibri Light"/>
          <w:sz w:val="24"/>
          <w:szCs w:val="24"/>
        </w:rPr>
        <w:t> </w:t>
      </w:r>
      <w:r w:rsidR="00EF07A3" w:rsidRPr="00C04FD9">
        <w:rPr>
          <w:rFonts w:ascii="Calibri Light" w:hAnsi="Calibri Light" w:cs="Calibri Light"/>
          <w:sz w:val="24"/>
          <w:szCs w:val="24"/>
        </w:rPr>
        <w:t>odległości nie większej niż 600 metrów odpowiednio od dworca i</w:t>
      </w:r>
      <w:r w:rsidR="006836D3" w:rsidRPr="00C04FD9">
        <w:rPr>
          <w:rFonts w:ascii="Calibri Light" w:hAnsi="Calibri Light" w:cs="Calibri Light"/>
          <w:sz w:val="24"/>
          <w:szCs w:val="24"/>
        </w:rPr>
        <w:t> </w:t>
      </w:r>
      <w:r w:rsidR="00EF07A3" w:rsidRPr="00C04FD9">
        <w:rPr>
          <w:rFonts w:ascii="Calibri Light" w:hAnsi="Calibri Light" w:cs="Calibri Light"/>
          <w:sz w:val="24"/>
          <w:szCs w:val="24"/>
        </w:rPr>
        <w:t>od</w:t>
      </w:r>
      <w:r w:rsidR="006836D3" w:rsidRPr="00C04FD9">
        <w:rPr>
          <w:rFonts w:ascii="Calibri Light" w:hAnsi="Calibri Light" w:cs="Calibri Light"/>
          <w:sz w:val="24"/>
          <w:szCs w:val="24"/>
        </w:rPr>
        <w:t> </w:t>
      </w:r>
      <w:r w:rsidR="00EF07A3" w:rsidRPr="00C04FD9">
        <w:rPr>
          <w:rFonts w:ascii="Calibri Light" w:hAnsi="Calibri Light" w:cs="Calibri Light"/>
          <w:sz w:val="24"/>
          <w:szCs w:val="24"/>
        </w:rPr>
        <w:t xml:space="preserve">obiektu lub dojście pieszo bezpośrednio do obiektu w czasie maksymalnie 15 minut. Zamawiający będzie weryfikował możliwość połączenia komunikacją miejską na podstawie serwisu </w:t>
      </w:r>
      <w:proofErr w:type="spellStart"/>
      <w:r w:rsidR="00EF07A3" w:rsidRPr="00C04FD9">
        <w:rPr>
          <w:rFonts w:ascii="Calibri Light" w:hAnsi="Calibri Light" w:cs="Calibri Light"/>
          <w:sz w:val="24"/>
          <w:szCs w:val="24"/>
        </w:rPr>
        <w:t>Jakdojade</w:t>
      </w:r>
      <w:proofErr w:type="spellEnd"/>
      <w:r w:rsidR="00EF07A3" w:rsidRPr="00C04FD9">
        <w:rPr>
          <w:rFonts w:ascii="Calibri Light" w:hAnsi="Calibri Light" w:cs="Calibri Light"/>
          <w:sz w:val="24"/>
          <w:szCs w:val="24"/>
        </w:rPr>
        <w:t xml:space="preserve">, a w przypadku drogi pieszej w serwisie Google </w:t>
      </w:r>
      <w:proofErr w:type="spellStart"/>
      <w:r w:rsidR="00EF07A3" w:rsidRPr="00C04FD9">
        <w:rPr>
          <w:rFonts w:ascii="Calibri Light" w:hAnsi="Calibri Light" w:cs="Calibri Light"/>
          <w:sz w:val="24"/>
          <w:szCs w:val="24"/>
        </w:rPr>
        <w:t>Maps</w:t>
      </w:r>
      <w:proofErr w:type="spellEnd"/>
      <w:r w:rsidR="00A871F4" w:rsidRPr="00C04FD9">
        <w:rPr>
          <w:rFonts w:ascii="Calibri Light" w:hAnsi="Calibri Light" w:cs="Calibri Light"/>
          <w:sz w:val="24"/>
          <w:szCs w:val="24"/>
        </w:rPr>
        <w:t>;</w:t>
      </w:r>
    </w:p>
    <w:p w14:paraId="4D723E8D" w14:textId="39A859F6" w:rsidR="00EF07A3" w:rsidRPr="00C04FD9" w:rsidRDefault="00EF07A3" w:rsidP="00473A9B">
      <w:pPr>
        <w:pStyle w:val="Akapitzlist"/>
        <w:numPr>
          <w:ilvl w:val="2"/>
          <w:numId w:val="7"/>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sprzęt potrzebny do realizacji szkolenia (nagłośnienie</w:t>
      </w:r>
      <w:r w:rsidR="006836D3" w:rsidRPr="00C04FD9">
        <w:rPr>
          <w:rFonts w:ascii="Calibri Light" w:hAnsi="Calibri Light" w:cs="Calibri Light"/>
          <w:sz w:val="24"/>
          <w:szCs w:val="24"/>
        </w:rPr>
        <w:t>,</w:t>
      </w:r>
      <w:r w:rsidRPr="00C04FD9">
        <w:rPr>
          <w:rFonts w:ascii="Calibri Light" w:hAnsi="Calibri Light" w:cs="Calibri Light"/>
          <w:sz w:val="24"/>
          <w:szCs w:val="24"/>
        </w:rPr>
        <w:t xml:space="preserve"> rzutnik, laptop, mikrofony)</w:t>
      </w:r>
      <w:r w:rsidR="003A4CCC" w:rsidRPr="00C04FD9">
        <w:rPr>
          <w:rFonts w:ascii="Calibri Light" w:hAnsi="Calibri Light" w:cs="Calibri Light"/>
          <w:sz w:val="24"/>
          <w:szCs w:val="24"/>
        </w:rPr>
        <w:t>;</w:t>
      </w:r>
    </w:p>
    <w:p w14:paraId="7E170A19" w14:textId="44D69D94" w:rsidR="00B75493" w:rsidRPr="00C04FD9" w:rsidRDefault="00A871F4" w:rsidP="00B75493">
      <w:pPr>
        <w:pStyle w:val="Akapitzlist"/>
        <w:numPr>
          <w:ilvl w:val="2"/>
          <w:numId w:val="7"/>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 xml:space="preserve">materiały szkoleniowe </w:t>
      </w:r>
      <w:r w:rsidR="00D1567E" w:rsidRPr="00C04FD9">
        <w:rPr>
          <w:rFonts w:ascii="Calibri Light" w:hAnsi="Calibri Light" w:cs="Calibri Light"/>
          <w:sz w:val="24"/>
          <w:szCs w:val="24"/>
        </w:rPr>
        <w:t xml:space="preserve">o których mowa w </w:t>
      </w:r>
      <w:r w:rsidR="00BE3009" w:rsidRPr="00C04FD9">
        <w:rPr>
          <w:rFonts w:ascii="Calibri Light" w:hAnsi="Calibri Light" w:cs="Calibri Light"/>
          <w:sz w:val="24"/>
          <w:szCs w:val="24"/>
        </w:rPr>
        <w:t xml:space="preserve"> pkt. 3.</w:t>
      </w:r>
      <w:r w:rsidR="009F54C9">
        <w:rPr>
          <w:rFonts w:ascii="Calibri Light" w:hAnsi="Calibri Light" w:cs="Calibri Light"/>
          <w:sz w:val="24"/>
          <w:szCs w:val="24"/>
        </w:rPr>
        <w:t>4</w:t>
      </w:r>
      <w:r w:rsidR="00BE3009" w:rsidRPr="00C04FD9">
        <w:rPr>
          <w:rFonts w:ascii="Calibri Light" w:hAnsi="Calibri Light" w:cs="Calibri Light"/>
          <w:sz w:val="24"/>
          <w:szCs w:val="24"/>
        </w:rPr>
        <w:t xml:space="preserve"> </w:t>
      </w:r>
      <w:r w:rsidR="00DF55F3" w:rsidRPr="00C04FD9">
        <w:rPr>
          <w:rFonts w:ascii="Calibri Light" w:hAnsi="Calibri Light" w:cs="Calibri Light"/>
          <w:sz w:val="24"/>
          <w:szCs w:val="24"/>
        </w:rPr>
        <w:t>OPZ;</w:t>
      </w:r>
      <w:r w:rsidR="00A948EA" w:rsidRPr="00C04FD9">
        <w:rPr>
          <w:rFonts w:ascii="Calibri Light" w:hAnsi="Calibri Light" w:cs="Calibri Light"/>
          <w:sz w:val="24"/>
          <w:szCs w:val="24"/>
        </w:rPr>
        <w:t xml:space="preserve"> </w:t>
      </w:r>
    </w:p>
    <w:p w14:paraId="5D1EE551" w14:textId="77777777" w:rsidR="00B75493" w:rsidRPr="00C04FD9" w:rsidRDefault="00B75493" w:rsidP="00B75493">
      <w:pPr>
        <w:pStyle w:val="Akapitzlist"/>
        <w:numPr>
          <w:ilvl w:val="2"/>
          <w:numId w:val="7"/>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Wykonawca zapewni udział w szkoleniu jednego przedstawiciela Zamawiającego, który będzie pełnił funkcję organizatora szkolenia. Jego rolą będzie stałe weryfikowanie poprawności  realizacji umowy. Przedstawiciel Zamawiającego będzie zgłaszał swoje uwagi bezpośrednio do przedstawiciela Wykonawcy pełniącego funkcję organizatora .</w:t>
      </w:r>
    </w:p>
    <w:p w14:paraId="24EC66D0" w14:textId="54E50190" w:rsidR="00A948EA" w:rsidRPr="00C04FD9" w:rsidRDefault="00A948EA" w:rsidP="00473A9B">
      <w:pPr>
        <w:pStyle w:val="Akapitzlist"/>
        <w:numPr>
          <w:ilvl w:val="2"/>
          <w:numId w:val="7"/>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 xml:space="preserve">wyżywienie, w tym w szczególności: </w:t>
      </w:r>
    </w:p>
    <w:p w14:paraId="1C310E9C" w14:textId="5188F247" w:rsidR="00A948EA" w:rsidRPr="00C04FD9" w:rsidRDefault="00A948EA" w:rsidP="00473A9B">
      <w:pPr>
        <w:pStyle w:val="Akapitzlist"/>
        <w:numPr>
          <w:ilvl w:val="3"/>
          <w:numId w:val="7"/>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 xml:space="preserve">całodzienny serwis kawowy (I </w:t>
      </w:r>
      <w:proofErr w:type="spellStart"/>
      <w:r w:rsidRPr="00C04FD9">
        <w:rPr>
          <w:rFonts w:ascii="Calibri Light" w:hAnsi="Calibri Light" w:cs="Calibri Light"/>
          <w:sz w:val="24"/>
          <w:szCs w:val="24"/>
        </w:rPr>
        <w:t>i</w:t>
      </w:r>
      <w:proofErr w:type="spellEnd"/>
      <w:r w:rsidRPr="00C04FD9">
        <w:rPr>
          <w:rFonts w:ascii="Calibri Light" w:hAnsi="Calibri Light" w:cs="Calibri Light"/>
          <w:sz w:val="24"/>
          <w:szCs w:val="24"/>
        </w:rPr>
        <w:t xml:space="preserve"> II dzień): (kawa z ekspresu, herbata czarna, herbaty owocowe, cukier, mleko, cytryna, ciasteczka min</w:t>
      </w:r>
      <w:r w:rsidR="006836D3" w:rsidRPr="00C04FD9">
        <w:rPr>
          <w:rFonts w:ascii="Calibri Light" w:hAnsi="Calibri Light" w:cs="Calibri Light"/>
          <w:sz w:val="24"/>
          <w:szCs w:val="24"/>
        </w:rPr>
        <w:t>.</w:t>
      </w:r>
      <w:r w:rsidRPr="00C04FD9">
        <w:rPr>
          <w:rFonts w:ascii="Calibri Light" w:hAnsi="Calibri Light" w:cs="Calibri Light"/>
          <w:sz w:val="24"/>
          <w:szCs w:val="24"/>
        </w:rPr>
        <w:t xml:space="preserve"> 3 rodzaje)</w:t>
      </w:r>
      <w:r w:rsidR="00B07832" w:rsidRPr="00C04FD9">
        <w:rPr>
          <w:rFonts w:ascii="Calibri Light" w:hAnsi="Calibri Light" w:cs="Calibri Light"/>
          <w:sz w:val="24"/>
          <w:szCs w:val="24"/>
        </w:rPr>
        <w:t>. Serwis kawowy powinien być dostępny w innym pomieszczeniu niż szkolenie</w:t>
      </w:r>
      <w:r w:rsidR="00F81DE7" w:rsidRPr="00C04FD9">
        <w:rPr>
          <w:rFonts w:ascii="Calibri Light" w:hAnsi="Calibri Light" w:cs="Calibri Light"/>
          <w:sz w:val="24"/>
          <w:szCs w:val="24"/>
        </w:rPr>
        <w:t>,</w:t>
      </w:r>
      <w:r w:rsidR="00B07832" w:rsidRPr="00C04FD9">
        <w:rPr>
          <w:rFonts w:ascii="Calibri Light" w:hAnsi="Calibri Light" w:cs="Calibri Light"/>
          <w:sz w:val="24"/>
          <w:szCs w:val="24"/>
        </w:rPr>
        <w:t xml:space="preserve"> ale na tym samym piętrze w bliskiej odległości</w:t>
      </w:r>
      <w:r w:rsidRPr="00C04FD9">
        <w:rPr>
          <w:rFonts w:ascii="Calibri Light" w:hAnsi="Calibri Light" w:cs="Calibri Light"/>
          <w:sz w:val="24"/>
          <w:szCs w:val="24"/>
        </w:rPr>
        <w:t xml:space="preserve">; </w:t>
      </w:r>
    </w:p>
    <w:p w14:paraId="564DE597" w14:textId="7D412051" w:rsidR="00A948EA" w:rsidRPr="00C04FD9" w:rsidRDefault="00A948EA" w:rsidP="00473A9B">
      <w:pPr>
        <w:pStyle w:val="Akapitzlist"/>
        <w:numPr>
          <w:ilvl w:val="3"/>
          <w:numId w:val="7"/>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lastRenderedPageBreak/>
        <w:t xml:space="preserve">obiady (I </w:t>
      </w:r>
      <w:proofErr w:type="spellStart"/>
      <w:r w:rsidRPr="00C04FD9">
        <w:rPr>
          <w:rFonts w:ascii="Calibri Light" w:hAnsi="Calibri Light" w:cs="Calibri Light"/>
          <w:sz w:val="24"/>
          <w:szCs w:val="24"/>
        </w:rPr>
        <w:t>i</w:t>
      </w:r>
      <w:proofErr w:type="spellEnd"/>
      <w:r w:rsidRPr="00C04FD9">
        <w:rPr>
          <w:rFonts w:ascii="Calibri Light" w:hAnsi="Calibri Light" w:cs="Calibri Light"/>
          <w:sz w:val="24"/>
          <w:szCs w:val="24"/>
        </w:rPr>
        <w:t xml:space="preserve"> II dzień): zupa, drugie danie, kompot i deser. Serwowane w formie bufetu, do wyboru dla każdego uczestnika spośród dań mięsnych i bezmięsnych z możliwością przygotowania odrębnych dań dla alergików uwzgledniających wyłączenie alergenów.</w:t>
      </w:r>
    </w:p>
    <w:p w14:paraId="741F3281" w14:textId="2296FCDF" w:rsidR="003A4CCC" w:rsidRPr="00C04FD9" w:rsidRDefault="003A4CCC" w:rsidP="00473A9B">
      <w:pPr>
        <w:pStyle w:val="Akapitzlist"/>
        <w:numPr>
          <w:ilvl w:val="1"/>
          <w:numId w:val="7"/>
        </w:numPr>
        <w:jc w:val="both"/>
        <w:rPr>
          <w:rFonts w:ascii="Calibri Light" w:hAnsi="Calibri Light" w:cs="Calibri Light"/>
          <w:sz w:val="24"/>
          <w:szCs w:val="24"/>
        </w:rPr>
      </w:pPr>
      <w:r w:rsidRPr="00C04FD9">
        <w:rPr>
          <w:rFonts w:ascii="Calibri Light" w:hAnsi="Calibri Light" w:cs="Calibri Light"/>
          <w:sz w:val="24"/>
          <w:szCs w:val="24"/>
        </w:rPr>
        <w:t>Warunki realizacji umowy:</w:t>
      </w:r>
    </w:p>
    <w:p w14:paraId="0F89CF20" w14:textId="07991903" w:rsidR="00BF37BF" w:rsidRPr="00C04FD9" w:rsidRDefault="00BF37BF" w:rsidP="00E10219">
      <w:pPr>
        <w:pStyle w:val="Akapitzlist"/>
        <w:numPr>
          <w:ilvl w:val="2"/>
          <w:numId w:val="7"/>
        </w:numPr>
        <w:jc w:val="both"/>
        <w:rPr>
          <w:rFonts w:ascii="Calibri Light" w:hAnsi="Calibri Light" w:cs="Calibri Light"/>
          <w:sz w:val="24"/>
          <w:szCs w:val="24"/>
        </w:rPr>
      </w:pPr>
      <w:r w:rsidRPr="00C04FD9">
        <w:rPr>
          <w:rFonts w:ascii="Calibri Light" w:hAnsi="Calibri Light" w:cs="Calibri Light"/>
          <w:sz w:val="24"/>
          <w:szCs w:val="24"/>
        </w:rPr>
        <w:t xml:space="preserve">w terminie 5 dni roboczych od dnia zawarcia Umowy uzgodniona zostanie agenda, zwana dalej „Agendą”, </w:t>
      </w:r>
    </w:p>
    <w:p w14:paraId="7597AA04" w14:textId="33A615CB" w:rsidR="00BF37BF" w:rsidRPr="00C04FD9" w:rsidRDefault="00BF37BF" w:rsidP="00E10219">
      <w:pPr>
        <w:pStyle w:val="Akapitzlist"/>
        <w:numPr>
          <w:ilvl w:val="3"/>
          <w:numId w:val="7"/>
        </w:numPr>
        <w:jc w:val="both"/>
        <w:rPr>
          <w:rFonts w:ascii="Calibri Light" w:hAnsi="Calibri Light" w:cs="Calibri Light"/>
          <w:sz w:val="24"/>
          <w:szCs w:val="24"/>
        </w:rPr>
      </w:pPr>
      <w:r w:rsidRPr="00C04FD9">
        <w:rPr>
          <w:rFonts w:ascii="Calibri Light" w:hAnsi="Calibri Light" w:cs="Calibri Light"/>
          <w:sz w:val="24"/>
          <w:szCs w:val="24"/>
        </w:rPr>
        <w:t xml:space="preserve">Ostateczna treść Agendy podlega zatwierdzeniu przez Zamawiającego, po otrzymaniu Agendy </w:t>
      </w:r>
      <w:r w:rsidR="006836D3" w:rsidRPr="00C04FD9">
        <w:rPr>
          <w:rFonts w:ascii="Calibri Light" w:hAnsi="Calibri Light" w:cs="Calibri Light"/>
          <w:sz w:val="24"/>
          <w:szCs w:val="24"/>
        </w:rPr>
        <w:t>od</w:t>
      </w:r>
      <w:r w:rsidRPr="00C04FD9">
        <w:rPr>
          <w:rFonts w:ascii="Calibri Light" w:hAnsi="Calibri Light" w:cs="Calibri Light"/>
          <w:sz w:val="24"/>
          <w:szCs w:val="24"/>
        </w:rPr>
        <w:t xml:space="preserve"> Wykonawcy, Zamawiający naniesie swoje uwagi w trybie śledzenia zmian w</w:t>
      </w:r>
      <w:r w:rsidR="00B36934" w:rsidRPr="00C04FD9">
        <w:rPr>
          <w:rFonts w:ascii="Calibri Light" w:hAnsi="Calibri Light" w:cs="Calibri Light"/>
          <w:sz w:val="24"/>
          <w:szCs w:val="24"/>
        </w:rPr>
        <w:t> </w:t>
      </w:r>
      <w:r w:rsidRPr="00C04FD9">
        <w:rPr>
          <w:rFonts w:ascii="Calibri Light" w:hAnsi="Calibri Light" w:cs="Calibri Light"/>
          <w:sz w:val="24"/>
          <w:szCs w:val="24"/>
        </w:rPr>
        <w:t>dokumencie i odeśle je Wykonawcy;</w:t>
      </w:r>
    </w:p>
    <w:p w14:paraId="1703C134" w14:textId="15F80F64" w:rsidR="00BF37BF" w:rsidRPr="00C04FD9" w:rsidRDefault="00F81DE7" w:rsidP="00E10219">
      <w:pPr>
        <w:pStyle w:val="Akapitzlist"/>
        <w:numPr>
          <w:ilvl w:val="3"/>
          <w:numId w:val="7"/>
        </w:numPr>
        <w:jc w:val="both"/>
        <w:rPr>
          <w:rFonts w:ascii="Calibri Light" w:hAnsi="Calibri Light" w:cs="Calibri Light"/>
          <w:sz w:val="24"/>
          <w:szCs w:val="24"/>
        </w:rPr>
      </w:pPr>
      <w:r w:rsidRPr="00C04FD9">
        <w:rPr>
          <w:rFonts w:ascii="Calibri Light" w:hAnsi="Calibri Light" w:cs="Calibri Light"/>
          <w:sz w:val="24"/>
          <w:szCs w:val="24"/>
        </w:rPr>
        <w:t>Wykonawca naniesie zgłoszone</w:t>
      </w:r>
      <w:r w:rsidR="00BF37BF" w:rsidRPr="00C04FD9">
        <w:rPr>
          <w:rFonts w:ascii="Calibri Light" w:hAnsi="Calibri Light" w:cs="Calibri Light"/>
          <w:sz w:val="24"/>
          <w:szCs w:val="24"/>
        </w:rPr>
        <w:t xml:space="preserve"> przez Zamawiającego uwagi; Zamawiający dokona ostatecznej akceptacji Agendy szkolenia. </w:t>
      </w:r>
    </w:p>
    <w:p w14:paraId="0E4C176A" w14:textId="176149E1" w:rsidR="00BF37BF" w:rsidRPr="00C04FD9" w:rsidRDefault="00BF37BF" w:rsidP="00E10219">
      <w:pPr>
        <w:pStyle w:val="Akapitzlist"/>
        <w:numPr>
          <w:ilvl w:val="2"/>
          <w:numId w:val="7"/>
        </w:numPr>
        <w:jc w:val="both"/>
        <w:rPr>
          <w:rFonts w:ascii="Calibri Light" w:hAnsi="Calibri Light" w:cs="Calibri Light"/>
          <w:sz w:val="24"/>
          <w:szCs w:val="24"/>
        </w:rPr>
      </w:pPr>
      <w:r w:rsidRPr="00C04FD9">
        <w:rPr>
          <w:rFonts w:ascii="Calibri Light" w:hAnsi="Calibri Light" w:cs="Calibri Light"/>
          <w:sz w:val="24"/>
          <w:szCs w:val="24"/>
        </w:rPr>
        <w:t xml:space="preserve">w terminie 14 dni  od dnia akceptacji Agendy przez Zamawiającego Wykonawca przekaże do akceptacji Zamawiającego materiały szkoleniowe w tym prezentację oraz testy, o których mowa w pkt </w:t>
      </w:r>
      <w:bookmarkStart w:id="1" w:name="_GoBack"/>
      <w:r w:rsidRPr="00C04FD9">
        <w:rPr>
          <w:rFonts w:ascii="Calibri Light" w:hAnsi="Calibri Light" w:cs="Calibri Light"/>
          <w:sz w:val="24"/>
          <w:szCs w:val="24"/>
        </w:rPr>
        <w:t>3.</w:t>
      </w:r>
      <w:r w:rsidR="009F54C9">
        <w:rPr>
          <w:rFonts w:ascii="Calibri Light" w:hAnsi="Calibri Light" w:cs="Calibri Light"/>
          <w:sz w:val="24"/>
          <w:szCs w:val="24"/>
        </w:rPr>
        <w:t>4</w:t>
      </w:r>
      <w:r w:rsidRPr="00C04FD9">
        <w:rPr>
          <w:rFonts w:ascii="Calibri Light" w:hAnsi="Calibri Light" w:cs="Calibri Light"/>
          <w:sz w:val="24"/>
          <w:szCs w:val="24"/>
        </w:rPr>
        <w:t>. OPZ</w:t>
      </w:r>
      <w:bookmarkEnd w:id="1"/>
      <w:r w:rsidRPr="00C04FD9">
        <w:rPr>
          <w:rFonts w:ascii="Calibri Light" w:hAnsi="Calibri Light" w:cs="Calibri Light"/>
          <w:sz w:val="24"/>
          <w:szCs w:val="24"/>
        </w:rPr>
        <w:t>;</w:t>
      </w:r>
    </w:p>
    <w:p w14:paraId="0C50896F" w14:textId="3FA6C5A1" w:rsidR="00BF37BF" w:rsidRPr="00C04FD9" w:rsidRDefault="00BF37BF" w:rsidP="00E10219">
      <w:pPr>
        <w:pStyle w:val="Akapitzlist"/>
        <w:numPr>
          <w:ilvl w:val="3"/>
          <w:numId w:val="7"/>
        </w:numPr>
        <w:jc w:val="both"/>
        <w:rPr>
          <w:rFonts w:ascii="Calibri Light" w:hAnsi="Calibri Light" w:cs="Calibri Light"/>
          <w:sz w:val="24"/>
          <w:szCs w:val="24"/>
        </w:rPr>
      </w:pPr>
      <w:r w:rsidRPr="00C04FD9">
        <w:rPr>
          <w:rFonts w:ascii="Calibri Light" w:hAnsi="Calibri Light" w:cs="Calibri Light"/>
          <w:sz w:val="24"/>
          <w:szCs w:val="24"/>
        </w:rPr>
        <w:t>Zamawiający zgłosi uwagi do materiałów szkoleniowych w</w:t>
      </w:r>
      <w:r w:rsidR="00B36934" w:rsidRPr="00C04FD9">
        <w:rPr>
          <w:rFonts w:ascii="Calibri Light" w:hAnsi="Calibri Light" w:cs="Calibri Light"/>
          <w:sz w:val="24"/>
          <w:szCs w:val="24"/>
        </w:rPr>
        <w:t> </w:t>
      </w:r>
      <w:r w:rsidRPr="00C04FD9">
        <w:rPr>
          <w:rFonts w:ascii="Calibri Light" w:hAnsi="Calibri Light" w:cs="Calibri Light"/>
          <w:sz w:val="24"/>
          <w:szCs w:val="24"/>
        </w:rPr>
        <w:t xml:space="preserve">trybie śledzenia zmian </w:t>
      </w:r>
      <w:r w:rsidR="00307AAE" w:rsidRPr="00C04FD9">
        <w:rPr>
          <w:rFonts w:ascii="Calibri Light" w:hAnsi="Calibri Light" w:cs="Calibri Light"/>
          <w:sz w:val="24"/>
          <w:szCs w:val="24"/>
        </w:rPr>
        <w:t xml:space="preserve">w </w:t>
      </w:r>
      <w:r w:rsidRPr="00C04FD9">
        <w:rPr>
          <w:rFonts w:ascii="Calibri Light" w:hAnsi="Calibri Light" w:cs="Calibri Light"/>
          <w:sz w:val="24"/>
          <w:szCs w:val="24"/>
        </w:rPr>
        <w:t>przekazanych dokumentach w</w:t>
      </w:r>
      <w:r w:rsidR="00307AAE" w:rsidRPr="00C04FD9">
        <w:rPr>
          <w:rFonts w:ascii="Calibri Light" w:hAnsi="Calibri Light" w:cs="Calibri Light"/>
          <w:sz w:val="24"/>
          <w:szCs w:val="24"/>
        </w:rPr>
        <w:t> </w:t>
      </w:r>
      <w:r w:rsidRPr="00C04FD9">
        <w:rPr>
          <w:rFonts w:ascii="Calibri Light" w:hAnsi="Calibri Light" w:cs="Calibri Light"/>
          <w:sz w:val="24"/>
          <w:szCs w:val="24"/>
        </w:rPr>
        <w:t>terminie 5 dni roboczych od ich otrzymania lub zaakceptuje materiały szkoleniowe bez uwag;</w:t>
      </w:r>
    </w:p>
    <w:p w14:paraId="21A8BEC7" w14:textId="703BD2DE" w:rsidR="00BF37BF" w:rsidRPr="00C04FD9" w:rsidRDefault="00BF37BF" w:rsidP="00E10219">
      <w:pPr>
        <w:pStyle w:val="Akapitzlist"/>
        <w:numPr>
          <w:ilvl w:val="3"/>
          <w:numId w:val="7"/>
        </w:numPr>
        <w:jc w:val="both"/>
        <w:rPr>
          <w:rFonts w:ascii="Calibri Light" w:hAnsi="Calibri Light" w:cs="Calibri Light"/>
          <w:sz w:val="24"/>
          <w:szCs w:val="24"/>
        </w:rPr>
      </w:pPr>
      <w:r w:rsidRPr="00C04FD9">
        <w:rPr>
          <w:rFonts w:ascii="Calibri Light" w:hAnsi="Calibri Light" w:cs="Calibri Light"/>
          <w:sz w:val="24"/>
          <w:szCs w:val="24"/>
        </w:rPr>
        <w:t xml:space="preserve">Wykonawca naniesie zgłoszone przez Zamawiającego uwagi (odnosząc się </w:t>
      </w:r>
      <w:r w:rsidR="00F81DE7" w:rsidRPr="00C04FD9">
        <w:rPr>
          <w:rFonts w:ascii="Calibri Light" w:hAnsi="Calibri Light" w:cs="Calibri Light"/>
          <w:sz w:val="24"/>
          <w:szCs w:val="24"/>
        </w:rPr>
        <w:t xml:space="preserve">w trybie śledzenia zmian </w:t>
      </w:r>
      <w:r w:rsidRPr="00C04FD9">
        <w:rPr>
          <w:rFonts w:ascii="Calibri Light" w:hAnsi="Calibri Light" w:cs="Calibri Light"/>
          <w:sz w:val="24"/>
          <w:szCs w:val="24"/>
        </w:rPr>
        <w:t>do każdej uwagi zgłoszonej przez Zamawiającego) oraz przekaże poprawione materiały Zamawiającemu w terminie 5 dni roboczych od dnia otrzymania uwag;</w:t>
      </w:r>
    </w:p>
    <w:p w14:paraId="12126E9B" w14:textId="1E2C0601" w:rsidR="00BF37BF" w:rsidRPr="00C04FD9" w:rsidRDefault="00BF37BF" w:rsidP="00E10219">
      <w:pPr>
        <w:pStyle w:val="Akapitzlist"/>
        <w:ind w:left="2137"/>
        <w:jc w:val="both"/>
        <w:rPr>
          <w:rFonts w:ascii="Calibri Light" w:hAnsi="Calibri Light" w:cs="Calibri Light"/>
          <w:sz w:val="24"/>
          <w:szCs w:val="24"/>
        </w:rPr>
      </w:pPr>
      <w:r w:rsidRPr="00C04FD9">
        <w:rPr>
          <w:rFonts w:ascii="Calibri Light" w:hAnsi="Calibri Light" w:cs="Calibri Light"/>
          <w:sz w:val="24"/>
          <w:szCs w:val="24"/>
        </w:rPr>
        <w:t>3.4.2.3 Opisany</w:t>
      </w:r>
      <w:r w:rsidR="00796AF6" w:rsidRPr="00C04FD9">
        <w:rPr>
          <w:rFonts w:ascii="Calibri Light" w:hAnsi="Calibri Light" w:cs="Calibri Light"/>
          <w:sz w:val="24"/>
          <w:szCs w:val="24"/>
        </w:rPr>
        <w:t xml:space="preserve"> w pkt</w:t>
      </w:r>
      <w:r w:rsidR="009F54C9">
        <w:rPr>
          <w:rFonts w:ascii="Calibri Light" w:hAnsi="Calibri Light" w:cs="Calibri Light"/>
          <w:sz w:val="24"/>
          <w:szCs w:val="24"/>
        </w:rPr>
        <w:t>3.3.1.1, 3.3.1.2, 3.3.2.1 oraz 3.3.2.2</w:t>
      </w:r>
      <w:r w:rsidR="00796AF6" w:rsidRPr="00C04FD9">
        <w:rPr>
          <w:rFonts w:ascii="Calibri Light" w:hAnsi="Calibri Light" w:cs="Calibri Light"/>
          <w:sz w:val="24"/>
          <w:szCs w:val="24"/>
        </w:rPr>
        <w:t xml:space="preserve"> </w:t>
      </w:r>
      <w:r w:rsidRPr="00C04FD9">
        <w:rPr>
          <w:rFonts w:ascii="Calibri Light" w:hAnsi="Calibri Light" w:cs="Calibri Light"/>
          <w:sz w:val="24"/>
          <w:szCs w:val="24"/>
        </w:rPr>
        <w:t xml:space="preserve">proces może mieć miejsce maksymalnie dwukrotnie. </w:t>
      </w:r>
    </w:p>
    <w:p w14:paraId="1B640A00" w14:textId="59927F7C" w:rsidR="003A4CCC" w:rsidRPr="00C04FD9" w:rsidRDefault="003A4CCC" w:rsidP="00473A9B">
      <w:pPr>
        <w:pStyle w:val="Akapitzlist"/>
        <w:numPr>
          <w:ilvl w:val="1"/>
          <w:numId w:val="7"/>
        </w:numPr>
        <w:jc w:val="both"/>
        <w:rPr>
          <w:rFonts w:ascii="Calibri Light" w:hAnsi="Calibri Light" w:cs="Calibri Light"/>
          <w:sz w:val="24"/>
          <w:szCs w:val="24"/>
        </w:rPr>
      </w:pPr>
      <w:r w:rsidRPr="00C04FD9">
        <w:rPr>
          <w:rFonts w:ascii="Calibri Light" w:hAnsi="Calibri Light" w:cs="Calibri Light"/>
          <w:sz w:val="24"/>
          <w:szCs w:val="24"/>
        </w:rPr>
        <w:t>Wykonawca w ramach realizacji przedmiotu zamówienia zobowiązany jest:</w:t>
      </w:r>
    </w:p>
    <w:p w14:paraId="6C482468" w14:textId="439B68F1" w:rsidR="003A4CCC" w:rsidRPr="00C04FD9" w:rsidRDefault="003A4CCC" w:rsidP="00473A9B">
      <w:pPr>
        <w:pStyle w:val="Akapitzlist"/>
        <w:numPr>
          <w:ilvl w:val="2"/>
          <w:numId w:val="7"/>
        </w:numPr>
        <w:jc w:val="both"/>
        <w:rPr>
          <w:rFonts w:ascii="Calibri Light" w:hAnsi="Calibri Light" w:cs="Calibri Light"/>
          <w:b/>
          <w:sz w:val="24"/>
          <w:szCs w:val="24"/>
        </w:rPr>
      </w:pPr>
      <w:r w:rsidRPr="00C04FD9">
        <w:rPr>
          <w:rFonts w:ascii="Calibri Light" w:hAnsi="Calibri Light" w:cs="Calibri Light"/>
          <w:sz w:val="24"/>
          <w:szCs w:val="24"/>
        </w:rPr>
        <w:t xml:space="preserve">opracować testy </w:t>
      </w:r>
      <w:r w:rsidR="00573FB1" w:rsidRPr="00C04FD9">
        <w:rPr>
          <w:rFonts w:ascii="Calibri Light" w:hAnsi="Calibri Light" w:cs="Calibri Light"/>
          <w:sz w:val="24"/>
          <w:szCs w:val="24"/>
        </w:rPr>
        <w:t xml:space="preserve">sprawdzające wiedzę uczestników z tematyki szkolenia przed szkoleniem </w:t>
      </w:r>
      <w:r w:rsidR="00584225" w:rsidRPr="00C04FD9">
        <w:rPr>
          <w:rFonts w:ascii="Calibri Light" w:hAnsi="Calibri Light" w:cs="Calibri Light"/>
          <w:sz w:val="24"/>
          <w:szCs w:val="24"/>
        </w:rPr>
        <w:t>(„</w:t>
      </w:r>
      <w:proofErr w:type="spellStart"/>
      <w:r w:rsidR="00584225" w:rsidRPr="00C04FD9">
        <w:rPr>
          <w:rFonts w:ascii="Calibri Light" w:hAnsi="Calibri Light" w:cs="Calibri Light"/>
          <w:sz w:val="24"/>
          <w:szCs w:val="24"/>
        </w:rPr>
        <w:t>pre</w:t>
      </w:r>
      <w:proofErr w:type="spellEnd"/>
      <w:r w:rsidR="00584225" w:rsidRPr="00C04FD9">
        <w:rPr>
          <w:rFonts w:ascii="Calibri Light" w:hAnsi="Calibri Light" w:cs="Calibri Light"/>
          <w:sz w:val="24"/>
          <w:szCs w:val="24"/>
        </w:rPr>
        <w:t xml:space="preserve"> test”) </w:t>
      </w:r>
      <w:r w:rsidR="00573FB1" w:rsidRPr="00C04FD9">
        <w:rPr>
          <w:rFonts w:ascii="Calibri Light" w:hAnsi="Calibri Light" w:cs="Calibri Light"/>
          <w:sz w:val="24"/>
          <w:szCs w:val="24"/>
        </w:rPr>
        <w:t>oraz testy sprawdzające wiedzę uczestników z tematyki szkolenia po szkoleniu</w:t>
      </w:r>
      <w:r w:rsidR="00584225" w:rsidRPr="00C04FD9">
        <w:rPr>
          <w:rFonts w:ascii="Calibri Light" w:hAnsi="Calibri Light" w:cs="Calibri Light"/>
          <w:sz w:val="24"/>
          <w:szCs w:val="24"/>
        </w:rPr>
        <w:t xml:space="preserve"> („post test”)</w:t>
      </w:r>
      <w:r w:rsidRPr="00C04FD9">
        <w:rPr>
          <w:rFonts w:ascii="Calibri Light" w:hAnsi="Calibri Light" w:cs="Calibri Light"/>
          <w:sz w:val="24"/>
          <w:szCs w:val="24"/>
        </w:rPr>
        <w:t>. Testy składać się muszą z 20 pytań jednokrotnego wyboru. Testy zostaną przesłane do Zamawiającego przynajmniej 5 dni przed terminem szkolenia. Zamawiający samodzielnie przeprowadzi testy;</w:t>
      </w:r>
    </w:p>
    <w:p w14:paraId="42FCBAC3" w14:textId="7BF89271" w:rsidR="005E2D41" w:rsidRPr="00C04FD9" w:rsidRDefault="003A4CCC" w:rsidP="00473A9B">
      <w:pPr>
        <w:pStyle w:val="Akapitzlist"/>
        <w:numPr>
          <w:ilvl w:val="2"/>
          <w:numId w:val="7"/>
        </w:numPr>
        <w:spacing w:after="0"/>
        <w:jc w:val="both"/>
        <w:rPr>
          <w:rFonts w:ascii="Calibri Light" w:hAnsi="Calibri Light" w:cs="Calibri Light"/>
          <w:sz w:val="24"/>
          <w:szCs w:val="24"/>
        </w:rPr>
      </w:pPr>
      <w:r w:rsidRPr="00C04FD9">
        <w:rPr>
          <w:rFonts w:ascii="Calibri Light" w:hAnsi="Calibri Light" w:cs="Calibri Light"/>
          <w:sz w:val="24"/>
          <w:szCs w:val="24"/>
        </w:rPr>
        <w:t>przygotować dla uczestników szkolenia skrypt w formie dokumentu pdf. W skrypcie powinny znajdować się wyczerpujące informacje dotyczące tematyki szkolenia. Skrypt ma stanowić samodzielny materiał szkoleniowy, którego celem jest umożliwienie uczestnikom szkolenia pozyskania szerokiej wiedzy na temat zagadnień omawianych na</w:t>
      </w:r>
      <w:r w:rsidR="00DA0BDD" w:rsidRPr="00C04FD9">
        <w:rPr>
          <w:rFonts w:ascii="Calibri Light" w:hAnsi="Calibri Light" w:cs="Calibri Light"/>
          <w:sz w:val="24"/>
          <w:szCs w:val="24"/>
        </w:rPr>
        <w:t> </w:t>
      </w:r>
      <w:r w:rsidRPr="00C04FD9">
        <w:rPr>
          <w:rFonts w:ascii="Calibri Light" w:hAnsi="Calibri Light" w:cs="Calibri Light"/>
          <w:sz w:val="24"/>
          <w:szCs w:val="24"/>
        </w:rPr>
        <w:t>szkoleniu;</w:t>
      </w:r>
    </w:p>
    <w:p w14:paraId="35DD1C92" w14:textId="32C702BC" w:rsidR="005E2D41" w:rsidRPr="00C04FD9" w:rsidRDefault="005E2D41" w:rsidP="00473A9B">
      <w:pPr>
        <w:pStyle w:val="Akapitzlist"/>
        <w:numPr>
          <w:ilvl w:val="2"/>
          <w:numId w:val="7"/>
        </w:numPr>
        <w:spacing w:after="0"/>
        <w:jc w:val="both"/>
        <w:rPr>
          <w:rFonts w:ascii="Calibri Light" w:hAnsi="Calibri Light" w:cs="Calibri Light"/>
          <w:sz w:val="24"/>
          <w:szCs w:val="24"/>
        </w:rPr>
      </w:pPr>
      <w:r w:rsidRPr="00C04FD9">
        <w:rPr>
          <w:rFonts w:ascii="Calibri Light" w:hAnsi="Calibri Light" w:cs="Calibri Light"/>
          <w:sz w:val="24"/>
          <w:szCs w:val="24"/>
        </w:rPr>
        <w:t>p</w:t>
      </w:r>
      <w:r w:rsidR="003A4CCC" w:rsidRPr="00C04FD9">
        <w:rPr>
          <w:rFonts w:ascii="Calibri Light" w:hAnsi="Calibri Light" w:cs="Calibri Light"/>
          <w:sz w:val="24"/>
          <w:szCs w:val="24"/>
        </w:rPr>
        <w:t>rzygotować prezentację dotyczącą tematyki szkolenia. Szkolenie będzie realizowane w oparciu o wyświetlaną prezentację;</w:t>
      </w:r>
    </w:p>
    <w:p w14:paraId="2D6C434A" w14:textId="3FFDCC0C" w:rsidR="005E2D41" w:rsidRPr="00C04FD9" w:rsidRDefault="003A4CCC" w:rsidP="00473A9B">
      <w:pPr>
        <w:pStyle w:val="Akapitzlist"/>
        <w:numPr>
          <w:ilvl w:val="2"/>
          <w:numId w:val="7"/>
        </w:numPr>
        <w:spacing w:after="0"/>
        <w:jc w:val="both"/>
        <w:rPr>
          <w:rFonts w:ascii="Calibri Light" w:hAnsi="Calibri Light" w:cs="Calibri Light"/>
          <w:sz w:val="24"/>
          <w:szCs w:val="24"/>
        </w:rPr>
      </w:pPr>
      <w:r w:rsidRPr="00C04FD9">
        <w:rPr>
          <w:rFonts w:ascii="Calibri Light" w:hAnsi="Calibri Light" w:cs="Calibri Light"/>
          <w:sz w:val="24"/>
          <w:szCs w:val="24"/>
        </w:rPr>
        <w:lastRenderedPageBreak/>
        <w:t>dostarczyć w terminie 5 dni od dnia zakończenia szkolenia zaświadcze</w:t>
      </w:r>
      <w:r w:rsidR="00F81DE7" w:rsidRPr="00C04FD9">
        <w:rPr>
          <w:rFonts w:ascii="Calibri Light" w:hAnsi="Calibri Light" w:cs="Calibri Light"/>
          <w:sz w:val="24"/>
          <w:szCs w:val="24"/>
        </w:rPr>
        <w:t>ń</w:t>
      </w:r>
      <w:r w:rsidRPr="00C04FD9">
        <w:rPr>
          <w:rFonts w:ascii="Calibri Light" w:hAnsi="Calibri Light" w:cs="Calibri Light"/>
          <w:sz w:val="24"/>
          <w:szCs w:val="24"/>
        </w:rPr>
        <w:t xml:space="preserve"> dla uczestników szkolenia</w:t>
      </w:r>
      <w:r w:rsidR="00D1567E" w:rsidRPr="00C04FD9">
        <w:rPr>
          <w:rFonts w:ascii="Calibri Light" w:hAnsi="Calibri Light" w:cs="Calibri Light"/>
          <w:sz w:val="24"/>
          <w:szCs w:val="24"/>
        </w:rPr>
        <w:t xml:space="preserve"> potwierdzając</w:t>
      </w:r>
      <w:r w:rsidR="00DA0BDD" w:rsidRPr="00C04FD9">
        <w:rPr>
          <w:rFonts w:ascii="Calibri Light" w:hAnsi="Calibri Light" w:cs="Calibri Light"/>
          <w:sz w:val="24"/>
          <w:szCs w:val="24"/>
        </w:rPr>
        <w:t>e</w:t>
      </w:r>
      <w:r w:rsidR="00D1567E" w:rsidRPr="00C04FD9">
        <w:rPr>
          <w:rFonts w:ascii="Calibri Light" w:hAnsi="Calibri Light" w:cs="Calibri Light"/>
          <w:sz w:val="24"/>
          <w:szCs w:val="24"/>
        </w:rPr>
        <w:t xml:space="preserve"> ich udział w</w:t>
      </w:r>
      <w:r w:rsidR="00743B75" w:rsidRPr="00C04FD9">
        <w:rPr>
          <w:rFonts w:ascii="Calibri Light" w:hAnsi="Calibri Light" w:cs="Calibri Light"/>
          <w:sz w:val="24"/>
          <w:szCs w:val="24"/>
        </w:rPr>
        <w:t> </w:t>
      </w:r>
      <w:r w:rsidR="00F81DE7" w:rsidRPr="00C04FD9">
        <w:rPr>
          <w:rFonts w:ascii="Calibri Light" w:hAnsi="Calibri Light" w:cs="Calibri Light"/>
          <w:sz w:val="24"/>
          <w:szCs w:val="24"/>
        </w:rPr>
        <w:t>szkoleniu.</w:t>
      </w:r>
    </w:p>
    <w:p w14:paraId="3DBD71D7" w14:textId="77777777" w:rsidR="00584225" w:rsidRPr="00C04FD9" w:rsidRDefault="005E2D41" w:rsidP="00427EAC">
      <w:pPr>
        <w:pStyle w:val="Akapitzlist"/>
        <w:numPr>
          <w:ilvl w:val="1"/>
          <w:numId w:val="7"/>
        </w:numPr>
        <w:spacing w:after="0"/>
        <w:jc w:val="both"/>
        <w:rPr>
          <w:rFonts w:ascii="Calibri Light" w:hAnsi="Calibri Light" w:cs="Calibri Light"/>
          <w:sz w:val="24"/>
          <w:szCs w:val="24"/>
        </w:rPr>
      </w:pPr>
      <w:r w:rsidRPr="00C04FD9">
        <w:rPr>
          <w:rFonts w:ascii="Calibri Light" w:hAnsi="Calibri Light" w:cs="Calibri Light"/>
          <w:sz w:val="24"/>
          <w:szCs w:val="24"/>
        </w:rPr>
        <w:t>E</w:t>
      </w:r>
      <w:r w:rsidR="00D1567E" w:rsidRPr="00C04FD9">
        <w:rPr>
          <w:rFonts w:ascii="Calibri Light" w:hAnsi="Calibri Light" w:cs="Calibri Light"/>
          <w:sz w:val="24"/>
          <w:szCs w:val="24"/>
        </w:rPr>
        <w:t>lementy graficzne prezentacji oraz materiałów szkoleniowych (</w:t>
      </w:r>
      <w:proofErr w:type="spellStart"/>
      <w:r w:rsidR="00D1567E" w:rsidRPr="00C04FD9">
        <w:rPr>
          <w:rFonts w:ascii="Calibri Light" w:hAnsi="Calibri Light" w:cs="Calibri Light"/>
          <w:sz w:val="24"/>
          <w:szCs w:val="24"/>
        </w:rPr>
        <w:t>pre</w:t>
      </w:r>
      <w:proofErr w:type="spellEnd"/>
      <w:r w:rsidR="00D1567E" w:rsidRPr="00C04FD9">
        <w:rPr>
          <w:rFonts w:ascii="Calibri Light" w:hAnsi="Calibri Light" w:cs="Calibri Light"/>
          <w:sz w:val="24"/>
          <w:szCs w:val="24"/>
        </w:rPr>
        <w:t xml:space="preserve"> i</w:t>
      </w:r>
      <w:r w:rsidR="00743B75" w:rsidRPr="00C04FD9">
        <w:rPr>
          <w:rFonts w:ascii="Calibri Light" w:hAnsi="Calibri Light" w:cs="Calibri Light"/>
          <w:sz w:val="24"/>
          <w:szCs w:val="24"/>
        </w:rPr>
        <w:t> </w:t>
      </w:r>
      <w:r w:rsidR="00D1567E" w:rsidRPr="00C04FD9">
        <w:rPr>
          <w:rFonts w:ascii="Calibri Light" w:hAnsi="Calibri Light" w:cs="Calibri Light"/>
          <w:sz w:val="24"/>
          <w:szCs w:val="24"/>
        </w:rPr>
        <w:t>post testów, skryptu, prezentacji, zaświadczeń) muszą być estetyczne, spójne i</w:t>
      </w:r>
      <w:r w:rsidR="00427EAC" w:rsidRPr="00C04FD9">
        <w:rPr>
          <w:rFonts w:ascii="Calibri Light" w:hAnsi="Calibri Light" w:cs="Calibri Light"/>
          <w:sz w:val="24"/>
          <w:szCs w:val="24"/>
        </w:rPr>
        <w:t> </w:t>
      </w:r>
      <w:r w:rsidR="00D1567E" w:rsidRPr="00C04FD9">
        <w:rPr>
          <w:rFonts w:ascii="Calibri Light" w:hAnsi="Calibri Light" w:cs="Calibri Light"/>
          <w:sz w:val="24"/>
          <w:szCs w:val="24"/>
        </w:rPr>
        <w:t>adekwatne do tematyki, wykonane w oparciu o Wymogi i materiały dotyczące oznakowania dla Pomoc Techniczna dla Funduszy Europejskich na lata 2021-202</w:t>
      </w:r>
      <w:r w:rsidR="00427EAC" w:rsidRPr="00C04FD9">
        <w:rPr>
          <w:rFonts w:ascii="Calibri Light" w:hAnsi="Calibri Light" w:cs="Calibri Light"/>
          <w:sz w:val="24"/>
          <w:szCs w:val="24"/>
        </w:rPr>
        <w:t>7 które są dostępne na stronie:</w:t>
      </w:r>
      <w:r w:rsidR="00584225" w:rsidRPr="00C04FD9">
        <w:rPr>
          <w:rFonts w:ascii="Calibri Light" w:hAnsi="Calibri Light" w:cs="Calibri Light"/>
          <w:sz w:val="24"/>
          <w:szCs w:val="24"/>
        </w:rPr>
        <w:t xml:space="preserve"> </w:t>
      </w:r>
    </w:p>
    <w:p w14:paraId="323E9235" w14:textId="277139A7" w:rsidR="00427EAC" w:rsidRPr="00C04FD9" w:rsidRDefault="00427EAC" w:rsidP="00584225">
      <w:pPr>
        <w:pStyle w:val="Akapitzlist"/>
        <w:spacing w:after="0"/>
        <w:ind w:left="1440"/>
        <w:jc w:val="both"/>
        <w:rPr>
          <w:rFonts w:ascii="Calibri Light" w:hAnsi="Calibri Light" w:cs="Calibri Light"/>
          <w:sz w:val="24"/>
          <w:szCs w:val="24"/>
        </w:rPr>
      </w:pPr>
      <w:r w:rsidRPr="00C04FD9">
        <w:rPr>
          <w:rFonts w:ascii="Calibri Light" w:hAnsi="Calibri Light" w:cs="Calibri Light"/>
          <w:sz w:val="24"/>
          <w:szCs w:val="24"/>
        </w:rPr>
        <w:t xml:space="preserve"> </w:t>
      </w:r>
      <w:hyperlink r:id="rId8" w:history="1">
        <w:r w:rsidRPr="00C04FD9">
          <w:rPr>
            <w:rStyle w:val="Hipercze"/>
            <w:rFonts w:ascii="Calibri Light" w:hAnsi="Calibri Light" w:cs="Calibri Light"/>
            <w:sz w:val="24"/>
            <w:szCs w:val="24"/>
          </w:rPr>
          <w:t>https://www.pomoctechniczna.gov.pl/strony/dowiedz-sie-wiecej-o-programie/promocja-programu/</w:t>
        </w:r>
      </w:hyperlink>
    </w:p>
    <w:p w14:paraId="5F8C08FD" w14:textId="550FE8C9" w:rsidR="00A948EA" w:rsidRPr="00C04FD9" w:rsidRDefault="005978DC" w:rsidP="00A948EA">
      <w:pPr>
        <w:autoSpaceDE w:val="0"/>
        <w:autoSpaceDN w:val="0"/>
        <w:adjustRightInd w:val="0"/>
        <w:spacing w:after="120" w:line="240" w:lineRule="auto"/>
        <w:jc w:val="both"/>
        <w:rPr>
          <w:rFonts w:ascii="Calibri Light" w:hAnsi="Calibri Light" w:cs="Calibri Light"/>
          <w:b/>
          <w:sz w:val="24"/>
          <w:szCs w:val="24"/>
        </w:rPr>
      </w:pPr>
      <w:r w:rsidRPr="00C04FD9">
        <w:rPr>
          <w:rFonts w:ascii="Calibri Light" w:hAnsi="Calibri Light" w:cs="Calibri Light"/>
          <w:b/>
          <w:sz w:val="24"/>
          <w:szCs w:val="24"/>
        </w:rPr>
        <w:t>4. KOSZT SZKOLENIA:</w:t>
      </w:r>
    </w:p>
    <w:p w14:paraId="2421E53C" w14:textId="77777777" w:rsidR="005978DC" w:rsidRPr="00C04FD9" w:rsidRDefault="00A948EA" w:rsidP="00473A9B">
      <w:pPr>
        <w:pStyle w:val="Akapitzlist"/>
        <w:numPr>
          <w:ilvl w:val="1"/>
          <w:numId w:val="4"/>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Koszty szkoleń obejmują wszystkie koszt</w:t>
      </w:r>
      <w:r w:rsidR="005978DC" w:rsidRPr="00C04FD9">
        <w:rPr>
          <w:rFonts w:ascii="Calibri Light" w:hAnsi="Calibri Light" w:cs="Calibri Light"/>
          <w:sz w:val="24"/>
          <w:szCs w:val="24"/>
        </w:rPr>
        <w:t xml:space="preserve">y związane z organizacją szkolenia, </w:t>
      </w:r>
      <w:r w:rsidR="005978DC" w:rsidRPr="00C04FD9">
        <w:rPr>
          <w:rFonts w:ascii="Calibri Light" w:hAnsi="Calibri Light" w:cs="Calibri Light"/>
          <w:sz w:val="24"/>
          <w:szCs w:val="24"/>
        </w:rPr>
        <w:br/>
        <w:t>w szczególności:</w:t>
      </w:r>
    </w:p>
    <w:p w14:paraId="2AFE66DC" w14:textId="2AB7CD75" w:rsidR="00DF55F3" w:rsidRPr="00C04FD9" w:rsidRDefault="00DF55F3" w:rsidP="00473A9B">
      <w:pPr>
        <w:pStyle w:val="Akapitzlist"/>
        <w:numPr>
          <w:ilvl w:val="2"/>
          <w:numId w:val="5"/>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koszty przeprowadzenia szkolenia tj. wynagrodzenia prowadzącego szkolenie;</w:t>
      </w:r>
    </w:p>
    <w:p w14:paraId="5A963C69" w14:textId="4E271D13" w:rsidR="00DF55F3" w:rsidRPr="00C04FD9" w:rsidRDefault="00DF55F3" w:rsidP="00473A9B">
      <w:pPr>
        <w:pStyle w:val="Akapitzlist"/>
        <w:numPr>
          <w:ilvl w:val="2"/>
          <w:numId w:val="5"/>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koszty wynajmu sali szkoleniowej i sprzętu;</w:t>
      </w:r>
    </w:p>
    <w:p w14:paraId="7DC2EDB7" w14:textId="517128DD" w:rsidR="005978DC" w:rsidRPr="00C04FD9" w:rsidRDefault="00A948EA" w:rsidP="00473A9B">
      <w:pPr>
        <w:pStyle w:val="Akapitzlist"/>
        <w:numPr>
          <w:ilvl w:val="2"/>
          <w:numId w:val="5"/>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koszty wyżywienia uczestników szkoleń;</w:t>
      </w:r>
    </w:p>
    <w:p w14:paraId="75A6598A" w14:textId="328C7211" w:rsidR="005978DC" w:rsidRPr="00C04FD9" w:rsidRDefault="00A948EA" w:rsidP="00473A9B">
      <w:pPr>
        <w:pStyle w:val="Akapitzlist"/>
        <w:numPr>
          <w:ilvl w:val="2"/>
          <w:numId w:val="5"/>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koszt opracowania i przekazania wszyst</w:t>
      </w:r>
      <w:r w:rsidR="005978DC" w:rsidRPr="00C04FD9">
        <w:rPr>
          <w:rFonts w:ascii="Calibri Light" w:hAnsi="Calibri Light" w:cs="Calibri Light"/>
          <w:sz w:val="24"/>
          <w:szCs w:val="24"/>
        </w:rPr>
        <w:t>kich materiałów</w:t>
      </w:r>
      <w:r w:rsidR="00F81DE7" w:rsidRPr="00C04FD9">
        <w:rPr>
          <w:rFonts w:ascii="Calibri Light" w:hAnsi="Calibri Light" w:cs="Calibri Light"/>
          <w:sz w:val="24"/>
          <w:szCs w:val="24"/>
        </w:rPr>
        <w:t>,</w:t>
      </w:r>
      <w:r w:rsidR="005978DC" w:rsidRPr="00C04FD9">
        <w:rPr>
          <w:rFonts w:ascii="Calibri Light" w:hAnsi="Calibri Light" w:cs="Calibri Light"/>
          <w:sz w:val="24"/>
          <w:szCs w:val="24"/>
        </w:rPr>
        <w:t xml:space="preserve"> o których mowa </w:t>
      </w:r>
      <w:r w:rsidRPr="00C04FD9">
        <w:rPr>
          <w:rFonts w:ascii="Calibri Light" w:hAnsi="Calibri Light" w:cs="Calibri Light"/>
          <w:sz w:val="24"/>
          <w:szCs w:val="24"/>
        </w:rPr>
        <w:t>w</w:t>
      </w:r>
      <w:r w:rsidR="00844F3D" w:rsidRPr="00C04FD9">
        <w:rPr>
          <w:rFonts w:ascii="Calibri Light" w:hAnsi="Calibri Light" w:cs="Calibri Light"/>
          <w:sz w:val="24"/>
          <w:szCs w:val="24"/>
        </w:rPr>
        <w:t xml:space="preserve"> </w:t>
      </w:r>
      <w:r w:rsidR="00DF55F3" w:rsidRPr="00C04FD9">
        <w:rPr>
          <w:rFonts w:ascii="Calibri Light" w:hAnsi="Calibri Light" w:cs="Calibri Light"/>
          <w:sz w:val="24"/>
          <w:szCs w:val="24"/>
        </w:rPr>
        <w:t>OPZ</w:t>
      </w:r>
      <w:r w:rsidRPr="00C04FD9">
        <w:rPr>
          <w:rFonts w:ascii="Calibri Light" w:hAnsi="Calibri Light" w:cs="Calibri Light"/>
          <w:sz w:val="24"/>
          <w:szCs w:val="24"/>
        </w:rPr>
        <w:t>;</w:t>
      </w:r>
    </w:p>
    <w:p w14:paraId="307C0515" w14:textId="55F0D82D" w:rsidR="00EC63C8" w:rsidRPr="00C04FD9" w:rsidRDefault="00A948EA" w:rsidP="00473A9B">
      <w:pPr>
        <w:pStyle w:val="Akapitzlist"/>
        <w:numPr>
          <w:ilvl w:val="2"/>
          <w:numId w:val="5"/>
        </w:numPr>
        <w:autoSpaceDE w:val="0"/>
        <w:autoSpaceDN w:val="0"/>
        <w:adjustRightInd w:val="0"/>
        <w:spacing w:after="120" w:line="240" w:lineRule="auto"/>
        <w:jc w:val="both"/>
        <w:rPr>
          <w:rFonts w:ascii="Calibri Light" w:hAnsi="Calibri Light" w:cs="Calibri Light"/>
          <w:sz w:val="24"/>
          <w:szCs w:val="24"/>
        </w:rPr>
      </w:pPr>
      <w:r w:rsidRPr="00C04FD9">
        <w:rPr>
          <w:rFonts w:ascii="Calibri Light" w:hAnsi="Calibri Light" w:cs="Calibri Light"/>
          <w:sz w:val="24"/>
          <w:szCs w:val="24"/>
        </w:rPr>
        <w:t xml:space="preserve">koszt indywidualnych zaświadczeń wystawionych dla </w:t>
      </w:r>
      <w:r w:rsidR="005978DC" w:rsidRPr="00C04FD9">
        <w:rPr>
          <w:rFonts w:ascii="Calibri Light" w:hAnsi="Calibri Light" w:cs="Calibri Light"/>
          <w:sz w:val="24"/>
          <w:szCs w:val="24"/>
        </w:rPr>
        <w:t>wszystkich uczestników szkoleń.</w:t>
      </w:r>
    </w:p>
    <w:sectPr w:rsidR="00EC63C8" w:rsidRPr="00C04FD9" w:rsidSect="00511FB6">
      <w:headerReference w:type="default" r:id="rId9"/>
      <w:footerReference w:type="default" r:id="rId10"/>
      <w:headerReference w:type="first" r:id="rId11"/>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AE01C" w14:textId="77777777" w:rsidR="00C62A0A" w:rsidRDefault="00C62A0A" w:rsidP="009F4A82">
      <w:pPr>
        <w:spacing w:after="0" w:line="240" w:lineRule="auto"/>
      </w:pPr>
      <w:r>
        <w:separator/>
      </w:r>
    </w:p>
  </w:endnote>
  <w:endnote w:type="continuationSeparator" w:id="0">
    <w:p w14:paraId="71643848" w14:textId="77777777" w:rsidR="00C62A0A" w:rsidRDefault="00C62A0A" w:rsidP="009F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EF64" w14:textId="77777777" w:rsidR="00452B0A" w:rsidRPr="008E73B6" w:rsidRDefault="00452B0A" w:rsidP="0026077A">
    <w:pPr>
      <w:pStyle w:val="Stopka"/>
      <w:rPr>
        <w:rFonts w:ascii="Cambria Math" w:hAnsi="Cambria Math"/>
      </w:rPr>
    </w:pPr>
  </w:p>
  <w:p w14:paraId="7162A0FF" w14:textId="77777777" w:rsidR="00452B0A" w:rsidRDefault="00452B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6633" w14:textId="77777777" w:rsidR="00C62A0A" w:rsidRDefault="00C62A0A" w:rsidP="009F4A82">
      <w:pPr>
        <w:spacing w:after="0" w:line="240" w:lineRule="auto"/>
      </w:pPr>
      <w:r>
        <w:separator/>
      </w:r>
    </w:p>
  </w:footnote>
  <w:footnote w:type="continuationSeparator" w:id="0">
    <w:p w14:paraId="096F4383" w14:textId="77777777" w:rsidR="00C62A0A" w:rsidRDefault="00C62A0A" w:rsidP="009F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0245" w14:textId="04299718" w:rsidR="00511FB6" w:rsidRDefault="00511FB6">
    <w:pPr>
      <w:pStyle w:val="Nagwek"/>
    </w:pPr>
    <w:r>
      <w:rPr>
        <w:noProof/>
        <w:lang w:eastAsia="pl-PL"/>
      </w:rPr>
      <w:drawing>
        <wp:inline distT="0" distB="0" distL="0" distR="0" wp14:anchorId="4A96180F" wp14:editId="63085BED">
          <wp:extent cx="5760720" cy="5435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_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3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548D" w14:textId="77777777" w:rsidR="00FA73B1" w:rsidRDefault="00FA73B1" w:rsidP="00FA73B1">
    <w:pPr>
      <w:pStyle w:val="Nagwek"/>
      <w:jc w:val="center"/>
    </w:pPr>
    <w:r>
      <w:rPr>
        <w:noProof/>
        <w:lang w:eastAsia="pl-PL"/>
      </w:rPr>
      <w:drawing>
        <wp:inline distT="0" distB="0" distL="0" distR="0" wp14:anchorId="2AD2A43A" wp14:editId="6DF31A56">
          <wp:extent cx="5760720" cy="54356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_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806"/>
    <w:multiLevelType w:val="multilevel"/>
    <w:tmpl w:val="76B8F1D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29D3477E"/>
    <w:multiLevelType w:val="multilevel"/>
    <w:tmpl w:val="B3E0343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37" w:hanging="720"/>
      </w:pPr>
      <w:rPr>
        <w:rFonts w:hint="default"/>
        <w:b w:val="0"/>
      </w:rPr>
    </w:lvl>
    <w:lvl w:ilvl="3">
      <w:start w:val="1"/>
      <w:numFmt w:val="decimal"/>
      <w:lvlText w:val="%1.%2.%3.%4"/>
      <w:lvlJc w:val="left"/>
      <w:pPr>
        <w:ind w:left="2846"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E4D6A79"/>
    <w:multiLevelType w:val="multilevel"/>
    <w:tmpl w:val="D1FA0F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209AD"/>
    <w:multiLevelType w:val="multilevel"/>
    <w:tmpl w:val="E452DF1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0654403"/>
    <w:multiLevelType w:val="hybridMultilevel"/>
    <w:tmpl w:val="DAF0A37E"/>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5" w15:restartNumberingAfterBreak="0">
    <w:nsid w:val="35594B58"/>
    <w:multiLevelType w:val="multilevel"/>
    <w:tmpl w:val="AAF61B9E"/>
    <w:lvl w:ilvl="0">
      <w:start w:val="1"/>
      <w:numFmt w:val="decimal"/>
      <w:pStyle w:val="paragraf"/>
      <w:suff w:val="nothing"/>
      <w:lvlText w:val="§ %1."/>
      <w:lvlJc w:val="center"/>
      <w:pPr>
        <w:ind w:left="4538" w:hanging="1"/>
      </w:pPr>
      <w:rPr>
        <w:rFonts w:ascii="Times New Roman" w:hAnsi="Times New Roman" w:cs="Times New Roman" w:hint="default"/>
        <w:b/>
        <w:sz w:val="24"/>
        <w:szCs w:val="24"/>
      </w:rPr>
    </w:lvl>
    <w:lvl w:ilvl="1">
      <w:start w:val="1"/>
      <w:numFmt w:val="decimal"/>
      <w:pStyle w:val="ustp"/>
      <w:lvlText w:val="%2."/>
      <w:lvlJc w:val="right"/>
      <w:pPr>
        <w:tabs>
          <w:tab w:val="num" w:pos="174"/>
        </w:tabs>
        <w:ind w:left="-794" w:firstLine="794"/>
      </w:pPr>
      <w:rPr>
        <w:rFonts w:ascii="Times New Roman" w:hAnsi="Times New Roman" w:cs="Times New Roman" w:hint="default"/>
        <w:b w:val="0"/>
        <w:sz w:val="24"/>
        <w:szCs w:val="24"/>
      </w:rPr>
    </w:lvl>
    <w:lvl w:ilvl="2">
      <w:start w:val="1"/>
      <w:numFmt w:val="decimal"/>
      <w:pStyle w:val="punkt"/>
      <w:lvlText w:val="%3)"/>
      <w:lvlJc w:val="right"/>
      <w:pPr>
        <w:tabs>
          <w:tab w:val="num" w:pos="1418"/>
        </w:tabs>
        <w:ind w:left="1418" w:hanging="284"/>
      </w:pPr>
      <w:rPr>
        <w:rFonts w:ascii="Times New Roman" w:hAnsi="Times New Roman" w:cs="Times New Roman" w:hint="default"/>
        <w:sz w:val="24"/>
        <w:szCs w:val="24"/>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6" w15:restartNumberingAfterBreak="0">
    <w:nsid w:val="379F09FE"/>
    <w:multiLevelType w:val="multilevel"/>
    <w:tmpl w:val="32F2F1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0F78ED"/>
    <w:multiLevelType w:val="hybridMultilevel"/>
    <w:tmpl w:val="1AA46368"/>
    <w:lvl w:ilvl="0" w:tplc="552C06BC">
      <w:start w:val="1"/>
      <w:numFmt w:val="decimal"/>
      <w:lvlText w:val="%1."/>
      <w:lvlJc w:val="left"/>
      <w:pPr>
        <w:ind w:left="360" w:hanging="360"/>
      </w:pPr>
    </w:lvl>
    <w:lvl w:ilvl="1" w:tplc="CE88F590">
      <w:start w:val="1"/>
      <w:numFmt w:val="lowerLetter"/>
      <w:lvlText w:val="%2."/>
      <w:lvlJc w:val="left"/>
      <w:pPr>
        <w:ind w:left="1080" w:hanging="360"/>
      </w:pPr>
    </w:lvl>
    <w:lvl w:ilvl="2" w:tplc="584CB6EE">
      <w:start w:val="1"/>
      <w:numFmt w:val="lowerRoman"/>
      <w:lvlText w:val="%3."/>
      <w:lvlJc w:val="right"/>
      <w:pPr>
        <w:ind w:left="1800" w:hanging="180"/>
      </w:pPr>
    </w:lvl>
    <w:lvl w:ilvl="3" w:tplc="3A2C106E">
      <w:start w:val="1"/>
      <w:numFmt w:val="decimal"/>
      <w:lvlText w:val="%4."/>
      <w:lvlJc w:val="left"/>
      <w:pPr>
        <w:ind w:left="2520" w:hanging="360"/>
      </w:pPr>
    </w:lvl>
    <w:lvl w:ilvl="4" w:tplc="BFE437FE">
      <w:start w:val="1"/>
      <w:numFmt w:val="lowerLetter"/>
      <w:lvlText w:val="%5."/>
      <w:lvlJc w:val="left"/>
      <w:pPr>
        <w:ind w:left="3240" w:hanging="360"/>
      </w:pPr>
    </w:lvl>
    <w:lvl w:ilvl="5" w:tplc="8294FE7E">
      <w:start w:val="1"/>
      <w:numFmt w:val="lowerRoman"/>
      <w:lvlText w:val="%6."/>
      <w:lvlJc w:val="right"/>
      <w:pPr>
        <w:ind w:left="3960" w:hanging="180"/>
      </w:pPr>
    </w:lvl>
    <w:lvl w:ilvl="6" w:tplc="C9D465B6">
      <w:start w:val="1"/>
      <w:numFmt w:val="decimal"/>
      <w:lvlText w:val="%7."/>
      <w:lvlJc w:val="left"/>
      <w:pPr>
        <w:ind w:left="4680" w:hanging="360"/>
      </w:pPr>
    </w:lvl>
    <w:lvl w:ilvl="7" w:tplc="4BD6D9C4">
      <w:start w:val="1"/>
      <w:numFmt w:val="lowerLetter"/>
      <w:lvlText w:val="%8."/>
      <w:lvlJc w:val="left"/>
      <w:pPr>
        <w:ind w:left="5400" w:hanging="360"/>
      </w:pPr>
    </w:lvl>
    <w:lvl w:ilvl="8" w:tplc="C61CCFBC">
      <w:start w:val="1"/>
      <w:numFmt w:val="lowerRoman"/>
      <w:lvlText w:val="%9."/>
      <w:lvlJc w:val="right"/>
      <w:pPr>
        <w:ind w:left="6120" w:hanging="180"/>
      </w:pPr>
    </w:lvl>
  </w:abstractNum>
  <w:abstractNum w:abstractNumId="8" w15:restartNumberingAfterBreak="0">
    <w:nsid w:val="4B1D5F1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C81927"/>
    <w:multiLevelType w:val="multilevel"/>
    <w:tmpl w:val="3AE27D38"/>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0"/>
  </w:num>
  <w:num w:numId="3">
    <w:abstractNumId w:val="5"/>
  </w:num>
  <w:num w:numId="4">
    <w:abstractNumId w:val="2"/>
  </w:num>
  <w:num w:numId="5">
    <w:abstractNumId w:val="3"/>
  </w:num>
  <w:num w:numId="6">
    <w:abstractNumId w:val="9"/>
  </w:num>
  <w:num w:numId="7">
    <w:abstractNumId w:val="1"/>
  </w:num>
  <w:num w:numId="8">
    <w:abstractNumId w:val="8"/>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7B"/>
    <w:rsid w:val="00000F8B"/>
    <w:rsid w:val="00001AC5"/>
    <w:rsid w:val="00001BB9"/>
    <w:rsid w:val="00003361"/>
    <w:rsid w:val="000036BB"/>
    <w:rsid w:val="00004BB1"/>
    <w:rsid w:val="000076FA"/>
    <w:rsid w:val="00010E2B"/>
    <w:rsid w:val="0001268B"/>
    <w:rsid w:val="00012F04"/>
    <w:rsid w:val="00014157"/>
    <w:rsid w:val="00014317"/>
    <w:rsid w:val="0002284F"/>
    <w:rsid w:val="000237C9"/>
    <w:rsid w:val="00023B3D"/>
    <w:rsid w:val="00026691"/>
    <w:rsid w:val="00027D55"/>
    <w:rsid w:val="0003258E"/>
    <w:rsid w:val="00032AAA"/>
    <w:rsid w:val="00033950"/>
    <w:rsid w:val="00040563"/>
    <w:rsid w:val="00042157"/>
    <w:rsid w:val="00042F39"/>
    <w:rsid w:val="0004670A"/>
    <w:rsid w:val="00046D5B"/>
    <w:rsid w:val="00056C63"/>
    <w:rsid w:val="000571F1"/>
    <w:rsid w:val="00067860"/>
    <w:rsid w:val="000678F5"/>
    <w:rsid w:val="00070189"/>
    <w:rsid w:val="000710F2"/>
    <w:rsid w:val="00080957"/>
    <w:rsid w:val="000818E1"/>
    <w:rsid w:val="00081D7D"/>
    <w:rsid w:val="00085539"/>
    <w:rsid w:val="00094093"/>
    <w:rsid w:val="00094709"/>
    <w:rsid w:val="000A1CD3"/>
    <w:rsid w:val="000A7201"/>
    <w:rsid w:val="000B166F"/>
    <w:rsid w:val="000B1947"/>
    <w:rsid w:val="000C071D"/>
    <w:rsid w:val="000C158A"/>
    <w:rsid w:val="000C6654"/>
    <w:rsid w:val="000D14A3"/>
    <w:rsid w:val="000D1C7C"/>
    <w:rsid w:val="000E37BA"/>
    <w:rsid w:val="000E398C"/>
    <w:rsid w:val="000E4EEE"/>
    <w:rsid w:val="000E5148"/>
    <w:rsid w:val="000F3BD5"/>
    <w:rsid w:val="000F48BC"/>
    <w:rsid w:val="000F7E46"/>
    <w:rsid w:val="00100F0B"/>
    <w:rsid w:val="00106FC9"/>
    <w:rsid w:val="00110733"/>
    <w:rsid w:val="00111C23"/>
    <w:rsid w:val="001177CE"/>
    <w:rsid w:val="00126271"/>
    <w:rsid w:val="001326DD"/>
    <w:rsid w:val="0013296A"/>
    <w:rsid w:val="00134AA6"/>
    <w:rsid w:val="00136070"/>
    <w:rsid w:val="001367EC"/>
    <w:rsid w:val="00140D37"/>
    <w:rsid w:val="00141FEC"/>
    <w:rsid w:val="001420F1"/>
    <w:rsid w:val="001475DA"/>
    <w:rsid w:val="001478E1"/>
    <w:rsid w:val="00151CC9"/>
    <w:rsid w:val="00155359"/>
    <w:rsid w:val="00157725"/>
    <w:rsid w:val="001657CF"/>
    <w:rsid w:val="001716D1"/>
    <w:rsid w:val="00173B2F"/>
    <w:rsid w:val="00180CEE"/>
    <w:rsid w:val="00184C03"/>
    <w:rsid w:val="00191F79"/>
    <w:rsid w:val="001A10C4"/>
    <w:rsid w:val="001A40C9"/>
    <w:rsid w:val="001A6150"/>
    <w:rsid w:val="001B5359"/>
    <w:rsid w:val="001B6BE9"/>
    <w:rsid w:val="001C1469"/>
    <w:rsid w:val="001C1CA9"/>
    <w:rsid w:val="001C2084"/>
    <w:rsid w:val="001C2FBC"/>
    <w:rsid w:val="001C410D"/>
    <w:rsid w:val="001C5378"/>
    <w:rsid w:val="001C67DF"/>
    <w:rsid w:val="001D199D"/>
    <w:rsid w:val="001D3A9B"/>
    <w:rsid w:val="001D4C41"/>
    <w:rsid w:val="001D60B5"/>
    <w:rsid w:val="001D7D4F"/>
    <w:rsid w:val="001E02B8"/>
    <w:rsid w:val="001E033C"/>
    <w:rsid w:val="001E2FDA"/>
    <w:rsid w:val="001F0671"/>
    <w:rsid w:val="001F3979"/>
    <w:rsid w:val="00200060"/>
    <w:rsid w:val="00200BB5"/>
    <w:rsid w:val="00206441"/>
    <w:rsid w:val="002078F6"/>
    <w:rsid w:val="00207E16"/>
    <w:rsid w:val="00210277"/>
    <w:rsid w:val="00210D67"/>
    <w:rsid w:val="002118AD"/>
    <w:rsid w:val="00216766"/>
    <w:rsid w:val="00220106"/>
    <w:rsid w:val="00223047"/>
    <w:rsid w:val="002234A6"/>
    <w:rsid w:val="00224118"/>
    <w:rsid w:val="00226CCC"/>
    <w:rsid w:val="002338BF"/>
    <w:rsid w:val="00235AC8"/>
    <w:rsid w:val="00236CEC"/>
    <w:rsid w:val="002425C1"/>
    <w:rsid w:val="002450D8"/>
    <w:rsid w:val="00253277"/>
    <w:rsid w:val="00256535"/>
    <w:rsid w:val="002569FE"/>
    <w:rsid w:val="0026077A"/>
    <w:rsid w:val="00261870"/>
    <w:rsid w:val="002731A4"/>
    <w:rsid w:val="00276906"/>
    <w:rsid w:val="00276EAE"/>
    <w:rsid w:val="0028588B"/>
    <w:rsid w:val="00286437"/>
    <w:rsid w:val="00287B33"/>
    <w:rsid w:val="002A037A"/>
    <w:rsid w:val="002A4652"/>
    <w:rsid w:val="002A5199"/>
    <w:rsid w:val="002A7B95"/>
    <w:rsid w:val="002B36E0"/>
    <w:rsid w:val="002B4612"/>
    <w:rsid w:val="002B6C4B"/>
    <w:rsid w:val="002B6C88"/>
    <w:rsid w:val="002B76E8"/>
    <w:rsid w:val="002C0E14"/>
    <w:rsid w:val="002C1DB2"/>
    <w:rsid w:val="002C2E1A"/>
    <w:rsid w:val="002C738C"/>
    <w:rsid w:val="002D2504"/>
    <w:rsid w:val="002D31AB"/>
    <w:rsid w:val="002D3B65"/>
    <w:rsid w:val="002D633B"/>
    <w:rsid w:val="002D6D48"/>
    <w:rsid w:val="002E047F"/>
    <w:rsid w:val="002E1DA4"/>
    <w:rsid w:val="002E4657"/>
    <w:rsid w:val="002E4C57"/>
    <w:rsid w:val="002E7C2E"/>
    <w:rsid w:val="002F1D21"/>
    <w:rsid w:val="002F305C"/>
    <w:rsid w:val="002F38FC"/>
    <w:rsid w:val="002F3E7E"/>
    <w:rsid w:val="002F5BD2"/>
    <w:rsid w:val="002F67A2"/>
    <w:rsid w:val="00300C7F"/>
    <w:rsid w:val="003078D1"/>
    <w:rsid w:val="00307AAE"/>
    <w:rsid w:val="00307E64"/>
    <w:rsid w:val="00315703"/>
    <w:rsid w:val="003163AA"/>
    <w:rsid w:val="00321F10"/>
    <w:rsid w:val="00325005"/>
    <w:rsid w:val="00336D6B"/>
    <w:rsid w:val="003441CB"/>
    <w:rsid w:val="003456CD"/>
    <w:rsid w:val="00345E1D"/>
    <w:rsid w:val="00346899"/>
    <w:rsid w:val="00347D3B"/>
    <w:rsid w:val="003532D0"/>
    <w:rsid w:val="00353716"/>
    <w:rsid w:val="00353E42"/>
    <w:rsid w:val="00363DBF"/>
    <w:rsid w:val="00365690"/>
    <w:rsid w:val="00365998"/>
    <w:rsid w:val="00366E95"/>
    <w:rsid w:val="003704CA"/>
    <w:rsid w:val="003724C9"/>
    <w:rsid w:val="003773B4"/>
    <w:rsid w:val="003860D2"/>
    <w:rsid w:val="0039123F"/>
    <w:rsid w:val="0039130C"/>
    <w:rsid w:val="003953A4"/>
    <w:rsid w:val="003A14D3"/>
    <w:rsid w:val="003A4CCC"/>
    <w:rsid w:val="003B17FA"/>
    <w:rsid w:val="003B53B2"/>
    <w:rsid w:val="003B5E98"/>
    <w:rsid w:val="003C05D8"/>
    <w:rsid w:val="003C0678"/>
    <w:rsid w:val="003C0E55"/>
    <w:rsid w:val="003D04D0"/>
    <w:rsid w:val="003D155F"/>
    <w:rsid w:val="003D1EF9"/>
    <w:rsid w:val="003D4C9A"/>
    <w:rsid w:val="003E1922"/>
    <w:rsid w:val="003F3C10"/>
    <w:rsid w:val="00400E84"/>
    <w:rsid w:val="004010B3"/>
    <w:rsid w:val="004011CE"/>
    <w:rsid w:val="00405A93"/>
    <w:rsid w:val="00405CB8"/>
    <w:rsid w:val="00410FCF"/>
    <w:rsid w:val="00413B3F"/>
    <w:rsid w:val="004155CA"/>
    <w:rsid w:val="00416AB9"/>
    <w:rsid w:val="00420BDD"/>
    <w:rsid w:val="00422348"/>
    <w:rsid w:val="00422679"/>
    <w:rsid w:val="0042355E"/>
    <w:rsid w:val="00426780"/>
    <w:rsid w:val="00427EAC"/>
    <w:rsid w:val="00432BEE"/>
    <w:rsid w:val="00432F6D"/>
    <w:rsid w:val="00433E0F"/>
    <w:rsid w:val="00436760"/>
    <w:rsid w:val="004427D9"/>
    <w:rsid w:val="0044352D"/>
    <w:rsid w:val="00444780"/>
    <w:rsid w:val="00451180"/>
    <w:rsid w:val="00452B0A"/>
    <w:rsid w:val="00461FCC"/>
    <w:rsid w:val="00462772"/>
    <w:rsid w:val="00467216"/>
    <w:rsid w:val="00473A9B"/>
    <w:rsid w:val="004777B9"/>
    <w:rsid w:val="00485AB6"/>
    <w:rsid w:val="004A2D1D"/>
    <w:rsid w:val="004A7827"/>
    <w:rsid w:val="004B13A3"/>
    <w:rsid w:val="004C0C15"/>
    <w:rsid w:val="004C3F8C"/>
    <w:rsid w:val="004D0180"/>
    <w:rsid w:val="004D19A9"/>
    <w:rsid w:val="004D3DAD"/>
    <w:rsid w:val="004D65BD"/>
    <w:rsid w:val="004E03BC"/>
    <w:rsid w:val="004E10C4"/>
    <w:rsid w:val="004E4CB3"/>
    <w:rsid w:val="004F0930"/>
    <w:rsid w:val="004F34EA"/>
    <w:rsid w:val="004F413C"/>
    <w:rsid w:val="004F64E3"/>
    <w:rsid w:val="0050280B"/>
    <w:rsid w:val="005048E2"/>
    <w:rsid w:val="00505398"/>
    <w:rsid w:val="005113FD"/>
    <w:rsid w:val="00511FB6"/>
    <w:rsid w:val="00515935"/>
    <w:rsid w:val="00515996"/>
    <w:rsid w:val="00517FDE"/>
    <w:rsid w:val="005203C2"/>
    <w:rsid w:val="00523CCE"/>
    <w:rsid w:val="005315FB"/>
    <w:rsid w:val="00534762"/>
    <w:rsid w:val="00535D07"/>
    <w:rsid w:val="0054344E"/>
    <w:rsid w:val="0054384E"/>
    <w:rsid w:val="0055624D"/>
    <w:rsid w:val="00557E3C"/>
    <w:rsid w:val="00557FFA"/>
    <w:rsid w:val="00561497"/>
    <w:rsid w:val="00563D0C"/>
    <w:rsid w:val="00564834"/>
    <w:rsid w:val="00567A22"/>
    <w:rsid w:val="005739C9"/>
    <w:rsid w:val="00573FB1"/>
    <w:rsid w:val="00574654"/>
    <w:rsid w:val="00575A7A"/>
    <w:rsid w:val="00584225"/>
    <w:rsid w:val="00586D4E"/>
    <w:rsid w:val="00591B71"/>
    <w:rsid w:val="00594A2B"/>
    <w:rsid w:val="00594BB1"/>
    <w:rsid w:val="0059741B"/>
    <w:rsid w:val="005978DC"/>
    <w:rsid w:val="005A1C5C"/>
    <w:rsid w:val="005A43EA"/>
    <w:rsid w:val="005A6040"/>
    <w:rsid w:val="005A612F"/>
    <w:rsid w:val="005A6704"/>
    <w:rsid w:val="005B1C67"/>
    <w:rsid w:val="005B7599"/>
    <w:rsid w:val="005C0E10"/>
    <w:rsid w:val="005C0EA0"/>
    <w:rsid w:val="005C38FF"/>
    <w:rsid w:val="005C3AFC"/>
    <w:rsid w:val="005C6424"/>
    <w:rsid w:val="005C65DF"/>
    <w:rsid w:val="005D1010"/>
    <w:rsid w:val="005D67DE"/>
    <w:rsid w:val="005D6FF5"/>
    <w:rsid w:val="005E2D41"/>
    <w:rsid w:val="005E3F37"/>
    <w:rsid w:val="005E4466"/>
    <w:rsid w:val="005F1093"/>
    <w:rsid w:val="005F2F41"/>
    <w:rsid w:val="00600903"/>
    <w:rsid w:val="00601B8E"/>
    <w:rsid w:val="00604B49"/>
    <w:rsid w:val="006072CA"/>
    <w:rsid w:val="00607851"/>
    <w:rsid w:val="00612057"/>
    <w:rsid w:val="0061535C"/>
    <w:rsid w:val="006179D2"/>
    <w:rsid w:val="00620501"/>
    <w:rsid w:val="00621398"/>
    <w:rsid w:val="00622A95"/>
    <w:rsid w:val="006255D6"/>
    <w:rsid w:val="00626261"/>
    <w:rsid w:val="00626BBA"/>
    <w:rsid w:val="006308D5"/>
    <w:rsid w:val="00632539"/>
    <w:rsid w:val="006335A2"/>
    <w:rsid w:val="0063491A"/>
    <w:rsid w:val="00634FE2"/>
    <w:rsid w:val="0063506D"/>
    <w:rsid w:val="006361CD"/>
    <w:rsid w:val="00640F36"/>
    <w:rsid w:val="00642C7C"/>
    <w:rsid w:val="00644453"/>
    <w:rsid w:val="00645643"/>
    <w:rsid w:val="006556BD"/>
    <w:rsid w:val="00661329"/>
    <w:rsid w:val="00664E7E"/>
    <w:rsid w:val="00665691"/>
    <w:rsid w:val="00665CEA"/>
    <w:rsid w:val="0067535B"/>
    <w:rsid w:val="00675519"/>
    <w:rsid w:val="0068106F"/>
    <w:rsid w:val="00683454"/>
    <w:rsid w:val="006836D3"/>
    <w:rsid w:val="00684266"/>
    <w:rsid w:val="00685AAB"/>
    <w:rsid w:val="00685ABF"/>
    <w:rsid w:val="00691200"/>
    <w:rsid w:val="00691784"/>
    <w:rsid w:val="0069217D"/>
    <w:rsid w:val="00692EA0"/>
    <w:rsid w:val="00696D59"/>
    <w:rsid w:val="006974EF"/>
    <w:rsid w:val="006A1F28"/>
    <w:rsid w:val="006B126A"/>
    <w:rsid w:val="006B6302"/>
    <w:rsid w:val="006B6F35"/>
    <w:rsid w:val="006C032D"/>
    <w:rsid w:val="006D31AF"/>
    <w:rsid w:val="006D795F"/>
    <w:rsid w:val="006E5BE0"/>
    <w:rsid w:val="006E5F69"/>
    <w:rsid w:val="006E76B4"/>
    <w:rsid w:val="006F0324"/>
    <w:rsid w:val="006F3F45"/>
    <w:rsid w:val="006F3F7B"/>
    <w:rsid w:val="006F4E1D"/>
    <w:rsid w:val="006F5CC1"/>
    <w:rsid w:val="00700D46"/>
    <w:rsid w:val="0070193A"/>
    <w:rsid w:val="0070242F"/>
    <w:rsid w:val="00707BC5"/>
    <w:rsid w:val="00713065"/>
    <w:rsid w:val="007130B2"/>
    <w:rsid w:val="00720DFE"/>
    <w:rsid w:val="00720EF7"/>
    <w:rsid w:val="007233C5"/>
    <w:rsid w:val="00725B39"/>
    <w:rsid w:val="00730998"/>
    <w:rsid w:val="007346BE"/>
    <w:rsid w:val="007407B4"/>
    <w:rsid w:val="00743B75"/>
    <w:rsid w:val="00753DC1"/>
    <w:rsid w:val="00754A00"/>
    <w:rsid w:val="007560F5"/>
    <w:rsid w:val="0076586B"/>
    <w:rsid w:val="0077068B"/>
    <w:rsid w:val="00781A98"/>
    <w:rsid w:val="0078210B"/>
    <w:rsid w:val="00782E66"/>
    <w:rsid w:val="00785649"/>
    <w:rsid w:val="00790AB6"/>
    <w:rsid w:val="00791618"/>
    <w:rsid w:val="00791CDA"/>
    <w:rsid w:val="00793594"/>
    <w:rsid w:val="00796A9C"/>
    <w:rsid w:val="00796AF6"/>
    <w:rsid w:val="007A2D9A"/>
    <w:rsid w:val="007A6318"/>
    <w:rsid w:val="007B540F"/>
    <w:rsid w:val="007B6F55"/>
    <w:rsid w:val="007C26AF"/>
    <w:rsid w:val="007C592B"/>
    <w:rsid w:val="007C765F"/>
    <w:rsid w:val="007D0C7C"/>
    <w:rsid w:val="007D185F"/>
    <w:rsid w:val="007D3A60"/>
    <w:rsid w:val="007D440A"/>
    <w:rsid w:val="007D7B1F"/>
    <w:rsid w:val="007E0B6A"/>
    <w:rsid w:val="007E15ED"/>
    <w:rsid w:val="007E4D9F"/>
    <w:rsid w:val="007E7A35"/>
    <w:rsid w:val="007F05A4"/>
    <w:rsid w:val="007F2B50"/>
    <w:rsid w:val="007F3EA0"/>
    <w:rsid w:val="007F6E39"/>
    <w:rsid w:val="00800E70"/>
    <w:rsid w:val="008010DB"/>
    <w:rsid w:val="00802240"/>
    <w:rsid w:val="00802DD9"/>
    <w:rsid w:val="00803D0F"/>
    <w:rsid w:val="00805D64"/>
    <w:rsid w:val="00807005"/>
    <w:rsid w:val="008073AD"/>
    <w:rsid w:val="00810BB8"/>
    <w:rsid w:val="008137FB"/>
    <w:rsid w:val="00814486"/>
    <w:rsid w:val="008165E5"/>
    <w:rsid w:val="00830AA2"/>
    <w:rsid w:val="00831002"/>
    <w:rsid w:val="008330C4"/>
    <w:rsid w:val="0084067C"/>
    <w:rsid w:val="00844F3D"/>
    <w:rsid w:val="00846C70"/>
    <w:rsid w:val="008528AD"/>
    <w:rsid w:val="00853331"/>
    <w:rsid w:val="00853BB4"/>
    <w:rsid w:val="00860631"/>
    <w:rsid w:val="008608C9"/>
    <w:rsid w:val="0086208F"/>
    <w:rsid w:val="00863C35"/>
    <w:rsid w:val="0086404B"/>
    <w:rsid w:val="0086610A"/>
    <w:rsid w:val="00870176"/>
    <w:rsid w:val="00871F6C"/>
    <w:rsid w:val="0087524B"/>
    <w:rsid w:val="00881E45"/>
    <w:rsid w:val="00884DE9"/>
    <w:rsid w:val="008854BA"/>
    <w:rsid w:val="00885CCF"/>
    <w:rsid w:val="008865F1"/>
    <w:rsid w:val="00890584"/>
    <w:rsid w:val="00894E9A"/>
    <w:rsid w:val="008953CC"/>
    <w:rsid w:val="008A10BB"/>
    <w:rsid w:val="008A2F06"/>
    <w:rsid w:val="008A301E"/>
    <w:rsid w:val="008A4749"/>
    <w:rsid w:val="008A53FF"/>
    <w:rsid w:val="008A63A5"/>
    <w:rsid w:val="008A653A"/>
    <w:rsid w:val="008B1B22"/>
    <w:rsid w:val="008B50F6"/>
    <w:rsid w:val="008B5FF3"/>
    <w:rsid w:val="008C4A22"/>
    <w:rsid w:val="008C7252"/>
    <w:rsid w:val="008C7A68"/>
    <w:rsid w:val="008E2E64"/>
    <w:rsid w:val="008E45FA"/>
    <w:rsid w:val="008E73B6"/>
    <w:rsid w:val="008E75F3"/>
    <w:rsid w:val="008F07D9"/>
    <w:rsid w:val="008F225E"/>
    <w:rsid w:val="008F53B3"/>
    <w:rsid w:val="008F6A3C"/>
    <w:rsid w:val="009014B5"/>
    <w:rsid w:val="00902569"/>
    <w:rsid w:val="00904367"/>
    <w:rsid w:val="00904CA2"/>
    <w:rsid w:val="0091571C"/>
    <w:rsid w:val="0091657B"/>
    <w:rsid w:val="00916C69"/>
    <w:rsid w:val="00920736"/>
    <w:rsid w:val="009218B1"/>
    <w:rsid w:val="00921A79"/>
    <w:rsid w:val="00927A00"/>
    <w:rsid w:val="00930081"/>
    <w:rsid w:val="00936550"/>
    <w:rsid w:val="0094363D"/>
    <w:rsid w:val="00946BBE"/>
    <w:rsid w:val="0095714E"/>
    <w:rsid w:val="00960476"/>
    <w:rsid w:val="00960E59"/>
    <w:rsid w:val="00963773"/>
    <w:rsid w:val="00965AA5"/>
    <w:rsid w:val="00971BB8"/>
    <w:rsid w:val="00974B53"/>
    <w:rsid w:val="009762CE"/>
    <w:rsid w:val="009766EA"/>
    <w:rsid w:val="009773EE"/>
    <w:rsid w:val="0098132D"/>
    <w:rsid w:val="00983478"/>
    <w:rsid w:val="0098624B"/>
    <w:rsid w:val="0099357E"/>
    <w:rsid w:val="00995A75"/>
    <w:rsid w:val="009A1008"/>
    <w:rsid w:val="009A7C97"/>
    <w:rsid w:val="009B0EAB"/>
    <w:rsid w:val="009B235F"/>
    <w:rsid w:val="009B4354"/>
    <w:rsid w:val="009B4810"/>
    <w:rsid w:val="009C42E1"/>
    <w:rsid w:val="009C5943"/>
    <w:rsid w:val="009C774E"/>
    <w:rsid w:val="009C7F8F"/>
    <w:rsid w:val="009D09ED"/>
    <w:rsid w:val="009D0EDF"/>
    <w:rsid w:val="009D398C"/>
    <w:rsid w:val="009D4E6B"/>
    <w:rsid w:val="009D53CB"/>
    <w:rsid w:val="009E1B3E"/>
    <w:rsid w:val="009E7A53"/>
    <w:rsid w:val="009F1A02"/>
    <w:rsid w:val="009F3808"/>
    <w:rsid w:val="009F4488"/>
    <w:rsid w:val="009F4A82"/>
    <w:rsid w:val="009F4B34"/>
    <w:rsid w:val="009F4DD6"/>
    <w:rsid w:val="009F54C9"/>
    <w:rsid w:val="00A015B7"/>
    <w:rsid w:val="00A03925"/>
    <w:rsid w:val="00A07E84"/>
    <w:rsid w:val="00A14EF8"/>
    <w:rsid w:val="00A20072"/>
    <w:rsid w:val="00A200C9"/>
    <w:rsid w:val="00A21C78"/>
    <w:rsid w:val="00A266BD"/>
    <w:rsid w:val="00A27924"/>
    <w:rsid w:val="00A3021E"/>
    <w:rsid w:val="00A407DA"/>
    <w:rsid w:val="00A43F75"/>
    <w:rsid w:val="00A46DAD"/>
    <w:rsid w:val="00A4761A"/>
    <w:rsid w:val="00A51344"/>
    <w:rsid w:val="00A51928"/>
    <w:rsid w:val="00A52BB7"/>
    <w:rsid w:val="00A5417B"/>
    <w:rsid w:val="00A56434"/>
    <w:rsid w:val="00A56785"/>
    <w:rsid w:val="00A60299"/>
    <w:rsid w:val="00A620B0"/>
    <w:rsid w:val="00A62A6F"/>
    <w:rsid w:val="00A65A5E"/>
    <w:rsid w:val="00A663FF"/>
    <w:rsid w:val="00A76B68"/>
    <w:rsid w:val="00A76E01"/>
    <w:rsid w:val="00A831F7"/>
    <w:rsid w:val="00A85562"/>
    <w:rsid w:val="00A871F4"/>
    <w:rsid w:val="00A94284"/>
    <w:rsid w:val="00A948EA"/>
    <w:rsid w:val="00A95C5D"/>
    <w:rsid w:val="00AA1336"/>
    <w:rsid w:val="00AA3C41"/>
    <w:rsid w:val="00AA3E17"/>
    <w:rsid w:val="00AA5749"/>
    <w:rsid w:val="00AA6F82"/>
    <w:rsid w:val="00AB1E20"/>
    <w:rsid w:val="00AB5C76"/>
    <w:rsid w:val="00AB7996"/>
    <w:rsid w:val="00AC0014"/>
    <w:rsid w:val="00AC0C5D"/>
    <w:rsid w:val="00AC2E1C"/>
    <w:rsid w:val="00AC4727"/>
    <w:rsid w:val="00AC6235"/>
    <w:rsid w:val="00AC726A"/>
    <w:rsid w:val="00AD76E6"/>
    <w:rsid w:val="00AD7C89"/>
    <w:rsid w:val="00AE1D16"/>
    <w:rsid w:val="00AF6389"/>
    <w:rsid w:val="00B0168B"/>
    <w:rsid w:val="00B05CAB"/>
    <w:rsid w:val="00B065A7"/>
    <w:rsid w:val="00B07832"/>
    <w:rsid w:val="00B103C9"/>
    <w:rsid w:val="00B10AE8"/>
    <w:rsid w:val="00B1271A"/>
    <w:rsid w:val="00B16A00"/>
    <w:rsid w:val="00B1772C"/>
    <w:rsid w:val="00B209A4"/>
    <w:rsid w:val="00B20BFB"/>
    <w:rsid w:val="00B30E03"/>
    <w:rsid w:val="00B35B83"/>
    <w:rsid w:val="00B36934"/>
    <w:rsid w:val="00B416C3"/>
    <w:rsid w:val="00B42A71"/>
    <w:rsid w:val="00B42C4C"/>
    <w:rsid w:val="00B43677"/>
    <w:rsid w:val="00B44788"/>
    <w:rsid w:val="00B44E66"/>
    <w:rsid w:val="00B50CE3"/>
    <w:rsid w:val="00B51862"/>
    <w:rsid w:val="00B52052"/>
    <w:rsid w:val="00B525A4"/>
    <w:rsid w:val="00B555C7"/>
    <w:rsid w:val="00B56D7A"/>
    <w:rsid w:val="00B56E14"/>
    <w:rsid w:val="00B56FDF"/>
    <w:rsid w:val="00B64041"/>
    <w:rsid w:val="00B64BC4"/>
    <w:rsid w:val="00B65068"/>
    <w:rsid w:val="00B660C6"/>
    <w:rsid w:val="00B679EB"/>
    <w:rsid w:val="00B739A6"/>
    <w:rsid w:val="00B75493"/>
    <w:rsid w:val="00B83589"/>
    <w:rsid w:val="00B87CAC"/>
    <w:rsid w:val="00B90714"/>
    <w:rsid w:val="00B90E7D"/>
    <w:rsid w:val="00B9331E"/>
    <w:rsid w:val="00B93610"/>
    <w:rsid w:val="00B94FB8"/>
    <w:rsid w:val="00B960CA"/>
    <w:rsid w:val="00BA1813"/>
    <w:rsid w:val="00BA49FC"/>
    <w:rsid w:val="00BB14AE"/>
    <w:rsid w:val="00BC4870"/>
    <w:rsid w:val="00BD28C7"/>
    <w:rsid w:val="00BD33C4"/>
    <w:rsid w:val="00BE3009"/>
    <w:rsid w:val="00BF37BF"/>
    <w:rsid w:val="00BF6291"/>
    <w:rsid w:val="00C0068D"/>
    <w:rsid w:val="00C04FD9"/>
    <w:rsid w:val="00C11E27"/>
    <w:rsid w:val="00C14FB1"/>
    <w:rsid w:val="00C234BC"/>
    <w:rsid w:val="00C24A9E"/>
    <w:rsid w:val="00C30B5B"/>
    <w:rsid w:val="00C310BF"/>
    <w:rsid w:val="00C313E1"/>
    <w:rsid w:val="00C3369B"/>
    <w:rsid w:val="00C3556F"/>
    <w:rsid w:val="00C43B03"/>
    <w:rsid w:val="00C44525"/>
    <w:rsid w:val="00C449F9"/>
    <w:rsid w:val="00C467B3"/>
    <w:rsid w:val="00C46A5F"/>
    <w:rsid w:val="00C50E50"/>
    <w:rsid w:val="00C51BAD"/>
    <w:rsid w:val="00C56D9D"/>
    <w:rsid w:val="00C572F7"/>
    <w:rsid w:val="00C62A0A"/>
    <w:rsid w:val="00C62BD0"/>
    <w:rsid w:val="00C63DAD"/>
    <w:rsid w:val="00C65381"/>
    <w:rsid w:val="00C65996"/>
    <w:rsid w:val="00C7256B"/>
    <w:rsid w:val="00C77187"/>
    <w:rsid w:val="00C804CD"/>
    <w:rsid w:val="00C82082"/>
    <w:rsid w:val="00C8409F"/>
    <w:rsid w:val="00C85405"/>
    <w:rsid w:val="00C85435"/>
    <w:rsid w:val="00C8589F"/>
    <w:rsid w:val="00C85C2F"/>
    <w:rsid w:val="00C86064"/>
    <w:rsid w:val="00C9421D"/>
    <w:rsid w:val="00C96195"/>
    <w:rsid w:val="00C961FE"/>
    <w:rsid w:val="00C96AD4"/>
    <w:rsid w:val="00CA0BFB"/>
    <w:rsid w:val="00CA1A1D"/>
    <w:rsid w:val="00CA2C01"/>
    <w:rsid w:val="00CA36F0"/>
    <w:rsid w:val="00CA3B05"/>
    <w:rsid w:val="00CA5392"/>
    <w:rsid w:val="00CA69AB"/>
    <w:rsid w:val="00CB6B52"/>
    <w:rsid w:val="00CC47A6"/>
    <w:rsid w:val="00CC5181"/>
    <w:rsid w:val="00CC532C"/>
    <w:rsid w:val="00CD4504"/>
    <w:rsid w:val="00CD4B61"/>
    <w:rsid w:val="00CD5B09"/>
    <w:rsid w:val="00CE2832"/>
    <w:rsid w:val="00CE2AF4"/>
    <w:rsid w:val="00CE2BD9"/>
    <w:rsid w:val="00CE4657"/>
    <w:rsid w:val="00CE4E72"/>
    <w:rsid w:val="00CE6B09"/>
    <w:rsid w:val="00CF0A66"/>
    <w:rsid w:val="00CF2396"/>
    <w:rsid w:val="00CF3FF7"/>
    <w:rsid w:val="00CF544A"/>
    <w:rsid w:val="00CF69C2"/>
    <w:rsid w:val="00CF7CFD"/>
    <w:rsid w:val="00D053C0"/>
    <w:rsid w:val="00D13BB4"/>
    <w:rsid w:val="00D14ED4"/>
    <w:rsid w:val="00D1567E"/>
    <w:rsid w:val="00D15CB7"/>
    <w:rsid w:val="00D1795A"/>
    <w:rsid w:val="00D234A9"/>
    <w:rsid w:val="00D354C1"/>
    <w:rsid w:val="00D424E6"/>
    <w:rsid w:val="00D44170"/>
    <w:rsid w:val="00D51132"/>
    <w:rsid w:val="00D52190"/>
    <w:rsid w:val="00D57EB4"/>
    <w:rsid w:val="00D60ACC"/>
    <w:rsid w:val="00D6171F"/>
    <w:rsid w:val="00D624B3"/>
    <w:rsid w:val="00D651A7"/>
    <w:rsid w:val="00D67A34"/>
    <w:rsid w:val="00D70287"/>
    <w:rsid w:val="00D72C29"/>
    <w:rsid w:val="00D76189"/>
    <w:rsid w:val="00D77695"/>
    <w:rsid w:val="00D81395"/>
    <w:rsid w:val="00D853B9"/>
    <w:rsid w:val="00D87CD8"/>
    <w:rsid w:val="00D94091"/>
    <w:rsid w:val="00D966EF"/>
    <w:rsid w:val="00DA0359"/>
    <w:rsid w:val="00DA0BDD"/>
    <w:rsid w:val="00DA212E"/>
    <w:rsid w:val="00DA28F3"/>
    <w:rsid w:val="00DA3348"/>
    <w:rsid w:val="00DA4592"/>
    <w:rsid w:val="00DA49EF"/>
    <w:rsid w:val="00DB12F0"/>
    <w:rsid w:val="00DB284B"/>
    <w:rsid w:val="00DB28CF"/>
    <w:rsid w:val="00DB544D"/>
    <w:rsid w:val="00DB5E84"/>
    <w:rsid w:val="00DC7168"/>
    <w:rsid w:val="00DD045C"/>
    <w:rsid w:val="00DD0EE1"/>
    <w:rsid w:val="00DD3BD0"/>
    <w:rsid w:val="00DD3C75"/>
    <w:rsid w:val="00DD4021"/>
    <w:rsid w:val="00DD4348"/>
    <w:rsid w:val="00DD4A7B"/>
    <w:rsid w:val="00DD50CC"/>
    <w:rsid w:val="00DD65A0"/>
    <w:rsid w:val="00DD7175"/>
    <w:rsid w:val="00DE0466"/>
    <w:rsid w:val="00DE0467"/>
    <w:rsid w:val="00DE1BA3"/>
    <w:rsid w:val="00DE4C8D"/>
    <w:rsid w:val="00DF021D"/>
    <w:rsid w:val="00DF2F9A"/>
    <w:rsid w:val="00DF3CE2"/>
    <w:rsid w:val="00DF4214"/>
    <w:rsid w:val="00DF55F3"/>
    <w:rsid w:val="00E006D7"/>
    <w:rsid w:val="00E02B97"/>
    <w:rsid w:val="00E0666B"/>
    <w:rsid w:val="00E10219"/>
    <w:rsid w:val="00E126C4"/>
    <w:rsid w:val="00E27E8C"/>
    <w:rsid w:val="00E30129"/>
    <w:rsid w:val="00E30B33"/>
    <w:rsid w:val="00E31027"/>
    <w:rsid w:val="00E32F1F"/>
    <w:rsid w:val="00E46509"/>
    <w:rsid w:val="00E50A9A"/>
    <w:rsid w:val="00E513B4"/>
    <w:rsid w:val="00E5299D"/>
    <w:rsid w:val="00E57834"/>
    <w:rsid w:val="00E61051"/>
    <w:rsid w:val="00E7507B"/>
    <w:rsid w:val="00E75476"/>
    <w:rsid w:val="00E84F39"/>
    <w:rsid w:val="00E92039"/>
    <w:rsid w:val="00E97C91"/>
    <w:rsid w:val="00EA03DE"/>
    <w:rsid w:val="00EA0C94"/>
    <w:rsid w:val="00EA2EDD"/>
    <w:rsid w:val="00EB4209"/>
    <w:rsid w:val="00EB46B2"/>
    <w:rsid w:val="00EC0534"/>
    <w:rsid w:val="00EC159C"/>
    <w:rsid w:val="00EC3BA9"/>
    <w:rsid w:val="00EC63C8"/>
    <w:rsid w:val="00ED2074"/>
    <w:rsid w:val="00ED354D"/>
    <w:rsid w:val="00ED410D"/>
    <w:rsid w:val="00ED417F"/>
    <w:rsid w:val="00ED4C6F"/>
    <w:rsid w:val="00ED68E7"/>
    <w:rsid w:val="00EE2432"/>
    <w:rsid w:val="00EE2931"/>
    <w:rsid w:val="00EF05DC"/>
    <w:rsid w:val="00EF07A3"/>
    <w:rsid w:val="00EF1D1F"/>
    <w:rsid w:val="00EF3A37"/>
    <w:rsid w:val="00EF3E8E"/>
    <w:rsid w:val="00EF64E2"/>
    <w:rsid w:val="00F00E86"/>
    <w:rsid w:val="00F07126"/>
    <w:rsid w:val="00F10B20"/>
    <w:rsid w:val="00F12534"/>
    <w:rsid w:val="00F13164"/>
    <w:rsid w:val="00F16CDA"/>
    <w:rsid w:val="00F22BA7"/>
    <w:rsid w:val="00F2538E"/>
    <w:rsid w:val="00F259DA"/>
    <w:rsid w:val="00F25CBC"/>
    <w:rsid w:val="00F33A12"/>
    <w:rsid w:val="00F35897"/>
    <w:rsid w:val="00F41154"/>
    <w:rsid w:val="00F41EAB"/>
    <w:rsid w:val="00F432CC"/>
    <w:rsid w:val="00F451F1"/>
    <w:rsid w:val="00F47068"/>
    <w:rsid w:val="00F51621"/>
    <w:rsid w:val="00F561D9"/>
    <w:rsid w:val="00F6005D"/>
    <w:rsid w:val="00F612E0"/>
    <w:rsid w:val="00F63747"/>
    <w:rsid w:val="00F64826"/>
    <w:rsid w:val="00F66820"/>
    <w:rsid w:val="00F763E6"/>
    <w:rsid w:val="00F77B68"/>
    <w:rsid w:val="00F8001F"/>
    <w:rsid w:val="00F80226"/>
    <w:rsid w:val="00F81DE7"/>
    <w:rsid w:val="00F829B2"/>
    <w:rsid w:val="00F82C7B"/>
    <w:rsid w:val="00F8423E"/>
    <w:rsid w:val="00F8459A"/>
    <w:rsid w:val="00F8623A"/>
    <w:rsid w:val="00F86C2D"/>
    <w:rsid w:val="00F8749F"/>
    <w:rsid w:val="00F92D6E"/>
    <w:rsid w:val="00FA09DC"/>
    <w:rsid w:val="00FA0A83"/>
    <w:rsid w:val="00FA0E08"/>
    <w:rsid w:val="00FA228B"/>
    <w:rsid w:val="00FA73B1"/>
    <w:rsid w:val="00FB1FF7"/>
    <w:rsid w:val="00FB40D1"/>
    <w:rsid w:val="00FC0723"/>
    <w:rsid w:val="00FC2A62"/>
    <w:rsid w:val="00FC537B"/>
    <w:rsid w:val="00FD52BD"/>
    <w:rsid w:val="00FE207E"/>
    <w:rsid w:val="00FE2451"/>
    <w:rsid w:val="00FE2B19"/>
    <w:rsid w:val="00FE5C1A"/>
    <w:rsid w:val="00FE6C34"/>
    <w:rsid w:val="00FF0A90"/>
    <w:rsid w:val="00FF1200"/>
    <w:rsid w:val="00FF425D"/>
    <w:rsid w:val="00FF5720"/>
    <w:rsid w:val="00FF6B4D"/>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C29AB"/>
  <w15:chartTrackingRefBased/>
  <w15:docId w15:val="{81339707-C84B-4B40-A152-78F699A2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ndara" w:hAnsi="Candara" w:cs="Cambria Math"/>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E4657"/>
    <w:pPr>
      <w:spacing w:after="160" w:line="259" w:lineRule="auto"/>
    </w:pPr>
    <w:rPr>
      <w:sz w:val="22"/>
      <w:szCs w:val="22"/>
      <w:lang w:eastAsia="en-US"/>
    </w:rPr>
  </w:style>
  <w:style w:type="paragraph" w:styleId="Nagwek1">
    <w:name w:val="heading 1"/>
    <w:basedOn w:val="Normalny"/>
    <w:link w:val="Nagwek1Znak"/>
    <w:uiPriority w:val="9"/>
    <w:qFormat/>
    <w:rsid w:val="00400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DF4214"/>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semiHidden/>
    <w:unhideWhenUsed/>
    <w:qFormat/>
    <w:rsid w:val="00EC6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4A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A82"/>
  </w:style>
  <w:style w:type="paragraph" w:styleId="Stopka">
    <w:name w:val="footer"/>
    <w:basedOn w:val="Normalny"/>
    <w:link w:val="StopkaZnak"/>
    <w:uiPriority w:val="99"/>
    <w:unhideWhenUsed/>
    <w:rsid w:val="009F4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A82"/>
  </w:style>
  <w:style w:type="paragraph" w:styleId="Akapitzlist">
    <w:name w:val="List Paragraph"/>
    <w:aliases w:val="L1,Numerowanie,List Paragraph,Akapit z listą5,Bullet 1,Bullet List,CP-Punkty,CP-UC,Equipment,Figure_name,List - bullets,List Paragraph Char Char,List Paragraph1,List Paragraph11,List Paragraph_0,List_TIS,Numbered Indented Text,Ref,b1,lp1"/>
    <w:basedOn w:val="Normalny"/>
    <w:link w:val="AkapitzlistZnak"/>
    <w:uiPriority w:val="34"/>
    <w:qFormat/>
    <w:rsid w:val="009F4A82"/>
    <w:pPr>
      <w:ind w:left="720"/>
      <w:contextualSpacing/>
    </w:pPr>
  </w:style>
  <w:style w:type="character" w:styleId="Hipercze">
    <w:name w:val="Hyperlink"/>
    <w:uiPriority w:val="99"/>
    <w:unhideWhenUsed/>
    <w:rsid w:val="00CE4E72"/>
    <w:rPr>
      <w:color w:val="0000FF"/>
      <w:u w:val="single"/>
    </w:rPr>
  </w:style>
  <w:style w:type="character" w:styleId="Odwoaniedokomentarza">
    <w:name w:val="annotation reference"/>
    <w:uiPriority w:val="99"/>
    <w:unhideWhenUsed/>
    <w:rsid w:val="007D0C7C"/>
    <w:rPr>
      <w:sz w:val="16"/>
      <w:szCs w:val="16"/>
    </w:rPr>
  </w:style>
  <w:style w:type="paragraph" w:styleId="Tekstkomentarza">
    <w:name w:val="annotation text"/>
    <w:basedOn w:val="Normalny"/>
    <w:link w:val="TekstkomentarzaZnak"/>
    <w:uiPriority w:val="99"/>
    <w:unhideWhenUsed/>
    <w:rsid w:val="007D0C7C"/>
    <w:rPr>
      <w:sz w:val="20"/>
      <w:szCs w:val="20"/>
    </w:rPr>
  </w:style>
  <w:style w:type="character" w:customStyle="1" w:styleId="TekstkomentarzaZnak">
    <w:name w:val="Tekst komentarza Znak"/>
    <w:link w:val="Tekstkomentarza"/>
    <w:uiPriority w:val="99"/>
    <w:rsid w:val="007D0C7C"/>
    <w:rPr>
      <w:lang w:eastAsia="en-US"/>
    </w:rPr>
  </w:style>
  <w:style w:type="paragraph" w:styleId="Tematkomentarza">
    <w:name w:val="annotation subject"/>
    <w:basedOn w:val="Tekstkomentarza"/>
    <w:next w:val="Tekstkomentarza"/>
    <w:link w:val="TematkomentarzaZnak"/>
    <w:uiPriority w:val="99"/>
    <w:semiHidden/>
    <w:unhideWhenUsed/>
    <w:rsid w:val="007D0C7C"/>
    <w:rPr>
      <w:b/>
      <w:bCs/>
    </w:rPr>
  </w:style>
  <w:style w:type="character" w:customStyle="1" w:styleId="TematkomentarzaZnak">
    <w:name w:val="Temat komentarza Znak"/>
    <w:link w:val="Tematkomentarza"/>
    <w:uiPriority w:val="99"/>
    <w:semiHidden/>
    <w:rsid w:val="007D0C7C"/>
    <w:rPr>
      <w:b/>
      <w:bCs/>
      <w:lang w:eastAsia="en-US"/>
    </w:rPr>
  </w:style>
  <w:style w:type="paragraph" w:styleId="Tekstdymka">
    <w:name w:val="Balloon Text"/>
    <w:basedOn w:val="Normalny"/>
    <w:link w:val="TekstdymkaZnak"/>
    <w:uiPriority w:val="99"/>
    <w:semiHidden/>
    <w:unhideWhenUsed/>
    <w:rsid w:val="007D0C7C"/>
    <w:pPr>
      <w:spacing w:after="0" w:line="240" w:lineRule="auto"/>
    </w:pPr>
    <w:rPr>
      <w:rFonts w:ascii="Calibri" w:hAnsi="Calibri" w:cs="Calibri"/>
      <w:sz w:val="18"/>
      <w:szCs w:val="18"/>
    </w:rPr>
  </w:style>
  <w:style w:type="character" w:customStyle="1" w:styleId="TekstdymkaZnak">
    <w:name w:val="Tekst dymka Znak"/>
    <w:link w:val="Tekstdymka"/>
    <w:uiPriority w:val="99"/>
    <w:semiHidden/>
    <w:rsid w:val="007D0C7C"/>
    <w:rPr>
      <w:rFonts w:ascii="Calibri" w:hAnsi="Calibri" w:cs="Calibri"/>
      <w:sz w:val="18"/>
      <w:szCs w:val="18"/>
      <w:lang w:eastAsia="en-US"/>
    </w:rPr>
  </w:style>
  <w:style w:type="table" w:styleId="Tabela-Siatka">
    <w:name w:val="Table Grid"/>
    <w:basedOn w:val="Standardowy"/>
    <w:uiPriority w:val="39"/>
    <w:rsid w:val="0014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400E84"/>
    <w:rPr>
      <w:rFonts w:ascii="Times New Roman" w:eastAsia="Times New Roman" w:hAnsi="Times New Roman" w:cs="Times New Roman"/>
      <w:b/>
      <w:bCs/>
      <w:kern w:val="36"/>
      <w:sz w:val="48"/>
      <w:szCs w:val="48"/>
    </w:rPr>
  </w:style>
  <w:style w:type="character" w:customStyle="1" w:styleId="Nagwek2Znak">
    <w:name w:val="Nagłówek 2 Znak"/>
    <w:link w:val="Nagwek2"/>
    <w:uiPriority w:val="9"/>
    <w:rsid w:val="00DF4214"/>
    <w:rPr>
      <w:rFonts w:ascii="Calibri Light" w:eastAsia="Times New Roman" w:hAnsi="Calibri Light"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A3021E"/>
    <w:rPr>
      <w:sz w:val="20"/>
      <w:szCs w:val="20"/>
    </w:rPr>
  </w:style>
  <w:style w:type="character" w:customStyle="1" w:styleId="TekstprzypisudolnegoZnak">
    <w:name w:val="Tekst przypisu dolnego Znak"/>
    <w:link w:val="Tekstprzypisudolnego"/>
    <w:uiPriority w:val="99"/>
    <w:semiHidden/>
    <w:rsid w:val="00A3021E"/>
    <w:rPr>
      <w:lang w:eastAsia="en-US"/>
    </w:rPr>
  </w:style>
  <w:style w:type="character" w:styleId="Odwoanieprzypisudolnego">
    <w:name w:val="footnote reference"/>
    <w:uiPriority w:val="99"/>
    <w:semiHidden/>
    <w:unhideWhenUsed/>
    <w:rsid w:val="00A3021E"/>
    <w:rPr>
      <w:vertAlign w:val="superscript"/>
    </w:rPr>
  </w:style>
  <w:style w:type="character" w:customStyle="1" w:styleId="Nagwek3Znak">
    <w:name w:val="Nagłówek 3 Znak"/>
    <w:basedOn w:val="Domylnaczcionkaakapitu"/>
    <w:link w:val="Nagwek3"/>
    <w:uiPriority w:val="9"/>
    <w:semiHidden/>
    <w:rsid w:val="00EC63C8"/>
    <w:rPr>
      <w:rFonts w:asciiTheme="majorHAnsi" w:eastAsiaTheme="majorEastAsia" w:hAnsiTheme="majorHAnsi" w:cstheme="majorBidi"/>
      <w:color w:val="1F4D78" w:themeColor="accent1" w:themeShade="7F"/>
      <w:sz w:val="24"/>
      <w:szCs w:val="24"/>
      <w:lang w:eastAsia="en-US"/>
    </w:rPr>
  </w:style>
  <w:style w:type="character" w:styleId="Odwoaniedelikatne">
    <w:name w:val="Subtle Reference"/>
    <w:basedOn w:val="Domylnaczcionkaakapitu"/>
    <w:uiPriority w:val="31"/>
    <w:qFormat/>
    <w:rsid w:val="00CD4504"/>
    <w:rPr>
      <w:smallCaps/>
      <w:color w:val="5A5A5A" w:themeColor="text1" w:themeTint="A5"/>
    </w:rPr>
  </w:style>
  <w:style w:type="character" w:customStyle="1" w:styleId="AkapitzlistZnak">
    <w:name w:val="Akapit z listą Znak"/>
    <w:aliases w:val="L1 Znak,Numerowanie Znak,List Paragraph Znak,Akapit z listą5 Znak,Bullet 1 Znak,Bullet List Znak,CP-Punkty Znak,CP-UC Znak,Equipment Znak,Figure_name Znak,List - bullets Znak,List Paragraph Char Char Znak,List Paragraph1 Znak,b1 Znak"/>
    <w:link w:val="Akapitzlist"/>
    <w:uiPriority w:val="34"/>
    <w:qFormat/>
    <w:locked/>
    <w:rsid w:val="00C85435"/>
    <w:rPr>
      <w:sz w:val="22"/>
      <w:szCs w:val="22"/>
      <w:lang w:eastAsia="en-US"/>
    </w:rPr>
  </w:style>
  <w:style w:type="paragraph" w:customStyle="1" w:styleId="paragraf">
    <w:name w:val="paragraf"/>
    <w:basedOn w:val="Nagwek1"/>
    <w:next w:val="Normalny"/>
    <w:rsid w:val="001E033C"/>
    <w:pPr>
      <w:keepNext/>
      <w:numPr>
        <w:numId w:val="3"/>
      </w:numPr>
      <w:spacing w:before="360" w:beforeAutospacing="0" w:after="120" w:afterAutospacing="0"/>
      <w:ind w:left="0"/>
      <w:jc w:val="center"/>
    </w:pPr>
    <w:rPr>
      <w:rFonts w:cs="Arial"/>
      <w:b w:val="0"/>
      <w:kern w:val="32"/>
      <w:sz w:val="24"/>
      <w:szCs w:val="32"/>
    </w:rPr>
  </w:style>
  <w:style w:type="paragraph" w:customStyle="1" w:styleId="punkt">
    <w:name w:val="punkt"/>
    <w:basedOn w:val="Normalny"/>
    <w:rsid w:val="001E033C"/>
    <w:pPr>
      <w:numPr>
        <w:ilvl w:val="2"/>
        <w:numId w:val="3"/>
      </w:numPr>
      <w:spacing w:after="60" w:line="240" w:lineRule="auto"/>
      <w:jc w:val="both"/>
    </w:pPr>
    <w:rPr>
      <w:rFonts w:ascii="Times New Roman" w:eastAsia="Times New Roman" w:hAnsi="Times New Roman" w:cs="Times New Roman"/>
      <w:sz w:val="24"/>
      <w:szCs w:val="24"/>
      <w:lang w:eastAsia="pl-PL"/>
    </w:rPr>
  </w:style>
  <w:style w:type="paragraph" w:customStyle="1" w:styleId="ustp">
    <w:name w:val="ustęp"/>
    <w:basedOn w:val="Normalny"/>
    <w:rsid w:val="001E033C"/>
    <w:pPr>
      <w:numPr>
        <w:ilvl w:val="1"/>
        <w:numId w:val="3"/>
      </w:numPr>
      <w:tabs>
        <w:tab w:val="num" w:pos="567"/>
      </w:tabs>
      <w:spacing w:after="60" w:line="240" w:lineRule="auto"/>
      <w:ind w:left="567" w:hanging="283"/>
      <w:jc w:val="both"/>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83589"/>
    <w:rPr>
      <w:color w:val="954F72" w:themeColor="followedHyperlink"/>
      <w:u w:val="single"/>
    </w:rPr>
  </w:style>
  <w:style w:type="paragraph" w:styleId="Poprawka">
    <w:name w:val="Revision"/>
    <w:hidden/>
    <w:uiPriority w:val="99"/>
    <w:semiHidden/>
    <w:rsid w:val="00743B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4843">
      <w:bodyDiv w:val="1"/>
      <w:marLeft w:val="0"/>
      <w:marRight w:val="0"/>
      <w:marTop w:val="0"/>
      <w:marBottom w:val="0"/>
      <w:divBdr>
        <w:top w:val="none" w:sz="0" w:space="0" w:color="auto"/>
        <w:left w:val="none" w:sz="0" w:space="0" w:color="auto"/>
        <w:bottom w:val="none" w:sz="0" w:space="0" w:color="auto"/>
        <w:right w:val="none" w:sz="0" w:space="0" w:color="auto"/>
      </w:divBdr>
    </w:div>
    <w:div w:id="379784860">
      <w:bodyDiv w:val="1"/>
      <w:marLeft w:val="0"/>
      <w:marRight w:val="0"/>
      <w:marTop w:val="0"/>
      <w:marBottom w:val="0"/>
      <w:divBdr>
        <w:top w:val="none" w:sz="0" w:space="0" w:color="auto"/>
        <w:left w:val="none" w:sz="0" w:space="0" w:color="auto"/>
        <w:bottom w:val="none" w:sz="0" w:space="0" w:color="auto"/>
        <w:right w:val="none" w:sz="0" w:space="0" w:color="auto"/>
      </w:divBdr>
    </w:div>
    <w:div w:id="625814104">
      <w:bodyDiv w:val="1"/>
      <w:marLeft w:val="0"/>
      <w:marRight w:val="0"/>
      <w:marTop w:val="0"/>
      <w:marBottom w:val="0"/>
      <w:divBdr>
        <w:top w:val="none" w:sz="0" w:space="0" w:color="auto"/>
        <w:left w:val="none" w:sz="0" w:space="0" w:color="auto"/>
        <w:bottom w:val="none" w:sz="0" w:space="0" w:color="auto"/>
        <w:right w:val="none" w:sz="0" w:space="0" w:color="auto"/>
      </w:divBdr>
    </w:div>
    <w:div w:id="18992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moctechniczna.gov.pl/strony/dowiedz-sie-wiecej-o-programie/promocja-progra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5EDA-F24A-4D83-92AB-3BAB80F6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1091</Words>
  <Characters>6550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7626</CharactersWithSpaces>
  <SharedDoc>false</SharedDoc>
  <HLinks>
    <vt:vector size="6" baseType="variant">
      <vt:variant>
        <vt:i4>2555923</vt:i4>
      </vt:variant>
      <vt:variant>
        <vt:i4>40218</vt:i4>
      </vt:variant>
      <vt:variant>
        <vt:i4>1025</vt:i4>
      </vt:variant>
      <vt:variant>
        <vt:i4>1</vt:i4>
      </vt:variant>
      <vt:variant>
        <vt:lpwstr>cid:image003.jpg@01D52292.A15FAFF0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Michalik</dc:creator>
  <cp:keywords/>
  <dc:description/>
  <cp:lastModifiedBy>Agnieszka Kamińska</cp:lastModifiedBy>
  <cp:revision>20</cp:revision>
  <cp:lastPrinted>2023-07-06T12:27:00Z</cp:lastPrinted>
  <dcterms:created xsi:type="dcterms:W3CDTF">2024-01-24T13:42:00Z</dcterms:created>
  <dcterms:modified xsi:type="dcterms:W3CDTF">2024-02-27T12:34:00Z</dcterms:modified>
</cp:coreProperties>
</file>