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40AE" w14:textId="0860F905" w:rsidR="00E308F7" w:rsidRDefault="00683638" w:rsidP="00E308F7">
      <w:pPr>
        <w:spacing w:afterLines="120" w:after="288"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E308F7" w:rsidSect="00FA7313">
          <w:footnotePr>
            <w:numRestart w:val="eachSect"/>
          </w:footnotePr>
          <w:type w:val="continuous"/>
          <w:pgSz w:w="11906" w:h="16838"/>
          <w:pgMar w:top="1418" w:right="1418" w:bottom="1418" w:left="1418" w:header="284" w:footer="306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4</w:t>
      </w:r>
      <w:r w:rsidR="00E308F7">
        <w:rPr>
          <w:rFonts w:ascii="Times New Roman" w:hAnsi="Times New Roman"/>
          <w:b/>
          <w:sz w:val="24"/>
          <w:szCs w:val="24"/>
        </w:rPr>
        <w:t xml:space="preserve"> do ZO</w:t>
      </w:r>
    </w:p>
    <w:p w14:paraId="083D8ADB" w14:textId="2A3D2F29" w:rsidR="00E308F7" w:rsidRDefault="00E308F7" w:rsidP="00C305C5">
      <w:pPr>
        <w:spacing w:afterLines="120" w:after="288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FE5E04" w14:textId="27F6D18A" w:rsidR="00E308F7" w:rsidRDefault="00E308F7" w:rsidP="00C305C5">
      <w:pPr>
        <w:spacing w:afterLines="120" w:after="288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14:paraId="027DFB23" w14:textId="274E7725" w:rsidR="00A27D1A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DOSTAWY</w:t>
      </w:r>
      <w:r w:rsidRPr="001A6AE8">
        <w:rPr>
          <w:rFonts w:ascii="Times New Roman" w:hAnsi="Times New Roman"/>
          <w:b/>
          <w:sz w:val="24"/>
          <w:szCs w:val="24"/>
        </w:rPr>
        <w:t xml:space="preserve"> </w:t>
      </w:r>
      <w:r w:rsidR="001E2433" w:rsidRPr="001A6AE8">
        <w:rPr>
          <w:rFonts w:ascii="Times New Roman" w:hAnsi="Times New Roman"/>
          <w:sz w:val="24"/>
          <w:szCs w:val="24"/>
        </w:rPr>
        <w:t xml:space="preserve">nr …  </w:t>
      </w:r>
    </w:p>
    <w:p w14:paraId="52149729" w14:textId="77777777" w:rsidR="001E2433" w:rsidRPr="001A6AE8" w:rsidRDefault="001E2433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182803" w14:textId="3F9E2DDC" w:rsidR="00A27D1A" w:rsidRPr="001A6AE8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zawarta dnia</w:t>
      </w:r>
      <w:r w:rsidR="007B13B0">
        <w:rPr>
          <w:rFonts w:ascii="Times New Roman" w:hAnsi="Times New Roman"/>
          <w:sz w:val="24"/>
          <w:szCs w:val="24"/>
        </w:rPr>
        <w:t xml:space="preserve"> </w:t>
      </w:r>
      <w:r w:rsidRPr="001A6AE8">
        <w:rPr>
          <w:rFonts w:ascii="Times New Roman" w:hAnsi="Times New Roman"/>
          <w:sz w:val="24"/>
          <w:szCs w:val="24"/>
        </w:rPr>
        <w:t>………………….. 20.. r. w Warszawie,</w:t>
      </w:r>
    </w:p>
    <w:p w14:paraId="57C3BAB5" w14:textId="77777777" w:rsidR="00A27D1A" w:rsidRPr="001A6AE8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zwana dalej „Umową”, pomiędzy:</w:t>
      </w:r>
    </w:p>
    <w:p w14:paraId="0ADE8467" w14:textId="77777777" w:rsidR="00A27D1A" w:rsidRPr="001A6AE8" w:rsidRDefault="00A27D1A" w:rsidP="00A27D1A">
      <w:pPr>
        <w:spacing w:afterLines="120" w:after="288" w:line="240" w:lineRule="auto"/>
        <w:contextualSpacing/>
        <w:rPr>
          <w:rFonts w:ascii="Arial" w:hAnsi="Arial"/>
          <w:b/>
          <w:sz w:val="24"/>
          <w:szCs w:val="24"/>
          <w:lang w:eastAsia="pl-PL"/>
        </w:rPr>
      </w:pPr>
    </w:p>
    <w:p w14:paraId="66DEBF6B" w14:textId="77777777" w:rsidR="00B337B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</w:rPr>
        <w:t xml:space="preserve">z siedzibą w Warszawie, </w:t>
      </w:r>
      <w:r w:rsidRPr="001A6AE8">
        <w:rPr>
          <w:rFonts w:ascii="Times New Roman" w:hAnsi="Times New Roman"/>
          <w:sz w:val="24"/>
          <w:szCs w:val="24"/>
        </w:rPr>
        <w:br/>
        <w:t>Al. Jerozolimskie 134, 02-305 Warszawa, NIP: 526-26-95-081, REGON: 015481433,</w:t>
      </w:r>
      <w:r w:rsidRPr="001A6AE8">
        <w:t xml:space="preserve"> </w:t>
      </w:r>
      <w:r w:rsidRPr="001A6AE8">
        <w:rPr>
          <w:rFonts w:ascii="Times New Roman" w:hAnsi="Times New Roman"/>
          <w:sz w:val="24"/>
          <w:szCs w:val="24"/>
        </w:rPr>
        <w:t>zwanym w dalszej części Umowy „</w:t>
      </w:r>
      <w:r>
        <w:rPr>
          <w:rFonts w:ascii="Times New Roman" w:hAnsi="Times New Roman"/>
          <w:b/>
          <w:sz w:val="24"/>
          <w:szCs w:val="24"/>
        </w:rPr>
        <w:t>Odbiorcą</w:t>
      </w:r>
      <w:r w:rsidRPr="001A6AE8">
        <w:rPr>
          <w:rFonts w:ascii="Times New Roman" w:hAnsi="Times New Roman"/>
          <w:sz w:val="24"/>
          <w:szCs w:val="24"/>
        </w:rPr>
        <w:t xml:space="preserve">”, </w:t>
      </w:r>
    </w:p>
    <w:p w14:paraId="158A244F" w14:textId="0A62597F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reprezentowanym przez:</w:t>
      </w:r>
      <w:r w:rsidR="00F0219A">
        <w:rPr>
          <w:rFonts w:ascii="Times New Roman" w:hAnsi="Times New Roman"/>
          <w:sz w:val="24"/>
          <w:szCs w:val="24"/>
        </w:rPr>
        <w:t xml:space="preserve"> </w:t>
      </w:r>
    </w:p>
    <w:p w14:paraId="6F9FA9B6" w14:textId="77777777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……………………………….. –………………………………………………………….….</w:t>
      </w:r>
    </w:p>
    <w:p w14:paraId="5B3EA21A" w14:textId="77777777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a</w:t>
      </w:r>
    </w:p>
    <w:p w14:paraId="0CDDAA5F" w14:textId="7BBF1315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53032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DDB9B5" w14:textId="77777777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reprezentowaną/</w:t>
      </w:r>
      <w:proofErr w:type="spellStart"/>
      <w:r w:rsidRPr="001A6AE8">
        <w:rPr>
          <w:rFonts w:ascii="Times New Roman" w:hAnsi="Times New Roman"/>
          <w:sz w:val="24"/>
          <w:szCs w:val="24"/>
          <w:lang w:eastAsia="pl-PL"/>
        </w:rPr>
        <w:t>ym</w:t>
      </w:r>
      <w:proofErr w:type="spellEnd"/>
      <w:r w:rsidRPr="001A6AE8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B2A1B44" w14:textId="0C8BE152" w:rsidR="00A27D1A" w:rsidRPr="001A6AE8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 zgodnie z odpisem z właściwego rejestru pełnomocnictwem stanowiącym załącznik nr … </w:t>
      </w:r>
      <w:r w:rsidR="00D2488C">
        <w:rPr>
          <w:rFonts w:ascii="Times New Roman" w:hAnsi="Times New Roman"/>
          <w:sz w:val="24"/>
          <w:szCs w:val="24"/>
          <w:lang w:eastAsia="pl-PL"/>
        </w:rPr>
        <w:t>do niniejszej Umowy, zwanym/ą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6AE8">
        <w:rPr>
          <w:rFonts w:ascii="Times New Roman" w:hAnsi="Times New Roman"/>
          <w:sz w:val="24"/>
          <w:szCs w:val="24"/>
          <w:lang w:eastAsia="pl-PL"/>
        </w:rPr>
        <w:t>w dalszej części Umowy „</w:t>
      </w:r>
      <w:r>
        <w:rPr>
          <w:rFonts w:ascii="Times New Roman" w:hAnsi="Times New Roman"/>
          <w:b/>
          <w:sz w:val="24"/>
          <w:szCs w:val="24"/>
          <w:lang w:eastAsia="pl-PL"/>
        </w:rPr>
        <w:t>Dostaw</w:t>
      </w:r>
      <w:r w:rsidRPr="001A6AE8">
        <w:rPr>
          <w:rFonts w:ascii="Times New Roman" w:hAnsi="Times New Roman"/>
          <w:b/>
          <w:sz w:val="24"/>
          <w:szCs w:val="24"/>
          <w:lang w:eastAsia="pl-PL"/>
        </w:rPr>
        <w:t>cą</w:t>
      </w:r>
      <w:r>
        <w:rPr>
          <w:rFonts w:ascii="Times New Roman" w:hAnsi="Times New Roman"/>
          <w:sz w:val="24"/>
          <w:szCs w:val="24"/>
          <w:lang w:eastAsia="pl-PL"/>
        </w:rPr>
        <w:t>”,</w:t>
      </w:r>
    </w:p>
    <w:p w14:paraId="6964B041" w14:textId="77777777" w:rsidR="00A27D1A" w:rsidRPr="001A6AE8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56CAA26D" w14:textId="77777777" w:rsidR="00A27D1A" w:rsidRPr="001A6AE8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Odbiorca i Dostawca</w:t>
      </w:r>
      <w:r w:rsidRPr="001A6AE8">
        <w:rPr>
          <w:rFonts w:ascii="Times New Roman" w:hAnsi="Times New Roman"/>
          <w:sz w:val="24"/>
          <w:szCs w:val="24"/>
          <w:lang w:eastAsia="pl-PL"/>
        </w:rPr>
        <w:t>, zwani są dalej łącznie „</w:t>
      </w:r>
      <w:r w:rsidRPr="001A6AE8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1A6AE8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1A6AE8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1A6AE8">
        <w:rPr>
          <w:rFonts w:ascii="Times New Roman" w:hAnsi="Times New Roman"/>
          <w:sz w:val="24"/>
          <w:szCs w:val="24"/>
          <w:lang w:eastAsia="pl-PL"/>
        </w:rPr>
        <w:t>”).</w:t>
      </w:r>
    </w:p>
    <w:p w14:paraId="36C61042" w14:textId="77777777" w:rsidR="00A27D1A" w:rsidRPr="001A6AE8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676A7397" w14:textId="77777777" w:rsidR="00A27D1A" w:rsidRPr="001A6AE8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79E149DC" w14:textId="77777777" w:rsidR="00A27D1A" w:rsidRPr="001A6AE8" w:rsidRDefault="00A27D1A" w:rsidP="00A27D1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1</w:t>
      </w:r>
    </w:p>
    <w:p w14:paraId="52DB6D3D" w14:textId="77777777" w:rsidR="00A27D1A" w:rsidRPr="001A6AE8" w:rsidRDefault="00A27D1A" w:rsidP="00A27D1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Przedmiot Umowy</w:t>
      </w:r>
    </w:p>
    <w:p w14:paraId="46FAA1CA" w14:textId="11C8F54A" w:rsidR="00A27D1A" w:rsidRPr="00087E8E" w:rsidRDefault="00087E8E" w:rsidP="00BA1EB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warunkach określonych w niniejszej Umowie, Dostawca zobowiązuje się do </w:t>
      </w:r>
      <w:r w:rsidR="004601DF" w:rsidRPr="004601DF">
        <w:rPr>
          <w:rFonts w:ascii="Times New Roman" w:hAnsi="Times New Roman"/>
          <w:sz w:val="24"/>
          <w:szCs w:val="24"/>
        </w:rPr>
        <w:t>systematyczn</w:t>
      </w:r>
      <w:r w:rsidR="003674F1">
        <w:rPr>
          <w:rFonts w:ascii="Times New Roman" w:hAnsi="Times New Roman"/>
          <w:sz w:val="24"/>
          <w:szCs w:val="24"/>
        </w:rPr>
        <w:t>ego dostarczania i sprzedawania</w:t>
      </w:r>
      <w:r w:rsidR="004601DF" w:rsidRPr="004601DF">
        <w:rPr>
          <w:rFonts w:ascii="Times New Roman" w:hAnsi="Times New Roman"/>
          <w:sz w:val="24"/>
          <w:szCs w:val="24"/>
        </w:rPr>
        <w:t xml:space="preserve"> zamówionych przez </w:t>
      </w:r>
      <w:r w:rsidR="004601DF">
        <w:rPr>
          <w:rFonts w:ascii="Times New Roman" w:hAnsi="Times New Roman"/>
          <w:sz w:val="24"/>
          <w:szCs w:val="24"/>
        </w:rPr>
        <w:t>Odbiorcę</w:t>
      </w:r>
      <w:r w:rsidR="004601DF" w:rsidRPr="004601DF">
        <w:rPr>
          <w:rFonts w:ascii="Times New Roman" w:hAnsi="Times New Roman"/>
          <w:sz w:val="24"/>
          <w:szCs w:val="24"/>
        </w:rPr>
        <w:t xml:space="preserve"> czasopism będących w kolportażu </w:t>
      </w:r>
      <w:r w:rsidR="004601DF">
        <w:rPr>
          <w:rFonts w:ascii="Times New Roman" w:hAnsi="Times New Roman"/>
          <w:sz w:val="24"/>
          <w:szCs w:val="24"/>
        </w:rPr>
        <w:t>Dostawcy</w:t>
      </w:r>
      <w:r w:rsidR="004601DF" w:rsidRPr="004601DF">
        <w:rPr>
          <w:rFonts w:ascii="Times New Roman" w:hAnsi="Times New Roman"/>
          <w:sz w:val="24"/>
          <w:szCs w:val="24"/>
        </w:rPr>
        <w:t xml:space="preserve">, wyszczególnionych w </w:t>
      </w:r>
      <w:r w:rsidR="004601DF" w:rsidRPr="00621F24">
        <w:rPr>
          <w:rFonts w:ascii="Times New Roman" w:hAnsi="Times New Roman"/>
          <w:b/>
          <w:sz w:val="24"/>
          <w:szCs w:val="24"/>
        </w:rPr>
        <w:t>załączniku nr 2</w:t>
      </w:r>
      <w:r w:rsidR="004601DF" w:rsidRPr="004601DF">
        <w:rPr>
          <w:rFonts w:ascii="Times New Roman" w:hAnsi="Times New Roman"/>
          <w:sz w:val="24"/>
          <w:szCs w:val="24"/>
        </w:rPr>
        <w:t xml:space="preserve"> </w:t>
      </w:r>
      <w:r w:rsidR="00A27D1A" w:rsidRPr="00087E8E">
        <w:rPr>
          <w:rFonts w:ascii="Times New Roman" w:hAnsi="Times New Roman"/>
          <w:sz w:val="24"/>
          <w:szCs w:val="24"/>
        </w:rPr>
        <w:t>do Umowy, zwan</w:t>
      </w:r>
      <w:r w:rsidR="001E6364" w:rsidRPr="00087E8E">
        <w:rPr>
          <w:rFonts w:ascii="Times New Roman" w:hAnsi="Times New Roman"/>
          <w:sz w:val="24"/>
          <w:szCs w:val="24"/>
        </w:rPr>
        <w:t>ych</w:t>
      </w:r>
      <w:r w:rsidR="00A27D1A" w:rsidRPr="00087E8E">
        <w:rPr>
          <w:rFonts w:ascii="Times New Roman" w:hAnsi="Times New Roman"/>
          <w:sz w:val="24"/>
          <w:szCs w:val="24"/>
        </w:rPr>
        <w:t xml:space="preserve"> dalej </w:t>
      </w:r>
      <w:r w:rsidR="00A27D1A" w:rsidRPr="00087E8E">
        <w:rPr>
          <w:rFonts w:ascii="Times New Roman" w:hAnsi="Times New Roman"/>
          <w:b/>
          <w:sz w:val="24"/>
          <w:szCs w:val="24"/>
        </w:rPr>
        <w:t>„Produktami”</w:t>
      </w:r>
      <w:r w:rsidR="00A27D1A" w:rsidRPr="00087E8E">
        <w:rPr>
          <w:rFonts w:ascii="Times New Roman" w:hAnsi="Times New Roman"/>
          <w:sz w:val="24"/>
          <w:szCs w:val="24"/>
        </w:rPr>
        <w:t xml:space="preserve">, </w:t>
      </w:r>
      <w:r w:rsidR="00A27D1A" w:rsidRPr="00087E8E">
        <w:rPr>
          <w:rFonts w:ascii="Times New Roman" w:hAnsi="Times New Roman"/>
          <w:b/>
          <w:sz w:val="24"/>
          <w:szCs w:val="24"/>
        </w:rPr>
        <w:t>„Dostawą”</w:t>
      </w:r>
      <w:r w:rsidR="00A27D1A" w:rsidRPr="00087E8E">
        <w:rPr>
          <w:rFonts w:ascii="Times New Roman" w:hAnsi="Times New Roman"/>
          <w:sz w:val="24"/>
          <w:szCs w:val="24"/>
        </w:rPr>
        <w:t xml:space="preserve"> lub „</w:t>
      </w:r>
      <w:r w:rsidR="00A27D1A" w:rsidRPr="00087E8E">
        <w:rPr>
          <w:rFonts w:ascii="Times New Roman" w:hAnsi="Times New Roman"/>
          <w:b/>
          <w:sz w:val="24"/>
          <w:szCs w:val="24"/>
        </w:rPr>
        <w:t>Przedmiotem Umowy</w:t>
      </w:r>
      <w:r w:rsidR="00A27D1A" w:rsidRPr="00087E8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a Odbiorca zobowiązuje się do </w:t>
      </w:r>
      <w:r w:rsidR="00A27D1A" w:rsidRPr="00087E8E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eb</w:t>
      </w:r>
      <w:r w:rsidR="00A27D1A" w:rsidRPr="00087E8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ania Produktów</w:t>
      </w:r>
      <w:r w:rsidR="00A27D1A" w:rsidRPr="00087E8E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27D1A" w:rsidRPr="00087E8E">
        <w:rPr>
          <w:rFonts w:ascii="Times New Roman" w:hAnsi="Times New Roman"/>
          <w:sz w:val="24"/>
          <w:szCs w:val="24"/>
        </w:rPr>
        <w:t>zapła</w:t>
      </w:r>
      <w:r w:rsidR="00FF08C7">
        <w:rPr>
          <w:rFonts w:ascii="Times New Roman" w:hAnsi="Times New Roman"/>
          <w:sz w:val="24"/>
          <w:szCs w:val="24"/>
        </w:rPr>
        <w:t xml:space="preserve">ty </w:t>
      </w:r>
      <w:r w:rsidR="00A27D1A" w:rsidRPr="00087E8E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</w:t>
      </w:r>
      <w:r w:rsidR="00A27D1A" w:rsidRPr="00087E8E">
        <w:rPr>
          <w:rFonts w:ascii="Times New Roman" w:hAnsi="Times New Roman"/>
          <w:sz w:val="24"/>
          <w:szCs w:val="24"/>
        </w:rPr>
        <w:t>.</w:t>
      </w:r>
    </w:p>
    <w:p w14:paraId="191FA989" w14:textId="2106B8AC" w:rsidR="0084521E" w:rsidRPr="0084521E" w:rsidRDefault="003674F1" w:rsidP="0084521E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="004601DF" w:rsidRPr="004601DF">
        <w:rPr>
          <w:rFonts w:ascii="Times New Roman" w:hAnsi="Times New Roman"/>
          <w:sz w:val="24"/>
          <w:szCs w:val="24"/>
        </w:rPr>
        <w:t xml:space="preserve"> dostarczać będzie zamówione tytuły w dacie wydania i zgodnie z kolejnym numerem ich wydania na adresy odbiorców, według rozdzielnika</w:t>
      </w:r>
      <w:r w:rsidR="00277F6C">
        <w:rPr>
          <w:rFonts w:ascii="Times New Roman" w:hAnsi="Times New Roman"/>
          <w:sz w:val="24"/>
          <w:szCs w:val="24"/>
        </w:rPr>
        <w:t xml:space="preserve"> zawartego w</w:t>
      </w:r>
      <w:r w:rsidR="004601DF" w:rsidRPr="004601DF">
        <w:rPr>
          <w:rFonts w:ascii="Times New Roman" w:hAnsi="Times New Roman"/>
          <w:sz w:val="24"/>
          <w:szCs w:val="24"/>
        </w:rPr>
        <w:t xml:space="preserve"> </w:t>
      </w:r>
      <w:r w:rsidR="004601DF" w:rsidRPr="00683638">
        <w:rPr>
          <w:rFonts w:ascii="Times New Roman" w:hAnsi="Times New Roman"/>
          <w:b/>
          <w:sz w:val="24"/>
          <w:szCs w:val="24"/>
        </w:rPr>
        <w:t>załącznik</w:t>
      </w:r>
      <w:r w:rsidR="00277F6C">
        <w:rPr>
          <w:rFonts w:ascii="Times New Roman" w:hAnsi="Times New Roman"/>
          <w:b/>
          <w:sz w:val="24"/>
          <w:szCs w:val="24"/>
        </w:rPr>
        <w:t>u</w:t>
      </w:r>
      <w:r w:rsidR="004601DF" w:rsidRPr="00683638">
        <w:rPr>
          <w:rFonts w:ascii="Times New Roman" w:hAnsi="Times New Roman"/>
          <w:b/>
          <w:sz w:val="24"/>
          <w:szCs w:val="24"/>
        </w:rPr>
        <w:t xml:space="preserve"> nr 2</w:t>
      </w:r>
      <w:r w:rsidR="004601DF" w:rsidRPr="004601DF">
        <w:rPr>
          <w:rFonts w:ascii="Times New Roman" w:hAnsi="Times New Roman"/>
          <w:sz w:val="24"/>
          <w:szCs w:val="24"/>
        </w:rPr>
        <w:t>, do godziny 8.00 rano wraz z wykazem dostarczonych tytułów i wskazaniem ilości egzemplarzy. Tytuły wychodzące w soboty, niedziele i święta dostarczane będą pierwszego dnia roboczego następującego po tych dniach.</w:t>
      </w:r>
    </w:p>
    <w:p w14:paraId="5C0FB25C" w14:textId="77777777" w:rsidR="0084521E" w:rsidRPr="001A6AE8" w:rsidRDefault="0084521E" w:rsidP="0084521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2</w:t>
      </w:r>
    </w:p>
    <w:p w14:paraId="07E01DB5" w14:textId="1972BE4F" w:rsidR="0084521E" w:rsidRPr="0084521E" w:rsidRDefault="0084521E" w:rsidP="0084521E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504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</w:t>
      </w:r>
    </w:p>
    <w:p w14:paraId="2F464C6D" w14:textId="77777777" w:rsidR="0084521E" w:rsidRPr="0084521E" w:rsidRDefault="00A27D1A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Dostawca zobowiązuje się do wykonania Przedmiotu Umowy przy zachowaniu należytej staranności. </w:t>
      </w:r>
    </w:p>
    <w:p w14:paraId="5D7CAC69" w14:textId="77777777" w:rsidR="0084521E" w:rsidRPr="0084521E" w:rsidRDefault="003674F1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Odbiorca</w:t>
      </w:r>
      <w:r w:rsidR="004601DF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zastrzega sobie prawo dokonywania zmian zamówienia w zakresie tytułów, które umieszczone są w załączniku nr 2, ich liczby i ilości egzemplarzy przez cały okres obowiązywania niniejszej umowy.</w:t>
      </w:r>
    </w:p>
    <w:p w14:paraId="411C937E" w14:textId="657B6F18" w:rsidR="0084521E" w:rsidRPr="0084521E" w:rsidRDefault="003674F1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Odbiorca</w:t>
      </w:r>
      <w:r w:rsidR="002429E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zastrzega sobie prawo dokonywania zmian ilości odbiorców i ich adresów. Wykaz odbiorców określony został w załącznik nr 2. Postanowienia ust. 2 stosuje się odpowiednio z tym zastrzeżeniem, iż o ewentualnych zmianach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Odbiorca</w:t>
      </w:r>
      <w:r w:rsidR="002429E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będzie informował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Dostawc</w:t>
      </w:r>
      <w:r w:rsidR="002429E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ę na min</w:t>
      </w:r>
      <w:r w:rsidR="00277F6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imum</w:t>
      </w:r>
      <w:r w:rsidR="002429E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siedem dni przed dniem wprowadzenia zmian.</w:t>
      </w:r>
    </w:p>
    <w:p w14:paraId="2D015BE5" w14:textId="3E12C25B" w:rsidR="0084521E" w:rsidRPr="0084521E" w:rsidRDefault="00692312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 zmianach, o których mowa w ust. 2</w:t>
      </w:r>
      <w:r w:rsidR="00971ED5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i 3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674F1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Odbiorca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będzie informować </w:t>
      </w:r>
      <w:r w:rsidR="003674F1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Dostawc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ę </w:t>
      </w:r>
      <w:r w:rsidR="002635F7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277F6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 pośrednictwem poczty elektronicznej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 adres e-mail </w:t>
      </w:r>
      <w:r w:rsidR="003674F1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Odbiorcy</w:t>
      </w:r>
      <w:r w:rsidR="002635F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621F24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na min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imum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trzy dni robocze przed terminem wprowadzenia zamiany. Okoliczność nieodebrania 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wiadomości e-mail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obciąża </w:t>
      </w:r>
      <w:r w:rsidR="00971ED5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Dostawc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ę.</w:t>
      </w:r>
    </w:p>
    <w:p w14:paraId="145FA008" w14:textId="12394F84" w:rsidR="0084521E" w:rsidRPr="0084521E" w:rsidRDefault="00B954A4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Zmiany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 których mowa w 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ust.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2 nie dotyczą tytułów, 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przypadku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których zakup uzależniony jest od konieczności wykupu przez 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Dostawcę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obowiązkowej prenumeraty rocznej lub półrocznej. W przypadku prenumeraty półrocznej zmiana w zamówieniu może nastąpić po upływie 6 miesięcy od momentu zaprenumerowania przez </w:t>
      </w:r>
      <w:r w:rsid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Dostawcę danego tytułu. 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dniu zawarcia umowy Dostawca prześle Odbiorcy listę tytułów objętych obowiązkową prenumeratą roczną lub półroczną. </w:t>
      </w:r>
    </w:p>
    <w:p w14:paraId="024C6CE7" w14:textId="4141D086" w:rsidR="00692312" w:rsidRPr="0084521E" w:rsidRDefault="00692312" w:rsidP="0084521E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Ponadto </w:t>
      </w:r>
      <w:r w:rsidR="003674F1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Odbiorca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przewiduje, w celu należytego wykonania </w:t>
      </w:r>
      <w:r w:rsidR="0058781C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Umowy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możliwość zmiany jej postanowień w stosunku do treści oferty </w:t>
      </w:r>
      <w:r w:rsidR="00971ED5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Dostawcy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w tym zmianę: ostatecznego terminu wykonania </w:t>
      </w:r>
      <w:r w:rsidR="002F6D7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Umowy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zmianę </w:t>
      </w:r>
      <w:r w:rsidR="002F6D7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P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rzedmiotu </w:t>
      </w:r>
      <w:r w:rsidR="002F6D7D"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U</w:t>
      </w:r>
      <w:r w:rsidRPr="0084521E">
        <w:rPr>
          <w:rFonts w:ascii="Times New Roman" w:eastAsia="Times New Roman" w:hAnsi="Times New Roman"/>
          <w:iCs/>
          <w:sz w:val="24"/>
          <w:szCs w:val="24"/>
          <w:lang w:eastAsia="pl-PL"/>
        </w:rPr>
        <w:t>mowy, zasady wypłaty wynagrodzenia, wysokości wynagrodzenia – o ile zostanie spełniony jeden z następujących warunków:</w:t>
      </w:r>
    </w:p>
    <w:p w14:paraId="2E49997E" w14:textId="77777777" w:rsidR="00692312" w:rsidRPr="00692312" w:rsidRDefault="00692312" w:rsidP="00BA1EB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7D3D2A75" w14:textId="77777777" w:rsidR="00692312" w:rsidRPr="00692312" w:rsidRDefault="00692312" w:rsidP="00BA1EB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509CB1BE" w14:textId="77777777" w:rsidR="00692312" w:rsidRPr="00692312" w:rsidRDefault="00692312" w:rsidP="00BA1EB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2777ABC6" w14:textId="77777777" w:rsidR="00692312" w:rsidRPr="00692312" w:rsidRDefault="00692312" w:rsidP="00BA1EB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4D17D575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05DFD387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22D7B684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30914F7E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065B88C3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3BE675FF" w14:textId="77777777" w:rsidR="00A80526" w:rsidRPr="00A80526" w:rsidRDefault="00A80526" w:rsidP="00A80526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/>
          <w:iCs/>
          <w:vanish/>
          <w:sz w:val="24"/>
          <w:szCs w:val="24"/>
          <w:lang w:eastAsia="pl-PL"/>
        </w:rPr>
      </w:pPr>
    </w:p>
    <w:p w14:paraId="48FA87A0" w14:textId="13497ADA" w:rsidR="00692312" w:rsidRDefault="00692312" w:rsidP="00BD4719">
      <w:pPr>
        <w:pStyle w:val="Akapitzlist"/>
        <w:numPr>
          <w:ilvl w:val="1"/>
          <w:numId w:val="45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>w sytuacji zaistnienia siły wyższej,</w:t>
      </w:r>
    </w:p>
    <w:p w14:paraId="6322F631" w14:textId="77777777" w:rsidR="00A80526" w:rsidRPr="00A80526" w:rsidRDefault="00A80526" w:rsidP="00BD4719">
      <w:pPr>
        <w:pStyle w:val="Akapitzlist"/>
        <w:numPr>
          <w:ilvl w:val="1"/>
          <w:numId w:val="45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80526">
        <w:rPr>
          <w:rFonts w:ascii="Times New Roman" w:eastAsia="Times New Roman" w:hAnsi="Times New Roman"/>
          <w:iCs/>
          <w:sz w:val="24"/>
          <w:szCs w:val="24"/>
          <w:lang w:eastAsia="pl-PL"/>
        </w:rPr>
        <w:t>gdy konieczność zmiany jest spowodowana zaistnieniem niezawinionych przez Dostawcę lub/oraz Odbiorcę okoliczności, których nie można było przy dołożeniu należytej staranności przewidzieć w chwili zawarcia Umowy, a które uniemożliwiają prawidłowe wykonanie Przedmiotu Umowy w terminie określonym w § 1 ust. 2,</w:t>
      </w:r>
    </w:p>
    <w:p w14:paraId="3495008F" w14:textId="319B54F1" w:rsidR="00A80526" w:rsidRPr="00BD4719" w:rsidRDefault="00A80526" w:rsidP="00A80526">
      <w:pPr>
        <w:pStyle w:val="Akapitzlist"/>
        <w:numPr>
          <w:ilvl w:val="1"/>
          <w:numId w:val="45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8052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utraty przez Odbiorcę źródła finansowania zamówienia w całości lub w części,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BD4719">
        <w:rPr>
          <w:rFonts w:ascii="Times New Roman" w:eastAsia="Times New Roman" w:hAnsi="Times New Roman"/>
          <w:iCs/>
          <w:sz w:val="24"/>
          <w:szCs w:val="24"/>
          <w:lang w:eastAsia="pl-PL"/>
        </w:rPr>
        <w:t>a także w przypadku przesunięcia źródeł finansowania zamówienia,</w:t>
      </w:r>
    </w:p>
    <w:p w14:paraId="5E37E485" w14:textId="07C66450" w:rsidR="00A80526" w:rsidRPr="00BD4719" w:rsidRDefault="00A80526" w:rsidP="00A80526">
      <w:pPr>
        <w:pStyle w:val="Akapitzlist"/>
        <w:numPr>
          <w:ilvl w:val="1"/>
          <w:numId w:val="45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8052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zmian po zawarciu Umowy przepisów prawa lub wprowadzenia nowych przepisów prawa lub zmiany lub wprowadzenia nowej bezwzględnie obowiązującej normy powodującej konieczność zmiany, modyfikacji lub odstępstwa w odniesieniu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BD4719">
        <w:rPr>
          <w:rFonts w:ascii="Times New Roman" w:eastAsia="Times New Roman" w:hAnsi="Times New Roman"/>
          <w:iCs/>
          <w:sz w:val="24"/>
          <w:szCs w:val="24"/>
          <w:lang w:eastAsia="pl-PL"/>
        </w:rPr>
        <w:t>do Przedmiotu Umowy,</w:t>
      </w:r>
    </w:p>
    <w:p w14:paraId="04FAB984" w14:textId="7700D5EA" w:rsidR="00A80526" w:rsidRPr="00BD4719" w:rsidRDefault="00A80526" w:rsidP="00BD4719">
      <w:pPr>
        <w:pStyle w:val="Akapitzlist"/>
        <w:numPr>
          <w:ilvl w:val="1"/>
          <w:numId w:val="45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80526">
        <w:rPr>
          <w:rFonts w:ascii="Times New Roman" w:eastAsia="Times New Roman" w:hAnsi="Times New Roman"/>
          <w:iCs/>
          <w:sz w:val="24"/>
          <w:szCs w:val="24"/>
          <w:lang w:eastAsia="pl-PL"/>
        </w:rPr>
        <w:t>zmiana ustawowej stawki podatku VAT lub innych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A80526">
        <w:rPr>
          <w:rFonts w:ascii="Times New Roman" w:eastAsia="Times New Roman" w:hAnsi="Times New Roman"/>
          <w:iCs/>
          <w:sz w:val="24"/>
          <w:szCs w:val="24"/>
          <w:lang w:eastAsia="pl-PL"/>
        </w:rPr>
        <w:t>obiektywnych obciążeń podatkowych.</w:t>
      </w:r>
    </w:p>
    <w:p w14:paraId="4B4BB0D8" w14:textId="4FFDF027" w:rsidR="00692312" w:rsidRPr="00971ED5" w:rsidRDefault="00692312" w:rsidP="0084521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>Wystąpienie którejkol</w:t>
      </w:r>
      <w:r w:rsidR="00683638">
        <w:rPr>
          <w:rFonts w:ascii="Times New Roman" w:eastAsia="Times New Roman" w:hAnsi="Times New Roman"/>
          <w:iCs/>
          <w:sz w:val="24"/>
          <w:szCs w:val="24"/>
          <w:lang w:eastAsia="pl-PL"/>
        </w:rPr>
        <w:t>wiek z wymienionych w § 2 ust. 6</w:t>
      </w: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70116">
        <w:rPr>
          <w:rFonts w:ascii="Times New Roman" w:eastAsia="Times New Roman" w:hAnsi="Times New Roman"/>
          <w:iCs/>
          <w:sz w:val="24"/>
          <w:szCs w:val="24"/>
          <w:lang w:eastAsia="pl-PL"/>
        </w:rPr>
        <w:t>U</w:t>
      </w: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mowy okoliczności </w:t>
      </w:r>
      <w:r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nie stanowi bezwzględnego zobowiązania </w:t>
      </w:r>
      <w:r w:rsidR="003674F1"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>Odbiorcy</w:t>
      </w:r>
      <w:r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 dokonania takich zmian, ani nie może stanowić podstawy roszczeń </w:t>
      </w:r>
      <w:r w:rsidR="00971ED5"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>Dostawcy</w:t>
      </w:r>
      <w:r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 ich dokonania. </w:t>
      </w:r>
    </w:p>
    <w:p w14:paraId="39B21D56" w14:textId="5BF2FA82" w:rsidR="00692312" w:rsidRPr="00692312" w:rsidRDefault="00692312" w:rsidP="0084521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Ewentualna zmiana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>U</w:t>
      </w: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mowy nastąpi z uwzględnieniem wpływu, jaki wywiera wystąpienie okoliczności uzasadniającej modyfikację na dotychczasowy kształt zobowiązania umownego. </w:t>
      </w:r>
    </w:p>
    <w:p w14:paraId="1DE08DA7" w14:textId="789DA7F1" w:rsidR="004601DF" w:rsidRDefault="002429ED" w:rsidP="0084521E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2429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Zmiany w zamówieniu nie mogą zmniejszyć ilości dostarczanych tytułów poniżej 70% wartości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>P</w:t>
      </w:r>
      <w:r w:rsidRPr="002429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rzedmiotu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>U</w:t>
      </w:r>
      <w:r w:rsidRPr="002429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mowy w okresie obowiązywania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>U</w:t>
      </w:r>
      <w:r w:rsidRPr="002429ED">
        <w:rPr>
          <w:rFonts w:ascii="Times New Roman" w:eastAsia="Times New Roman" w:hAnsi="Times New Roman"/>
          <w:iCs/>
          <w:sz w:val="24"/>
          <w:szCs w:val="24"/>
          <w:lang w:eastAsia="pl-PL"/>
        </w:rPr>
        <w:t>mowy.</w:t>
      </w:r>
    </w:p>
    <w:p w14:paraId="1BC42510" w14:textId="77777777" w:rsidR="00971ED5" w:rsidRPr="00971ED5" w:rsidRDefault="00971ED5" w:rsidP="0084521E">
      <w:pPr>
        <w:pStyle w:val="Akapitzlist"/>
        <w:numPr>
          <w:ilvl w:val="0"/>
          <w:numId w:val="44"/>
        </w:numPr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Dostawca gwarantuje dostarczanie Przedmiotu Umowy w opakowaniach zabezpieczonych w sposób uniemożliwiający jego dekompletację oraz chroniący przed uszkodzeniem. </w:t>
      </w:r>
    </w:p>
    <w:p w14:paraId="6634F095" w14:textId="54A4C2F0" w:rsidR="00683638" w:rsidRPr="0084521E" w:rsidRDefault="00971ED5" w:rsidP="0084521E">
      <w:pPr>
        <w:pStyle w:val="Akapitzlist"/>
        <w:numPr>
          <w:ilvl w:val="0"/>
          <w:numId w:val="44"/>
        </w:numPr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71ED5">
        <w:rPr>
          <w:rFonts w:ascii="Times New Roman" w:eastAsia="Times New Roman" w:hAnsi="Times New Roman"/>
          <w:iCs/>
          <w:sz w:val="24"/>
          <w:szCs w:val="24"/>
          <w:lang w:eastAsia="pl-PL"/>
        </w:rPr>
        <w:t>Odbiorca zobowiązuje się do współdziałania z Dostawcą w realizacji Przedmiotu Umowy.</w:t>
      </w:r>
    </w:p>
    <w:p w14:paraId="36562A4C" w14:textId="77777777" w:rsidR="00BD4719" w:rsidRDefault="00BD4719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9A02512" w14:textId="77777777" w:rsidR="00BD4719" w:rsidRDefault="00BD4719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92824F8" w14:textId="22A1860B" w:rsidR="00A27D1A" w:rsidRPr="001A6AE8" w:rsidRDefault="00A27D1A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lastRenderedPageBreak/>
        <w:t xml:space="preserve">§ 3 </w:t>
      </w:r>
    </w:p>
    <w:p w14:paraId="641EF7B6" w14:textId="46B2455E" w:rsidR="00A27D1A" w:rsidRPr="001A6AE8" w:rsidRDefault="00A27D1A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Termin realizacji Umowy</w:t>
      </w:r>
    </w:p>
    <w:p w14:paraId="1311F51C" w14:textId="38BDECB1" w:rsidR="00A27D1A" w:rsidRPr="002856D7" w:rsidRDefault="00692312" w:rsidP="00BA1EBE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Umowa zostaje zawarta na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>okres</w:t>
      </w: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12 miesięcy tj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od 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 stycznia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2018 r. do 31</w:t>
      </w:r>
      <w:r w:rsidR="0076637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grudnia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2018</w:t>
      </w:r>
      <w:r w:rsidRPr="006923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r.</w:t>
      </w:r>
      <w:r w:rsidR="00A27D1A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lub</w:t>
      </w:r>
      <w:r w:rsidR="00A27D1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A27D1A" w:rsidRPr="002856D7">
        <w:rPr>
          <w:rFonts w:ascii="Times New Roman" w:eastAsia="Times New Roman" w:hAnsi="Times New Roman"/>
          <w:iCs/>
          <w:sz w:val="24"/>
          <w:szCs w:val="24"/>
          <w:lang w:eastAsia="pl-PL"/>
        </w:rPr>
        <w:t>do wyczerpania</w:t>
      </w:r>
      <w:r w:rsidR="00A27D1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limitu kwoty, o której mowa § 4</w:t>
      </w:r>
      <w:r w:rsidR="00A27D1A" w:rsidRPr="002856D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ust. 1</w:t>
      </w:r>
      <w:r w:rsidR="00A27D1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Umowy</w:t>
      </w:r>
      <w:r w:rsidR="00A27D1A" w:rsidRPr="002856D7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4B7A2311" w14:textId="26767FB9" w:rsidR="00766372" w:rsidRPr="0084521E" w:rsidRDefault="00A27D1A" w:rsidP="00766372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Dostawca zapewni bez dodatkowego </w:t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transport i rozładunek </w:t>
      </w:r>
      <w:r w:rsidR="005F4B83">
        <w:rPr>
          <w:rFonts w:ascii="Times New Roman" w:eastAsia="Times New Roman" w:hAnsi="Times New Roman"/>
          <w:sz w:val="24"/>
          <w:szCs w:val="24"/>
          <w:lang w:eastAsia="pl-PL"/>
        </w:rPr>
        <w:t xml:space="preserve">Produktów </w:t>
      </w:r>
      <w:r w:rsidR="0068363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 xml:space="preserve">do siedziby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Odbiorcy. Dost</w:t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>awca zobowiązany jest</w:t>
      </w:r>
      <w:r w:rsidR="005F4B83">
        <w:rPr>
          <w:rFonts w:ascii="Times New Roman" w:eastAsia="Times New Roman" w:hAnsi="Times New Roman"/>
          <w:sz w:val="24"/>
          <w:szCs w:val="24"/>
          <w:lang w:eastAsia="pl-PL"/>
        </w:rPr>
        <w:t xml:space="preserve"> także</w:t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 xml:space="preserve"> do wniesienia dostarczonych </w:t>
      </w:r>
      <w:r w:rsidR="005F4B83">
        <w:rPr>
          <w:rFonts w:ascii="Times New Roman" w:eastAsia="Times New Roman" w:hAnsi="Times New Roman"/>
          <w:sz w:val="24"/>
          <w:szCs w:val="24"/>
          <w:lang w:eastAsia="pl-PL"/>
        </w:rPr>
        <w:t>Produktów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 xml:space="preserve">do pomieszczeń wskazanych przez </w:t>
      </w:r>
      <w:r w:rsidR="00766372">
        <w:rPr>
          <w:rFonts w:ascii="Times New Roman" w:eastAsia="Times New Roman" w:hAnsi="Times New Roman"/>
          <w:sz w:val="24"/>
          <w:szCs w:val="24"/>
          <w:lang w:eastAsia="pl-PL"/>
        </w:rPr>
        <w:t>Odbiorcę</w:t>
      </w:r>
      <w:r w:rsidRPr="006D3F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D3F47">
        <w:rPr>
          <w:rFonts w:ascii="Times New Roman" w:eastAsia="Times New Roman" w:hAnsi="Times New Roman"/>
          <w:sz w:val="25"/>
          <w:szCs w:val="20"/>
          <w:lang w:eastAsia="pl-PL"/>
        </w:rPr>
        <w:t xml:space="preserve"> </w:t>
      </w:r>
    </w:p>
    <w:p w14:paraId="0D55728A" w14:textId="77777777" w:rsidR="00766372" w:rsidRPr="001A6AE8" w:rsidRDefault="00766372" w:rsidP="0076637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4</w:t>
      </w:r>
    </w:p>
    <w:p w14:paraId="456852DF" w14:textId="04896141" w:rsidR="00766372" w:rsidRPr="00766372" w:rsidRDefault="00766372" w:rsidP="00766372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529DE320" w14:textId="5E8FEA60" w:rsidR="00766372" w:rsidRDefault="00F24114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Z tytułu realizacji niniejszej Umowy Dost</w:t>
      </w:r>
      <w:r w:rsidR="00621F24">
        <w:rPr>
          <w:rFonts w:ascii="Times New Roman" w:hAnsi="Times New Roman"/>
          <w:sz w:val="24"/>
          <w:szCs w:val="24"/>
          <w:lang w:eastAsia="pl-PL"/>
        </w:rPr>
        <w:t xml:space="preserve">awcy przysługuje wynagrodzenie </w:t>
      </w:r>
      <w:r w:rsidRPr="00766372">
        <w:rPr>
          <w:rFonts w:ascii="Times New Roman" w:hAnsi="Times New Roman"/>
          <w:sz w:val="24"/>
          <w:szCs w:val="24"/>
          <w:lang w:eastAsia="pl-PL"/>
        </w:rPr>
        <w:t>za faktycznie dostarczoną prasę, przy czym dostawy nie przekroczą łącznie kwoty netto …………… (słownie: ………..), plus podatek VAT w wysokości …. %, co łącznie stanowi kwotę brutto ………… zł (słownie: ……………… ).</w:t>
      </w:r>
    </w:p>
    <w:p w14:paraId="1D5E965D" w14:textId="77777777" w:rsidR="00766372" w:rsidRDefault="00692312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Wynagrodzenie określone w ust. 1 może ulec zmianie w przypadku: gdy wzrośnie cena wydawcy poszczególnych tytułów, jednak nie częściej niż raz na kwartał, w stopniu proporcjonalnym do wzrostu cen poszczególnych tytułów u wydawcy.</w:t>
      </w:r>
    </w:p>
    <w:p w14:paraId="1720AE92" w14:textId="77777777" w:rsidR="00766372" w:rsidRDefault="008D029E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Wynagrodzenie za realizację przedmiotu umowy będzie płatne w okresach miesięcznych po zakończeniu każdego miesiąca i po dostarczeniu zamówionych tytułów, na podstawie faktur VAT wystawionych i dostarczonych przez Dostawcę wraz ze specyfikacją zawierającą wykaz faktycznie dostarczonych tytułów (osobna specyfikacja nie będzie konieczna w przypadku, gdy faktura</w:t>
      </w:r>
      <w:r w:rsidR="00766372" w:rsidRPr="00766372">
        <w:rPr>
          <w:rFonts w:ascii="Times New Roman" w:hAnsi="Times New Roman"/>
          <w:sz w:val="24"/>
          <w:szCs w:val="24"/>
          <w:lang w:eastAsia="pl-PL"/>
        </w:rPr>
        <w:t xml:space="preserve"> VAT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będzie zawierała wykaz dostarczonych gazet </w:t>
      </w:r>
      <w:r w:rsidR="00B954A4" w:rsidRPr="00766372">
        <w:rPr>
          <w:rFonts w:ascii="Times New Roman" w:hAnsi="Times New Roman"/>
          <w:sz w:val="24"/>
          <w:szCs w:val="24"/>
          <w:lang w:eastAsia="pl-PL"/>
        </w:rPr>
        <w:br/>
      </w:r>
      <w:r w:rsidRPr="00766372">
        <w:rPr>
          <w:rFonts w:ascii="Times New Roman" w:hAnsi="Times New Roman"/>
          <w:sz w:val="24"/>
          <w:szCs w:val="24"/>
          <w:lang w:eastAsia="pl-PL"/>
        </w:rPr>
        <w:t>i czasopism).</w:t>
      </w:r>
    </w:p>
    <w:p w14:paraId="152021BA" w14:textId="77777777" w:rsidR="00766372" w:rsidRDefault="00692312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W przypadku zmiany przepisów określających s</w:t>
      </w:r>
      <w:r w:rsidR="008D029E" w:rsidRPr="00766372">
        <w:rPr>
          <w:rFonts w:ascii="Times New Roman" w:hAnsi="Times New Roman"/>
          <w:sz w:val="24"/>
          <w:szCs w:val="24"/>
          <w:lang w:eastAsia="pl-PL"/>
        </w:rPr>
        <w:t xml:space="preserve">tawki podatku VAT w stosunku </w:t>
      </w:r>
      <w:r w:rsidR="00B954A4" w:rsidRPr="00766372">
        <w:rPr>
          <w:rFonts w:ascii="Times New Roman" w:hAnsi="Times New Roman"/>
          <w:sz w:val="24"/>
          <w:szCs w:val="24"/>
          <w:lang w:eastAsia="pl-PL"/>
        </w:rPr>
        <w:br/>
      </w:r>
      <w:r w:rsidR="008D029E" w:rsidRPr="00766372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766372">
        <w:rPr>
          <w:rFonts w:ascii="Times New Roman" w:hAnsi="Times New Roman"/>
          <w:sz w:val="24"/>
          <w:szCs w:val="24"/>
          <w:lang w:eastAsia="pl-PL"/>
        </w:rPr>
        <w:t>zamawianych tytułów wynagrodzenie, o którym mowa</w:t>
      </w:r>
      <w:r w:rsidR="008D029E" w:rsidRPr="00766372">
        <w:rPr>
          <w:rFonts w:ascii="Times New Roman" w:hAnsi="Times New Roman"/>
          <w:sz w:val="24"/>
          <w:szCs w:val="24"/>
          <w:lang w:eastAsia="pl-PL"/>
        </w:rPr>
        <w:t xml:space="preserve"> w ust. 1, ulegnie odpowiedniej </w:t>
      </w:r>
      <w:r w:rsidRPr="00766372">
        <w:rPr>
          <w:rFonts w:ascii="Times New Roman" w:hAnsi="Times New Roman"/>
          <w:sz w:val="24"/>
          <w:szCs w:val="24"/>
          <w:lang w:eastAsia="pl-PL"/>
        </w:rPr>
        <w:t>zmianie (zmianie ulega kwota brutto wynagrodzenia).</w:t>
      </w:r>
    </w:p>
    <w:p w14:paraId="6A4F4E1F" w14:textId="610D8CED" w:rsidR="00766372" w:rsidRDefault="008D029E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W przypadku niewyczerpania kwoty, o której mowa w ust. 1</w:t>
      </w:r>
      <w:r w:rsidR="00F24114" w:rsidRPr="00766372">
        <w:rPr>
          <w:rFonts w:ascii="Times New Roman" w:hAnsi="Times New Roman"/>
          <w:sz w:val="24"/>
          <w:szCs w:val="24"/>
          <w:lang w:eastAsia="pl-PL"/>
        </w:rPr>
        <w:t>,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Dostawca zrzeka się roszczeń odszkodowawczych z tytułu utraconych korzyści.</w:t>
      </w:r>
    </w:p>
    <w:p w14:paraId="3C6C9FC4" w14:textId="77777777" w:rsidR="00766372" w:rsidRDefault="008D029E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Odbiorca zobowiązuje się do terminowej zapłaty Dostawcy należnego wynagrodzenia.</w:t>
      </w:r>
    </w:p>
    <w:p w14:paraId="2C2B697F" w14:textId="56244918" w:rsidR="00766372" w:rsidRDefault="00931EE6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 xml:space="preserve">Należność wynikająca z faktur </w:t>
      </w:r>
      <w:r w:rsidR="00766372"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Pr="00766372">
        <w:rPr>
          <w:rFonts w:ascii="Times New Roman" w:hAnsi="Times New Roman"/>
          <w:sz w:val="24"/>
          <w:szCs w:val="24"/>
          <w:lang w:eastAsia="pl-PL"/>
        </w:rPr>
        <w:t>zostanie zapłacona w terminie do 14 dni roboczych od daty otrzymania faktury</w:t>
      </w:r>
      <w:r w:rsidR="00766372">
        <w:rPr>
          <w:rFonts w:ascii="Times New Roman" w:hAnsi="Times New Roman"/>
          <w:sz w:val="24"/>
          <w:szCs w:val="24"/>
          <w:lang w:eastAsia="pl-PL"/>
        </w:rPr>
        <w:t xml:space="preserve"> VAT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wraz ze specyfikacją dostarczonych tytułów, potwierdzoną przez 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Odbiorcę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, przelewem z rachunku bankowego 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Odbiorcy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na rachunek bankowy </w:t>
      </w:r>
      <w:r w:rsidR="00971ED5" w:rsidRPr="00766372">
        <w:rPr>
          <w:rFonts w:ascii="Times New Roman" w:hAnsi="Times New Roman"/>
          <w:sz w:val="24"/>
          <w:szCs w:val="24"/>
          <w:lang w:eastAsia="pl-PL"/>
        </w:rPr>
        <w:t>Dostawc</w:t>
      </w:r>
      <w:r w:rsidRPr="00766372">
        <w:rPr>
          <w:rFonts w:ascii="Times New Roman" w:hAnsi="Times New Roman"/>
          <w:sz w:val="24"/>
          <w:szCs w:val="24"/>
          <w:lang w:eastAsia="pl-PL"/>
        </w:rPr>
        <w:t>y wskazany w fakturze.</w:t>
      </w:r>
    </w:p>
    <w:p w14:paraId="719B7A1C" w14:textId="77777777" w:rsidR="00766372" w:rsidRDefault="00971ED5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Dostawca</w:t>
      </w:r>
      <w:r w:rsidR="00931EE6" w:rsidRPr="00766372">
        <w:rPr>
          <w:rFonts w:ascii="Times New Roman" w:hAnsi="Times New Roman"/>
          <w:sz w:val="24"/>
          <w:szCs w:val="24"/>
          <w:lang w:eastAsia="pl-PL"/>
        </w:rPr>
        <w:t xml:space="preserve"> zobowiąza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ny jest przedłożyć Odbiorcy</w:t>
      </w:r>
      <w:r w:rsidR="00931EE6" w:rsidRPr="00766372">
        <w:rPr>
          <w:rFonts w:ascii="Times New Roman" w:hAnsi="Times New Roman"/>
          <w:sz w:val="24"/>
          <w:szCs w:val="24"/>
          <w:lang w:eastAsia="pl-PL"/>
        </w:rPr>
        <w:t xml:space="preserve"> oryginały faktur VAT, z powołaniem się na numer umowy.</w:t>
      </w:r>
    </w:p>
    <w:p w14:paraId="193F1D2D" w14:textId="4555B004" w:rsidR="00766372" w:rsidRDefault="00931EE6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 xml:space="preserve">W przypadku dostarczania faktur </w:t>
      </w:r>
      <w:r w:rsidR="00766372"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w formie papierowej, </w:t>
      </w:r>
      <w:r w:rsidR="00971ED5" w:rsidRPr="00766372">
        <w:rPr>
          <w:rFonts w:ascii="Times New Roman" w:hAnsi="Times New Roman"/>
          <w:sz w:val="24"/>
          <w:szCs w:val="24"/>
          <w:lang w:eastAsia="pl-PL"/>
        </w:rPr>
        <w:t>Dostawca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zobowiązany jest dostarczać faktury </w:t>
      </w:r>
      <w:r w:rsidR="00766372"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do wszystkich siedzib 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Odbiorcy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, zgodnie adresami podanymi </w:t>
      </w:r>
      <w:r w:rsidR="00B954A4" w:rsidRPr="00766372">
        <w:rPr>
          <w:rFonts w:ascii="Times New Roman" w:hAnsi="Times New Roman"/>
          <w:sz w:val="24"/>
          <w:szCs w:val="24"/>
          <w:lang w:eastAsia="pl-PL"/>
        </w:rPr>
        <w:br/>
      </w:r>
      <w:r w:rsidRPr="00766372">
        <w:rPr>
          <w:rFonts w:ascii="Times New Roman" w:hAnsi="Times New Roman"/>
          <w:sz w:val="24"/>
          <w:szCs w:val="24"/>
          <w:lang w:eastAsia="pl-PL"/>
        </w:rPr>
        <w:t>w załączniku nr 2.</w:t>
      </w:r>
    </w:p>
    <w:p w14:paraId="5869B556" w14:textId="254EF4AE" w:rsidR="00931EE6" w:rsidRPr="00766372" w:rsidRDefault="00931EE6" w:rsidP="00766372">
      <w:pPr>
        <w:numPr>
          <w:ilvl w:val="0"/>
          <w:numId w:val="42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72">
        <w:rPr>
          <w:rFonts w:ascii="Times New Roman" w:hAnsi="Times New Roman"/>
          <w:sz w:val="24"/>
          <w:szCs w:val="24"/>
          <w:lang w:eastAsia="pl-PL"/>
        </w:rPr>
        <w:t>Za dotrzymanie termi</w:t>
      </w:r>
      <w:r w:rsidR="008D029E" w:rsidRPr="00766372">
        <w:rPr>
          <w:rFonts w:ascii="Times New Roman" w:hAnsi="Times New Roman"/>
          <w:sz w:val="24"/>
          <w:szCs w:val="24"/>
          <w:lang w:eastAsia="pl-PL"/>
        </w:rPr>
        <w:t>nu zapłaty, określonego w ust. 7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, uważa się złożenie przez 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Odbiorcę</w:t>
      </w:r>
      <w:r w:rsidRPr="00766372">
        <w:rPr>
          <w:rFonts w:ascii="Times New Roman" w:hAnsi="Times New Roman"/>
          <w:sz w:val="24"/>
          <w:szCs w:val="24"/>
          <w:lang w:eastAsia="pl-PL"/>
        </w:rPr>
        <w:t xml:space="preserve"> w tym terminie polecenia przelewu w banku </w:t>
      </w:r>
      <w:r w:rsidR="003674F1" w:rsidRPr="00766372">
        <w:rPr>
          <w:rFonts w:ascii="Times New Roman" w:hAnsi="Times New Roman"/>
          <w:sz w:val="24"/>
          <w:szCs w:val="24"/>
          <w:lang w:eastAsia="pl-PL"/>
        </w:rPr>
        <w:t>Odbiorcy</w:t>
      </w:r>
      <w:r w:rsidRPr="00766372">
        <w:rPr>
          <w:rFonts w:ascii="Times New Roman" w:hAnsi="Times New Roman"/>
          <w:sz w:val="24"/>
          <w:szCs w:val="24"/>
          <w:lang w:eastAsia="pl-PL"/>
        </w:rPr>
        <w:t>.</w:t>
      </w:r>
    </w:p>
    <w:p w14:paraId="40EB22B1" w14:textId="77777777" w:rsidR="00BD4719" w:rsidRDefault="00BD4719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CC8663D" w14:textId="77777777" w:rsidR="00BD4719" w:rsidRDefault="00BD4719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9679012" w14:textId="77777777" w:rsidR="00BD4719" w:rsidRDefault="00BD4719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EC63DD6" w14:textId="6F06F811" w:rsidR="00A27D1A" w:rsidRPr="00673C45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3C4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D370DB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673C45">
        <w:rPr>
          <w:rFonts w:ascii="Times New Roman" w:hAnsi="Times New Roman"/>
          <w:b/>
          <w:bCs/>
          <w:sz w:val="24"/>
          <w:szCs w:val="24"/>
          <w:lang w:eastAsia="pl-PL"/>
        </w:rPr>
        <w:br/>
        <w:t>Odpowiedzialność Dostawcy z tytułu rękojmi</w:t>
      </w:r>
    </w:p>
    <w:p w14:paraId="172BCD2F" w14:textId="60789F81" w:rsidR="00A27D1A" w:rsidRDefault="00A27D1A" w:rsidP="00BA1EBE">
      <w:pPr>
        <w:pStyle w:val="Akapitzlist"/>
        <w:numPr>
          <w:ilvl w:val="0"/>
          <w:numId w:val="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C45">
        <w:rPr>
          <w:rFonts w:ascii="Times New Roman" w:hAnsi="Times New Roman"/>
          <w:sz w:val="24"/>
          <w:szCs w:val="24"/>
          <w:lang w:eastAsia="pl-PL"/>
        </w:rPr>
        <w:t>Wszelkie ewentualne reklamacje z tytułu stwierdzonych braków ilościowych, jakościowych lub dostarczenia produktów innych niż zamówione, Odbiorca zobowiązany jest składać na piśmie, z zastrzeżeniem posta</w:t>
      </w:r>
      <w:r w:rsidR="00931EE6">
        <w:rPr>
          <w:rFonts w:ascii="Times New Roman" w:hAnsi="Times New Roman"/>
          <w:sz w:val="24"/>
          <w:szCs w:val="24"/>
          <w:lang w:eastAsia="pl-PL"/>
        </w:rPr>
        <w:t>nowień § 2 ust. 4</w:t>
      </w:r>
      <w:r w:rsidRPr="00673C45">
        <w:rPr>
          <w:rFonts w:ascii="Times New Roman" w:hAnsi="Times New Roman"/>
          <w:sz w:val="24"/>
          <w:szCs w:val="24"/>
          <w:lang w:eastAsia="pl-PL"/>
        </w:rPr>
        <w:t xml:space="preserve"> powyżej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2E5C018" w14:textId="19AB14E8" w:rsidR="00A27D1A" w:rsidRPr="00151AA1" w:rsidRDefault="00A27D1A" w:rsidP="00BA1EBE">
      <w:pPr>
        <w:pStyle w:val="Akapitzlist"/>
        <w:numPr>
          <w:ilvl w:val="0"/>
          <w:numId w:val="5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3C45">
        <w:rPr>
          <w:rFonts w:ascii="Times New Roman" w:hAnsi="Times New Roman"/>
          <w:sz w:val="24"/>
          <w:szCs w:val="24"/>
          <w:lang w:eastAsia="pl-PL"/>
        </w:rPr>
        <w:t xml:space="preserve">W razie dostarczenia </w:t>
      </w:r>
      <w:r>
        <w:rPr>
          <w:rFonts w:ascii="Times New Roman" w:hAnsi="Times New Roman"/>
          <w:sz w:val="24"/>
          <w:szCs w:val="24"/>
          <w:lang w:eastAsia="pl-PL"/>
        </w:rPr>
        <w:t>produktów innych niż zamówione</w:t>
      </w:r>
      <w:r w:rsidRPr="00673C45">
        <w:rPr>
          <w:rFonts w:ascii="Times New Roman" w:hAnsi="Times New Roman"/>
          <w:sz w:val="24"/>
          <w:szCs w:val="24"/>
          <w:lang w:eastAsia="pl-PL"/>
        </w:rPr>
        <w:t xml:space="preserve">, Odbiorca zwróci je Dostawcy łącznie ze złożeniem reklamacji. Zwracane produkty nie </w:t>
      </w:r>
      <w:r w:rsidR="004A1CD2">
        <w:rPr>
          <w:rFonts w:ascii="Times New Roman" w:hAnsi="Times New Roman"/>
          <w:sz w:val="24"/>
          <w:szCs w:val="24"/>
          <w:lang w:eastAsia="pl-PL"/>
        </w:rPr>
        <w:t xml:space="preserve">mogą być uszkodzone i, o ile </w:t>
      </w:r>
      <w:r w:rsidR="00F24114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>o </w:t>
      </w:r>
      <w:r w:rsidRPr="00673C45">
        <w:rPr>
          <w:rFonts w:ascii="Times New Roman" w:hAnsi="Times New Roman"/>
          <w:sz w:val="24"/>
          <w:szCs w:val="24"/>
          <w:lang w:eastAsia="pl-PL"/>
        </w:rPr>
        <w:t xml:space="preserve">możliwe, powinny być przekazane </w:t>
      </w:r>
      <w:r>
        <w:rPr>
          <w:rFonts w:ascii="Times New Roman" w:hAnsi="Times New Roman"/>
          <w:sz w:val="24"/>
          <w:szCs w:val="24"/>
          <w:lang w:eastAsia="pl-PL"/>
        </w:rPr>
        <w:t>Dostawcy</w:t>
      </w:r>
      <w:r w:rsidRPr="00673C45">
        <w:rPr>
          <w:rFonts w:ascii="Times New Roman" w:hAnsi="Times New Roman"/>
          <w:sz w:val="24"/>
          <w:szCs w:val="24"/>
          <w:lang w:eastAsia="pl-PL"/>
        </w:rPr>
        <w:t xml:space="preserve"> w nienaruszonych opakowaniach zbiorczych, na koszt Dostawcy.</w:t>
      </w:r>
    </w:p>
    <w:p w14:paraId="530744B1" w14:textId="68F5BAE2" w:rsidR="00151AA1" w:rsidRDefault="00E55944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3C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D370DB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Gwarancja jakości i reklamacje</w:t>
      </w:r>
    </w:p>
    <w:p w14:paraId="72DCB9D7" w14:textId="77777777" w:rsidR="0084521E" w:rsidRDefault="00E55944" w:rsidP="0084521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2312">
        <w:rPr>
          <w:rFonts w:ascii="Times New Roman" w:hAnsi="Times New Roman"/>
          <w:sz w:val="24"/>
          <w:szCs w:val="24"/>
          <w:lang w:eastAsia="pl-PL"/>
        </w:rPr>
        <w:t xml:space="preserve">Dostawca gwarantuje Odbiorcy, że </w:t>
      </w:r>
      <w:r w:rsidR="0073348B" w:rsidRPr="00692312">
        <w:rPr>
          <w:rFonts w:ascii="Times New Roman" w:hAnsi="Times New Roman"/>
          <w:sz w:val="24"/>
          <w:szCs w:val="24"/>
          <w:lang w:eastAsia="pl-PL"/>
        </w:rPr>
        <w:t xml:space="preserve">Produkty </w:t>
      </w:r>
      <w:r w:rsidRPr="00692312">
        <w:rPr>
          <w:rFonts w:ascii="Times New Roman" w:hAnsi="Times New Roman"/>
          <w:sz w:val="24"/>
          <w:szCs w:val="24"/>
          <w:lang w:eastAsia="pl-PL"/>
        </w:rPr>
        <w:t>dostarczon</w:t>
      </w:r>
      <w:r w:rsidR="0073348B" w:rsidRPr="00692312">
        <w:rPr>
          <w:rFonts w:ascii="Times New Roman" w:hAnsi="Times New Roman"/>
          <w:sz w:val="24"/>
          <w:szCs w:val="24"/>
          <w:lang w:eastAsia="pl-PL"/>
        </w:rPr>
        <w:t>e</w:t>
      </w:r>
      <w:r w:rsidRPr="00692312">
        <w:rPr>
          <w:rFonts w:ascii="Times New Roman" w:hAnsi="Times New Roman"/>
          <w:sz w:val="24"/>
          <w:szCs w:val="24"/>
          <w:lang w:eastAsia="pl-PL"/>
        </w:rPr>
        <w:t xml:space="preserve"> w ramach Umowy </w:t>
      </w:r>
      <w:r w:rsidR="0073348B" w:rsidRPr="00692312">
        <w:rPr>
          <w:rFonts w:ascii="Times New Roman" w:hAnsi="Times New Roman"/>
          <w:sz w:val="24"/>
          <w:szCs w:val="24"/>
          <w:lang w:eastAsia="pl-PL"/>
        </w:rPr>
        <w:t>są</w:t>
      </w:r>
      <w:r w:rsidRPr="00692312">
        <w:rPr>
          <w:rFonts w:ascii="Times New Roman" w:hAnsi="Times New Roman"/>
          <w:sz w:val="24"/>
          <w:szCs w:val="24"/>
          <w:lang w:eastAsia="pl-PL"/>
        </w:rPr>
        <w:t xml:space="preserve"> woln</w:t>
      </w:r>
      <w:r w:rsidR="0073348B" w:rsidRPr="00692312">
        <w:rPr>
          <w:rFonts w:ascii="Times New Roman" w:hAnsi="Times New Roman"/>
          <w:sz w:val="24"/>
          <w:szCs w:val="24"/>
          <w:lang w:eastAsia="pl-PL"/>
        </w:rPr>
        <w:t>e</w:t>
      </w:r>
      <w:r w:rsidRPr="0069231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37B8" w:rsidRPr="00692312">
        <w:rPr>
          <w:rFonts w:ascii="Times New Roman" w:hAnsi="Times New Roman"/>
          <w:sz w:val="24"/>
          <w:szCs w:val="24"/>
          <w:lang w:eastAsia="pl-PL"/>
        </w:rPr>
        <w:br/>
      </w:r>
      <w:r w:rsidRPr="00692312">
        <w:rPr>
          <w:rFonts w:ascii="Times New Roman" w:hAnsi="Times New Roman"/>
          <w:sz w:val="24"/>
          <w:szCs w:val="24"/>
          <w:lang w:eastAsia="pl-PL"/>
        </w:rPr>
        <w:t>od wad fizycznych i prawnych.</w:t>
      </w:r>
    </w:p>
    <w:p w14:paraId="4EEBE730" w14:textId="77777777" w:rsidR="0084521E" w:rsidRDefault="00971ED5" w:rsidP="0084521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521E">
        <w:rPr>
          <w:rFonts w:ascii="Times New Roman" w:hAnsi="Times New Roman"/>
          <w:sz w:val="24"/>
          <w:szCs w:val="24"/>
          <w:lang w:eastAsia="pl-PL"/>
        </w:rPr>
        <w:t>Dostawca</w:t>
      </w:r>
      <w:r w:rsidR="00692312" w:rsidRPr="0084521E">
        <w:rPr>
          <w:rFonts w:ascii="Times New Roman" w:hAnsi="Times New Roman"/>
          <w:sz w:val="24"/>
          <w:szCs w:val="24"/>
          <w:lang w:eastAsia="pl-PL"/>
        </w:rPr>
        <w:t xml:space="preserve"> dostarczy brakujące egzemplarze gazet codziennych i tygodników w dniu zgłoszenia reklamacji, a brakujące czasopisma dostarczane z inną częstotliwością – </w:t>
      </w:r>
      <w:r w:rsidR="008D029E" w:rsidRPr="0084521E">
        <w:rPr>
          <w:rFonts w:ascii="Times New Roman" w:hAnsi="Times New Roman"/>
          <w:sz w:val="24"/>
          <w:szCs w:val="24"/>
          <w:lang w:eastAsia="pl-PL"/>
        </w:rPr>
        <w:br/>
      </w:r>
      <w:r w:rsidR="00692312" w:rsidRPr="0084521E">
        <w:rPr>
          <w:rFonts w:ascii="Times New Roman" w:hAnsi="Times New Roman"/>
          <w:sz w:val="24"/>
          <w:szCs w:val="24"/>
          <w:lang w:eastAsia="pl-PL"/>
        </w:rPr>
        <w:t>w ciągu trzech dni od dnia zgłoszenia reklamacji.</w:t>
      </w:r>
    </w:p>
    <w:p w14:paraId="2335B861" w14:textId="77777777" w:rsidR="0084521E" w:rsidRDefault="00692312" w:rsidP="0084521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521E">
        <w:rPr>
          <w:rFonts w:ascii="Times New Roman" w:hAnsi="Times New Roman"/>
          <w:sz w:val="24"/>
          <w:szCs w:val="24"/>
          <w:lang w:eastAsia="pl-PL"/>
        </w:rPr>
        <w:t xml:space="preserve">Za opóźnienia wynikłe z winy wydawcy poszczególnych tytułów czasopism, </w:t>
      </w:r>
      <w:r w:rsidR="00971ED5" w:rsidRPr="0084521E">
        <w:rPr>
          <w:rFonts w:ascii="Times New Roman" w:hAnsi="Times New Roman"/>
          <w:sz w:val="24"/>
          <w:szCs w:val="24"/>
          <w:lang w:eastAsia="pl-PL"/>
        </w:rPr>
        <w:t>Dostawca</w:t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 nie odpowiada.</w:t>
      </w:r>
    </w:p>
    <w:p w14:paraId="0619E2E0" w14:textId="27AA3A8B" w:rsidR="00692312" w:rsidRPr="0084521E" w:rsidRDefault="00692312" w:rsidP="0084521E">
      <w:pPr>
        <w:pStyle w:val="Akapitzlist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521E">
        <w:rPr>
          <w:rFonts w:ascii="Times New Roman" w:hAnsi="Times New Roman"/>
          <w:sz w:val="24"/>
          <w:szCs w:val="24"/>
          <w:lang w:eastAsia="pl-PL"/>
        </w:rPr>
        <w:t xml:space="preserve">W przypadku dostarczenia czasopism uszkodzonych, mokrych lub brudnych </w:t>
      </w:r>
      <w:r w:rsidR="00971ED5" w:rsidRPr="0084521E">
        <w:rPr>
          <w:rFonts w:ascii="Times New Roman" w:hAnsi="Times New Roman"/>
          <w:sz w:val="24"/>
          <w:szCs w:val="24"/>
          <w:lang w:eastAsia="pl-PL"/>
        </w:rPr>
        <w:t>Dostawca</w:t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24114" w:rsidRPr="0084521E">
        <w:rPr>
          <w:rFonts w:ascii="Times New Roman" w:hAnsi="Times New Roman"/>
          <w:sz w:val="24"/>
          <w:szCs w:val="24"/>
          <w:lang w:eastAsia="pl-PL"/>
        </w:rPr>
        <w:br/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na wezwanie </w:t>
      </w:r>
      <w:r w:rsidR="003674F1" w:rsidRPr="0084521E">
        <w:rPr>
          <w:rFonts w:ascii="Times New Roman" w:hAnsi="Times New Roman"/>
          <w:sz w:val="24"/>
          <w:szCs w:val="24"/>
          <w:lang w:eastAsia="pl-PL"/>
        </w:rPr>
        <w:t>Odbiorcy</w:t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 zobowiązany jest najpóźniej kolejnego dnia dostarczyć egzemplarz nowy wolny od wad i uszkodzeń. W przypadku niewywiązania się </w:t>
      </w:r>
      <w:r w:rsidR="00F62D2F">
        <w:rPr>
          <w:rFonts w:ascii="Times New Roman" w:hAnsi="Times New Roman"/>
          <w:sz w:val="24"/>
          <w:szCs w:val="24"/>
          <w:lang w:eastAsia="pl-PL"/>
        </w:rPr>
        <w:br/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z powyższego zobowiązania </w:t>
      </w:r>
      <w:r w:rsidR="003674F1" w:rsidRPr="0084521E">
        <w:rPr>
          <w:rFonts w:ascii="Times New Roman" w:hAnsi="Times New Roman"/>
          <w:sz w:val="24"/>
          <w:szCs w:val="24"/>
          <w:lang w:eastAsia="pl-PL"/>
        </w:rPr>
        <w:t>Odbiorcy</w:t>
      </w:r>
      <w:r w:rsidRPr="0084521E">
        <w:rPr>
          <w:rFonts w:ascii="Times New Roman" w:hAnsi="Times New Roman"/>
          <w:sz w:val="24"/>
          <w:szCs w:val="24"/>
          <w:lang w:eastAsia="pl-PL"/>
        </w:rPr>
        <w:t xml:space="preserve"> przysługuje kar</w:t>
      </w:r>
      <w:r w:rsidR="00F24114" w:rsidRPr="0084521E">
        <w:rPr>
          <w:rFonts w:ascii="Times New Roman" w:hAnsi="Times New Roman"/>
          <w:sz w:val="24"/>
          <w:szCs w:val="24"/>
          <w:lang w:eastAsia="pl-PL"/>
        </w:rPr>
        <w:t xml:space="preserve">a umowna w wysokości dwukrotnej </w:t>
      </w:r>
      <w:r w:rsidRPr="0084521E">
        <w:rPr>
          <w:rFonts w:ascii="Times New Roman" w:hAnsi="Times New Roman"/>
          <w:sz w:val="24"/>
          <w:szCs w:val="24"/>
          <w:lang w:eastAsia="pl-PL"/>
        </w:rPr>
        <w:t>równowartości niedostarczonego czasopisma.</w:t>
      </w:r>
    </w:p>
    <w:p w14:paraId="24C2736F" w14:textId="360F516F" w:rsidR="00A27D1A" w:rsidRPr="00673C45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D370DB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Opóźnienie w realizacji D</w:t>
      </w:r>
      <w:r w:rsidRPr="00673C45">
        <w:rPr>
          <w:rFonts w:ascii="Times New Roman" w:hAnsi="Times New Roman"/>
          <w:b/>
          <w:bCs/>
          <w:sz w:val="24"/>
          <w:szCs w:val="24"/>
          <w:lang w:eastAsia="pl-PL"/>
        </w:rPr>
        <w:t>ostaw</w:t>
      </w:r>
    </w:p>
    <w:p w14:paraId="52D3378C" w14:textId="04B3E74B" w:rsidR="004A1CD2" w:rsidRDefault="00A27D1A" w:rsidP="00BA1EBE">
      <w:pPr>
        <w:pStyle w:val="Akapitzlist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CD2">
        <w:rPr>
          <w:rFonts w:ascii="Times New Roman" w:hAnsi="Times New Roman"/>
          <w:sz w:val="24"/>
          <w:szCs w:val="24"/>
          <w:lang w:eastAsia="pl-PL"/>
        </w:rPr>
        <w:t xml:space="preserve">Dostawca jest zobowiązany poinformować Odbiorcę o rzeczywistych oraz przewidywanych przestojach lub opóźnieniach w </w:t>
      </w:r>
      <w:r w:rsidR="00A80526">
        <w:rPr>
          <w:rFonts w:ascii="Times New Roman" w:hAnsi="Times New Roman"/>
          <w:sz w:val="24"/>
          <w:szCs w:val="24"/>
          <w:lang w:eastAsia="pl-PL"/>
        </w:rPr>
        <w:t>dostawach</w:t>
      </w:r>
      <w:r w:rsidR="00A80526" w:rsidRPr="004A1C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A1CD2">
        <w:rPr>
          <w:rFonts w:ascii="Times New Roman" w:hAnsi="Times New Roman"/>
          <w:sz w:val="24"/>
          <w:szCs w:val="24"/>
          <w:lang w:eastAsia="pl-PL"/>
        </w:rPr>
        <w:t>Produktów</w:t>
      </w:r>
      <w:r w:rsidR="004A1CD2">
        <w:rPr>
          <w:rFonts w:ascii="Times New Roman" w:hAnsi="Times New Roman"/>
          <w:sz w:val="24"/>
          <w:szCs w:val="24"/>
          <w:lang w:eastAsia="pl-PL"/>
        </w:rPr>
        <w:t>.</w:t>
      </w:r>
    </w:p>
    <w:p w14:paraId="785991DA" w14:textId="04BCE52B" w:rsidR="00D2488C" w:rsidRPr="008D029E" w:rsidRDefault="00A27D1A" w:rsidP="00BA1EBE">
      <w:pPr>
        <w:pStyle w:val="Akapitzlist"/>
        <w:numPr>
          <w:ilvl w:val="0"/>
          <w:numId w:val="6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1CD2">
        <w:rPr>
          <w:rFonts w:ascii="Times New Roman" w:hAnsi="Times New Roman"/>
          <w:sz w:val="24"/>
          <w:szCs w:val="24"/>
          <w:lang w:eastAsia="pl-PL"/>
        </w:rPr>
        <w:t xml:space="preserve">Zwłoka Dostawcy w realizacji Dostawy przekraczająca </w:t>
      </w:r>
      <w:r w:rsidR="008D029E">
        <w:rPr>
          <w:rFonts w:ascii="Times New Roman" w:hAnsi="Times New Roman"/>
          <w:sz w:val="24"/>
          <w:szCs w:val="24"/>
          <w:lang w:eastAsia="pl-PL"/>
        </w:rPr>
        <w:t>3</w:t>
      </w:r>
      <w:r w:rsidRPr="004A1CD2">
        <w:rPr>
          <w:rFonts w:ascii="Times New Roman" w:hAnsi="Times New Roman"/>
          <w:sz w:val="24"/>
          <w:szCs w:val="24"/>
          <w:lang w:eastAsia="pl-PL"/>
        </w:rPr>
        <w:t xml:space="preserve"> dni (licząc od terminu wykonania </w:t>
      </w:r>
      <w:r w:rsidR="00A56D95">
        <w:rPr>
          <w:rFonts w:ascii="Times New Roman" w:hAnsi="Times New Roman"/>
          <w:sz w:val="24"/>
          <w:szCs w:val="24"/>
          <w:lang w:eastAsia="pl-PL"/>
        </w:rPr>
        <w:t>D</w:t>
      </w:r>
      <w:r w:rsidRPr="004A1CD2">
        <w:rPr>
          <w:rFonts w:ascii="Times New Roman" w:hAnsi="Times New Roman"/>
          <w:sz w:val="24"/>
          <w:szCs w:val="24"/>
          <w:lang w:eastAsia="pl-PL"/>
        </w:rPr>
        <w:t xml:space="preserve">ostawy oznaczonego w </w:t>
      </w:r>
      <w:r w:rsidR="008D029E">
        <w:rPr>
          <w:rFonts w:ascii="Times New Roman" w:hAnsi="Times New Roman"/>
          <w:bCs/>
          <w:sz w:val="24"/>
          <w:szCs w:val="24"/>
          <w:lang w:eastAsia="pl-PL"/>
        </w:rPr>
        <w:t>§ 1 ust.</w:t>
      </w:r>
      <w:r w:rsidR="005B2E3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D029E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4A1CD2">
        <w:rPr>
          <w:rFonts w:ascii="Times New Roman" w:hAnsi="Times New Roman"/>
          <w:bCs/>
          <w:sz w:val="24"/>
          <w:szCs w:val="24"/>
          <w:lang w:eastAsia="pl-PL"/>
        </w:rPr>
        <w:t xml:space="preserve"> Umowy</w:t>
      </w:r>
      <w:r w:rsidRPr="004A1CD2">
        <w:rPr>
          <w:rFonts w:ascii="Times New Roman" w:hAnsi="Times New Roman"/>
          <w:sz w:val="24"/>
          <w:szCs w:val="24"/>
          <w:lang w:eastAsia="pl-PL"/>
        </w:rPr>
        <w:t xml:space="preserve"> uprawnia Odbiorcę do dokonania zakupu </w:t>
      </w:r>
      <w:r w:rsidR="004A1CD2">
        <w:rPr>
          <w:rFonts w:ascii="Times New Roman" w:hAnsi="Times New Roman"/>
          <w:sz w:val="24"/>
          <w:szCs w:val="24"/>
          <w:lang w:eastAsia="pl-PL"/>
        </w:rPr>
        <w:t>P</w:t>
      </w:r>
      <w:r w:rsidRPr="004A1CD2">
        <w:rPr>
          <w:rFonts w:ascii="Times New Roman" w:hAnsi="Times New Roman"/>
          <w:sz w:val="24"/>
          <w:szCs w:val="24"/>
          <w:lang w:eastAsia="pl-PL"/>
        </w:rPr>
        <w:t>roduktów od osoby trzeciej oraz zwalnia</w:t>
      </w:r>
      <w:r w:rsidR="004A1CD2">
        <w:rPr>
          <w:rFonts w:ascii="Times New Roman" w:hAnsi="Times New Roman"/>
          <w:sz w:val="24"/>
          <w:szCs w:val="24"/>
          <w:lang w:eastAsia="pl-PL"/>
        </w:rPr>
        <w:t xml:space="preserve"> Odbiorcę z</w:t>
      </w:r>
      <w:r w:rsidRPr="004A1CD2">
        <w:rPr>
          <w:rFonts w:ascii="Times New Roman" w:hAnsi="Times New Roman"/>
          <w:sz w:val="24"/>
          <w:szCs w:val="24"/>
          <w:lang w:eastAsia="pl-PL"/>
        </w:rPr>
        <w:t xml:space="preserve"> obowiązku zapłaty wynagrodzenia </w:t>
      </w:r>
      <w:r w:rsidR="004A1CD2">
        <w:rPr>
          <w:rFonts w:ascii="Times New Roman" w:hAnsi="Times New Roman"/>
          <w:sz w:val="24"/>
          <w:szCs w:val="24"/>
          <w:lang w:eastAsia="pl-PL"/>
        </w:rPr>
        <w:t>na rzecz</w:t>
      </w:r>
      <w:r w:rsidRPr="004A1CD2">
        <w:rPr>
          <w:rFonts w:ascii="Times New Roman" w:hAnsi="Times New Roman"/>
          <w:sz w:val="24"/>
          <w:szCs w:val="24"/>
          <w:lang w:eastAsia="pl-PL"/>
        </w:rPr>
        <w:t xml:space="preserve"> Dostawcy.</w:t>
      </w:r>
    </w:p>
    <w:p w14:paraId="7FFE2DCB" w14:textId="5DB04995" w:rsidR="00A27D1A" w:rsidRPr="001A6AE8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370DB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14:paraId="552FCBFE" w14:textId="77777777" w:rsidR="00A27D1A" w:rsidRPr="001A6AE8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>
        <w:rPr>
          <w:rFonts w:ascii="Times New Roman" w:hAnsi="Times New Roman"/>
          <w:b/>
          <w:sz w:val="24"/>
          <w:szCs w:val="24"/>
          <w:lang w:eastAsia="pl-PL"/>
        </w:rPr>
        <w:t>Dostawcy</w:t>
      </w:r>
    </w:p>
    <w:p w14:paraId="25B1A3DF" w14:textId="77777777" w:rsidR="00A27D1A" w:rsidRPr="001A6AE8" w:rsidRDefault="00A27D1A" w:rsidP="00BA1E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awca oświadcza, że posiada niezbędną wiedzę, kwalifikacje, doświadczenie, środki i zasoby do prawidłowego, rzetelnego, terminowego i zgodnego z przepisami prawa </w:t>
      </w:r>
      <w:r>
        <w:rPr>
          <w:rFonts w:ascii="Times New Roman" w:hAnsi="Times New Roman"/>
          <w:sz w:val="24"/>
          <w:szCs w:val="24"/>
          <w:lang w:eastAsia="pl-PL"/>
        </w:rPr>
        <w:t>realizacji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Dostawy oraz że zrealizuje ją </w:t>
      </w:r>
      <w:r w:rsidRPr="001A6AE8">
        <w:rPr>
          <w:rFonts w:ascii="Times New Roman" w:hAnsi="Times New Roman"/>
          <w:sz w:val="24"/>
          <w:szCs w:val="24"/>
          <w:lang w:eastAsia="pl-PL"/>
        </w:rPr>
        <w:t>z najwyższą starannością.</w:t>
      </w:r>
    </w:p>
    <w:p w14:paraId="2E8EC94C" w14:textId="4F03C45A" w:rsidR="00A27D1A" w:rsidRPr="001A6AE8" w:rsidRDefault="00A27D1A" w:rsidP="00BA1E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awca ponosi pełną i nieograniczoną odpowiedzialność za szkody powstałe </w:t>
      </w:r>
      <w:r w:rsidRPr="001A6AE8">
        <w:rPr>
          <w:rFonts w:ascii="Times New Roman" w:hAnsi="Times New Roman"/>
          <w:sz w:val="24"/>
          <w:szCs w:val="24"/>
          <w:lang w:eastAsia="pl-PL"/>
        </w:rPr>
        <w:br/>
        <w:t>w wyniku niewykonania lub nieprawidłowego, nierzetelnego wykonania D</w:t>
      </w:r>
      <w:r>
        <w:rPr>
          <w:rFonts w:ascii="Times New Roman" w:hAnsi="Times New Roman"/>
          <w:sz w:val="24"/>
          <w:szCs w:val="24"/>
          <w:lang w:eastAsia="pl-PL"/>
        </w:rPr>
        <w:t>ostawy</w:t>
      </w:r>
      <w:r w:rsidRPr="001A6AE8">
        <w:rPr>
          <w:rFonts w:ascii="Times New Roman" w:hAnsi="Times New Roman"/>
          <w:sz w:val="24"/>
          <w:szCs w:val="24"/>
          <w:lang w:eastAsia="pl-PL"/>
        </w:rPr>
        <w:t>, niezależnie od ka</w:t>
      </w:r>
      <w:r>
        <w:rPr>
          <w:rFonts w:ascii="Times New Roman" w:hAnsi="Times New Roman"/>
          <w:sz w:val="24"/>
          <w:szCs w:val="24"/>
          <w:lang w:eastAsia="pl-PL"/>
        </w:rPr>
        <w:t>r umownych, o których mowa w § 1</w:t>
      </w:r>
      <w:r w:rsidR="00D370DB">
        <w:rPr>
          <w:rFonts w:ascii="Times New Roman" w:hAnsi="Times New Roman"/>
          <w:sz w:val="24"/>
          <w:szCs w:val="24"/>
          <w:lang w:eastAsia="pl-PL"/>
        </w:rPr>
        <w:t>0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 Umowy. </w:t>
      </w:r>
    </w:p>
    <w:p w14:paraId="36CD42F9" w14:textId="77777777" w:rsidR="00A27D1A" w:rsidRPr="00C131D9" w:rsidRDefault="00A27D1A" w:rsidP="00BA1E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A6AE8">
        <w:rPr>
          <w:rFonts w:ascii="Times New Roman" w:hAnsi="Times New Roman"/>
          <w:sz w:val="24"/>
          <w:szCs w:val="24"/>
          <w:lang w:eastAsia="pl-PL"/>
        </w:rPr>
        <w:t xml:space="preserve">W przypadku dostępu do danych prawnie chronionych, będących w zasobach </w:t>
      </w:r>
      <w:r>
        <w:rPr>
          <w:rFonts w:ascii="Times New Roman" w:hAnsi="Times New Roman"/>
          <w:sz w:val="24"/>
          <w:szCs w:val="24"/>
          <w:lang w:eastAsia="pl-PL"/>
        </w:rPr>
        <w:t>Odbiorcy, Dost</w:t>
      </w:r>
      <w:r w:rsidRPr="001A6AE8">
        <w:rPr>
          <w:rFonts w:ascii="Times New Roman" w:hAnsi="Times New Roman"/>
          <w:sz w:val="24"/>
          <w:szCs w:val="24"/>
          <w:lang w:eastAsia="pl-PL"/>
        </w:rPr>
        <w:t>awca zobowiązuje się w okresie, w którym będzie dysponował dostępem do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A6AE8">
        <w:rPr>
          <w:rFonts w:ascii="Times New Roman" w:hAnsi="Times New Roman"/>
          <w:sz w:val="24"/>
          <w:szCs w:val="24"/>
          <w:lang w:eastAsia="pl-PL"/>
        </w:rPr>
        <w:t xml:space="preserve">powyższych danych oraz po zakończeniu tego dostępu, do zachowania </w:t>
      </w:r>
      <w:r w:rsidRPr="001A6AE8">
        <w:rPr>
          <w:rFonts w:ascii="Times New Roman" w:hAnsi="Times New Roman"/>
          <w:sz w:val="24"/>
          <w:szCs w:val="24"/>
          <w:lang w:eastAsia="pl-PL"/>
        </w:rPr>
        <w:br/>
        <w:t>w tajemnicy wszelkich informacji uzyskanych w trakcie i w związku z realizacją niniejszej Umowy.</w:t>
      </w:r>
    </w:p>
    <w:p w14:paraId="7B8F268A" w14:textId="5E9087C3" w:rsidR="00A27D1A" w:rsidRDefault="0073348B" w:rsidP="00A27D1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§</w:t>
      </w:r>
      <w:r w:rsidR="00D370DB"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</w:p>
    <w:p w14:paraId="3DC68567" w14:textId="77777777" w:rsidR="00A27D1A" w:rsidRPr="001A6AE8" w:rsidRDefault="00A27D1A" w:rsidP="00A27D1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03F89145" w14:textId="77777777" w:rsidR="00A27D1A" w:rsidRPr="00615977" w:rsidRDefault="00A27D1A" w:rsidP="00BA1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>Dostawca zobowiązuje się, że w czasie re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alizacji Umowy, jak również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 jej rozwiązaniu lub wygaśnięciu, wszystkie osoby zatrudnione przy wykonaniu Przedmiotu Umowy zachowają w tajemnicy wszelkie uzyskane w toku wykonywania Umowy dane, a także nieprzeznaczone do wiadomości publicznej informacje dotyczące Odbiorcy lub stanowiących tajemnicę przedsiębiorstwa innych podmiotów w rozumieniu </w:t>
      </w:r>
      <w:r w:rsidRPr="00615977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6159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15977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615977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1597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Dz. U. z 2003 r. Nr 153, poz. 1503, z </w:t>
      </w:r>
      <w:proofErr w:type="spellStart"/>
      <w:r w:rsidRPr="00615977">
        <w:rPr>
          <w:rFonts w:ascii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615977">
        <w:rPr>
          <w:rFonts w:ascii="Times New Roman" w:hAnsi="Times New Roman"/>
          <w:bCs/>
          <w:color w:val="000000"/>
          <w:sz w:val="24"/>
          <w:szCs w:val="24"/>
          <w:lang w:eastAsia="pl-PL"/>
        </w:rPr>
        <w:t>. zm.)</w:t>
      </w:r>
      <w:r w:rsidRPr="0061597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61597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61597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71E9B72A" w14:textId="64A2297C" w:rsidR="00A27D1A" w:rsidRDefault="00A27D1A" w:rsidP="00BA1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</w:t>
      </w:r>
      <w:r w:rsidR="001403F4">
        <w:rPr>
          <w:rFonts w:ascii="Times New Roman" w:hAnsi="Times New Roman"/>
          <w:color w:val="000000"/>
          <w:sz w:val="24"/>
          <w:szCs w:val="24"/>
          <w:lang w:eastAsia="pl-PL"/>
        </w:rPr>
        <w:t>w ust. 1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mogą być wykorzystywane i przetwarzane przez Dostawcę oraz osoby, </w:t>
      </w:r>
      <w:r w:rsidRPr="00615977">
        <w:rPr>
          <w:rFonts w:ascii="Times New Roman" w:hAnsi="Times New Roman"/>
          <w:sz w:val="24"/>
          <w:szCs w:val="24"/>
        </w:rPr>
        <w:t xml:space="preserve">którymi posługuje się w wykonaniu Umowy, wyłącznie w celu realizacji Przedmiotu Umowy. Odbiorca wyraża zgodę </w:t>
      </w:r>
      <w:r w:rsidRPr="00615977">
        <w:rPr>
          <w:rFonts w:ascii="Times New Roman" w:hAnsi="Times New Roman"/>
          <w:sz w:val="24"/>
          <w:szCs w:val="24"/>
        </w:rPr>
        <w:br/>
        <w:t>na udostępnianie przez Dostawcę Informacji Poufnych: jego wspólnikom nadzorującym wykonanie przedmiotu zamówienia, osobom świadczącym pracę na rzecz Dostawcy (niezależnie od formy prawnej tego zatrudnienia) zaangażowanym w</w:t>
      </w:r>
      <w:r w:rsidRPr="00615977">
        <w:rPr>
          <w:rFonts w:ascii="Times New Roman" w:hAnsi="Times New Roman"/>
          <w:iCs/>
          <w:sz w:val="24"/>
          <w:szCs w:val="24"/>
        </w:rPr>
        <w:t> </w:t>
      </w:r>
      <w:r w:rsidRPr="00615977">
        <w:rPr>
          <w:rFonts w:ascii="Times New Roman" w:hAnsi="Times New Roman"/>
          <w:sz w:val="24"/>
          <w:szCs w:val="24"/>
        </w:rPr>
        <w:t>wykonanie Przedmiotu Umowy, jego ubezpieczycielowi w zakresie odpowiedzialności cywilnej Dostawcy oraz doradcom prawnym Dostawcy, jak również przedstawicielom Dostawcy lub innych podmiotów powiązanych z</w:t>
      </w:r>
      <w:r w:rsidRPr="00615977">
        <w:rPr>
          <w:rFonts w:ascii="Times New Roman" w:hAnsi="Times New Roman"/>
          <w:iCs/>
          <w:sz w:val="24"/>
          <w:szCs w:val="24"/>
        </w:rPr>
        <w:t> </w:t>
      </w:r>
      <w:r w:rsidRPr="00615977">
        <w:rPr>
          <w:rFonts w:ascii="Times New Roman" w:hAnsi="Times New Roman"/>
          <w:sz w:val="24"/>
          <w:szCs w:val="24"/>
        </w:rPr>
        <w:t xml:space="preserve">Dostawcą. </w:t>
      </w:r>
    </w:p>
    <w:p w14:paraId="6923F2B9" w14:textId="747366E4" w:rsidR="00B337B8" w:rsidRPr="00971ED5" w:rsidRDefault="00A27D1A" w:rsidP="00BA1E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5977">
        <w:rPr>
          <w:rFonts w:ascii="Times New Roman" w:hAnsi="Times New Roman"/>
          <w:sz w:val="24"/>
          <w:szCs w:val="24"/>
        </w:rPr>
        <w:t xml:space="preserve">Dostawca zwróci Odbiorcy wszystkie otrzymane od Odbiorcy na potrzeby realizacji Umowy materiały niezwłocznie po ich wykorzystaniu, nie później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niż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ciągu </w:t>
      </w:r>
      <w:r w:rsidR="008D029E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roboczych od dnia przyjęcia Protokołu zdawczo-odbiorczego</w:t>
      </w:r>
      <w:r w:rsidR="004A1C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r w:rsidR="004A1CD2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4A1CD2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terminie </w:t>
      </w:r>
      <w:r w:rsidR="008D029E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</w:t>
      </w:r>
      <w:r w:rsidR="004A1C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Umowy, w zależności od tego, które </w:t>
      </w:r>
      <w:r w:rsidR="00B954A4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>z powyżs</w:t>
      </w:r>
      <w:r w:rsidR="004A1C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zych zdarzeń wystąpi wcześniej </w:t>
      </w:r>
      <w:r w:rsidRPr="00615977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Dostawca jest uprawniony do zatrzymania jednej kopii ww. materiałów wyłącznie na potrzeby procedury wewnętrznej kontroli jakości prowadzonej u Dostawcy.</w:t>
      </w:r>
    </w:p>
    <w:p w14:paraId="532C36A2" w14:textId="0A3F264D" w:rsidR="00A27D1A" w:rsidRPr="001A6AE8" w:rsidRDefault="0073348B" w:rsidP="00151AA1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D370DB">
        <w:rPr>
          <w:rFonts w:ascii="Times New Roman" w:hAnsi="Times New Roman"/>
          <w:b/>
          <w:sz w:val="24"/>
          <w:szCs w:val="24"/>
        </w:rPr>
        <w:t>0</w:t>
      </w:r>
    </w:p>
    <w:p w14:paraId="6238B82C" w14:textId="5DBAECDB" w:rsidR="00A27D1A" w:rsidRPr="001A6AE8" w:rsidRDefault="00A27D1A" w:rsidP="00151AA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2B999C5A" w14:textId="4894B6BE" w:rsidR="00931EE6" w:rsidRDefault="008D029E" w:rsidP="00BA1E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razie zwłoki w wykonywaniu Przedmiotu U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mowy, </w:t>
      </w:r>
      <w:r w:rsidR="00971ED5">
        <w:rPr>
          <w:rFonts w:ascii="Times New Roman" w:hAnsi="Times New Roman"/>
          <w:sz w:val="24"/>
          <w:szCs w:val="24"/>
          <w:lang w:eastAsia="pl-PL"/>
        </w:rPr>
        <w:t>Dostawca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 zapłaci </w:t>
      </w:r>
      <w:r w:rsidR="003674F1">
        <w:rPr>
          <w:rFonts w:ascii="Times New Roman" w:hAnsi="Times New Roman"/>
          <w:sz w:val="24"/>
          <w:szCs w:val="24"/>
          <w:lang w:eastAsia="pl-PL"/>
        </w:rPr>
        <w:t>Odbiorcy</w:t>
      </w:r>
      <w:r w:rsidR="00F24114">
        <w:rPr>
          <w:rFonts w:ascii="Times New Roman" w:hAnsi="Times New Roman"/>
          <w:sz w:val="24"/>
          <w:szCs w:val="24"/>
          <w:lang w:eastAsia="pl-PL"/>
        </w:rPr>
        <w:t xml:space="preserve"> karę umowną w wysokości 5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% wartości brutto </w:t>
      </w:r>
      <w:r w:rsidR="001403F4">
        <w:rPr>
          <w:rFonts w:ascii="Times New Roman" w:hAnsi="Times New Roman"/>
          <w:sz w:val="24"/>
          <w:szCs w:val="24"/>
          <w:lang w:eastAsia="pl-PL"/>
        </w:rPr>
        <w:t>P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rzedmiotu </w:t>
      </w:r>
      <w:r w:rsidR="001403F4">
        <w:rPr>
          <w:rFonts w:ascii="Times New Roman" w:hAnsi="Times New Roman"/>
          <w:sz w:val="24"/>
          <w:szCs w:val="24"/>
          <w:lang w:eastAsia="pl-PL"/>
        </w:rPr>
        <w:t>U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>mowy</w:t>
      </w:r>
      <w:r w:rsidR="00037D50">
        <w:rPr>
          <w:rFonts w:ascii="Times New Roman" w:hAnsi="Times New Roman"/>
          <w:sz w:val="24"/>
          <w:szCs w:val="24"/>
          <w:lang w:eastAsia="pl-PL"/>
        </w:rPr>
        <w:t>.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 Zwłoka będzie liczona </w:t>
      </w:r>
      <w:r w:rsidR="00F62D2F">
        <w:rPr>
          <w:rFonts w:ascii="Times New Roman" w:hAnsi="Times New Roman"/>
          <w:sz w:val="24"/>
          <w:szCs w:val="24"/>
          <w:lang w:eastAsia="pl-PL"/>
        </w:rPr>
        <w:br/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 xml:space="preserve">od terminów, o </w:t>
      </w:r>
      <w:r w:rsidR="00931EE6">
        <w:rPr>
          <w:rFonts w:ascii="Times New Roman" w:hAnsi="Times New Roman"/>
          <w:sz w:val="24"/>
          <w:szCs w:val="24"/>
          <w:lang w:eastAsia="pl-PL"/>
        </w:rPr>
        <w:t xml:space="preserve">których mowa w § 1 ust. 2 </w:t>
      </w:r>
      <w:r w:rsidR="00037D50">
        <w:rPr>
          <w:rFonts w:ascii="Times New Roman" w:hAnsi="Times New Roman"/>
          <w:sz w:val="24"/>
          <w:szCs w:val="24"/>
          <w:lang w:eastAsia="pl-PL"/>
        </w:rPr>
        <w:t>U</w:t>
      </w:r>
      <w:r w:rsidR="00931EE6">
        <w:rPr>
          <w:rFonts w:ascii="Times New Roman" w:hAnsi="Times New Roman"/>
          <w:sz w:val="24"/>
          <w:szCs w:val="24"/>
          <w:lang w:eastAsia="pl-PL"/>
        </w:rPr>
        <w:t xml:space="preserve">mowy </w:t>
      </w:r>
      <w:r w:rsidR="00AF38E7">
        <w:rPr>
          <w:rFonts w:ascii="Times New Roman" w:hAnsi="Times New Roman"/>
          <w:sz w:val="24"/>
          <w:szCs w:val="24"/>
          <w:lang w:eastAsia="pl-PL"/>
        </w:rPr>
        <w:t xml:space="preserve">z zastrzeżeniem § </w:t>
      </w:r>
      <w:r w:rsidR="00D370DB">
        <w:rPr>
          <w:rFonts w:ascii="Times New Roman" w:hAnsi="Times New Roman"/>
          <w:sz w:val="24"/>
          <w:szCs w:val="24"/>
          <w:lang w:eastAsia="pl-PL"/>
        </w:rPr>
        <w:t>6</w:t>
      </w:r>
      <w:r w:rsidR="00AF38E7">
        <w:rPr>
          <w:rFonts w:ascii="Times New Roman" w:hAnsi="Times New Roman"/>
          <w:sz w:val="24"/>
          <w:szCs w:val="24"/>
          <w:lang w:eastAsia="pl-PL"/>
        </w:rPr>
        <w:t xml:space="preserve"> ust 4</w:t>
      </w:r>
      <w:r w:rsidR="00931EE6" w:rsidRPr="00931EE6">
        <w:rPr>
          <w:rFonts w:ascii="Times New Roman" w:hAnsi="Times New Roman"/>
          <w:sz w:val="24"/>
          <w:szCs w:val="24"/>
          <w:lang w:eastAsia="pl-PL"/>
        </w:rPr>
        <w:t>.</w:t>
      </w:r>
    </w:p>
    <w:p w14:paraId="186A60CA" w14:textId="6C6BD7F0" w:rsidR="00AF38E7" w:rsidRPr="00AF38E7" w:rsidRDefault="00AF38E7" w:rsidP="00BA1E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38E7">
        <w:rPr>
          <w:rFonts w:ascii="Times New Roman" w:hAnsi="Times New Roman"/>
          <w:sz w:val="24"/>
          <w:szCs w:val="24"/>
          <w:lang w:eastAsia="pl-PL"/>
        </w:rPr>
        <w:t xml:space="preserve">W przypadku naliczenia przez </w:t>
      </w:r>
      <w:r w:rsidR="003674F1">
        <w:rPr>
          <w:rFonts w:ascii="Times New Roman" w:hAnsi="Times New Roman"/>
          <w:sz w:val="24"/>
          <w:szCs w:val="24"/>
          <w:lang w:eastAsia="pl-PL"/>
        </w:rPr>
        <w:t>Odbiorcę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 kar umownych wg zasad określonych </w:t>
      </w:r>
      <w:r w:rsidR="008D029E">
        <w:rPr>
          <w:rFonts w:ascii="Times New Roman" w:hAnsi="Times New Roman"/>
          <w:sz w:val="24"/>
          <w:szCs w:val="24"/>
          <w:lang w:eastAsia="pl-PL"/>
        </w:rPr>
        <w:br/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58281E">
        <w:rPr>
          <w:rFonts w:ascii="Times New Roman" w:hAnsi="Times New Roman"/>
          <w:sz w:val="24"/>
          <w:szCs w:val="24"/>
          <w:lang w:eastAsia="pl-PL"/>
        </w:rPr>
        <w:t>U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mowie, </w:t>
      </w:r>
      <w:r w:rsidR="003674F1">
        <w:rPr>
          <w:rFonts w:ascii="Times New Roman" w:hAnsi="Times New Roman"/>
          <w:sz w:val="24"/>
          <w:szCs w:val="24"/>
          <w:lang w:eastAsia="pl-PL"/>
        </w:rPr>
        <w:t>Odbiorca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 wystawi </w:t>
      </w:r>
      <w:r w:rsidR="00971ED5">
        <w:rPr>
          <w:rFonts w:ascii="Times New Roman" w:hAnsi="Times New Roman"/>
          <w:sz w:val="24"/>
          <w:szCs w:val="24"/>
          <w:lang w:eastAsia="pl-PL"/>
        </w:rPr>
        <w:t>Dostawcy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 stosowną notę obciążeniową. Wynagrodzenie wypłacane </w:t>
      </w:r>
      <w:r w:rsidR="00971ED5">
        <w:rPr>
          <w:rFonts w:ascii="Times New Roman" w:hAnsi="Times New Roman"/>
          <w:sz w:val="24"/>
          <w:szCs w:val="24"/>
          <w:lang w:eastAsia="pl-PL"/>
        </w:rPr>
        <w:t>Dostawcy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, wg zasad określonych w niniejszej </w:t>
      </w:r>
      <w:r w:rsidR="0058281E">
        <w:rPr>
          <w:rFonts w:ascii="Times New Roman" w:hAnsi="Times New Roman"/>
          <w:sz w:val="24"/>
          <w:szCs w:val="24"/>
          <w:lang w:eastAsia="pl-PL"/>
        </w:rPr>
        <w:t>U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mowie, może zostać pomniejszone o wartość not obciążeniowych, na co </w:t>
      </w:r>
      <w:r w:rsidR="00971ED5">
        <w:rPr>
          <w:rFonts w:ascii="Times New Roman" w:hAnsi="Times New Roman"/>
          <w:sz w:val="24"/>
          <w:szCs w:val="24"/>
          <w:lang w:eastAsia="pl-PL"/>
        </w:rPr>
        <w:t>Dostawca</w:t>
      </w:r>
      <w:r w:rsidRPr="00AF38E7">
        <w:rPr>
          <w:rFonts w:ascii="Times New Roman" w:hAnsi="Times New Roman"/>
          <w:sz w:val="24"/>
          <w:szCs w:val="24"/>
          <w:lang w:eastAsia="pl-PL"/>
        </w:rPr>
        <w:t xml:space="preserve"> wyraża zgodę. Kary umowne mogą być potrącane z wynagrodzenia </w:t>
      </w:r>
      <w:r w:rsidR="00971ED5">
        <w:rPr>
          <w:rFonts w:ascii="Times New Roman" w:hAnsi="Times New Roman"/>
          <w:sz w:val="24"/>
          <w:szCs w:val="24"/>
          <w:lang w:eastAsia="pl-PL"/>
        </w:rPr>
        <w:t>Dostawcy</w:t>
      </w:r>
      <w:r w:rsidRPr="00AF38E7">
        <w:rPr>
          <w:rFonts w:ascii="Times New Roman" w:hAnsi="Times New Roman"/>
          <w:sz w:val="24"/>
          <w:szCs w:val="24"/>
          <w:lang w:eastAsia="pl-PL"/>
        </w:rPr>
        <w:t>.</w:t>
      </w:r>
    </w:p>
    <w:p w14:paraId="2BC7609E" w14:textId="68548ECD" w:rsidR="00AF38E7" w:rsidRDefault="00AF38E7" w:rsidP="00F241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38E7">
        <w:rPr>
          <w:rFonts w:ascii="Times New Roman" w:hAnsi="Times New Roman"/>
          <w:sz w:val="24"/>
          <w:szCs w:val="24"/>
          <w:lang w:eastAsia="pl-PL"/>
        </w:rPr>
        <w:t xml:space="preserve">Za opóźnienia wynikłe z winy wydawcy poszczególnych tytułów czasopism, </w:t>
      </w:r>
      <w:r w:rsidR="00971ED5">
        <w:rPr>
          <w:rFonts w:ascii="Times New Roman" w:hAnsi="Times New Roman"/>
          <w:sz w:val="24"/>
          <w:szCs w:val="24"/>
          <w:lang w:eastAsia="pl-PL"/>
        </w:rPr>
        <w:t>Dostawc</w:t>
      </w:r>
      <w:r w:rsidRPr="00AF38E7">
        <w:rPr>
          <w:rFonts w:ascii="Times New Roman" w:hAnsi="Times New Roman"/>
          <w:sz w:val="24"/>
          <w:szCs w:val="24"/>
          <w:lang w:eastAsia="pl-PL"/>
        </w:rPr>
        <w:t>a nie odpowiada.</w:t>
      </w:r>
    </w:p>
    <w:p w14:paraId="1A4BF65D" w14:textId="2A362815" w:rsidR="00A27D1A" w:rsidRPr="008D029E" w:rsidRDefault="008D029E" w:rsidP="00F2411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D029E">
        <w:rPr>
          <w:rFonts w:ascii="Times New Roman" w:hAnsi="Times New Roman"/>
          <w:sz w:val="24"/>
          <w:szCs w:val="24"/>
          <w:lang w:eastAsia="pl-PL"/>
        </w:rPr>
        <w:t xml:space="preserve">Ponadto w razie niewykonania lub nienależytego wykonania Dostawy, w szczególności powierzenia wykonania Umowy podmiotom trzecim Odbiorca będzie uprawniony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D029E">
        <w:rPr>
          <w:rFonts w:ascii="Times New Roman" w:hAnsi="Times New Roman"/>
          <w:sz w:val="24"/>
          <w:szCs w:val="24"/>
          <w:lang w:eastAsia="pl-PL"/>
        </w:rPr>
        <w:t>do naliczenia kary umownej w wysokości 20% wartości wynagrodzenia brutto, o którym mowa w § 4 ust. 1 niniejszej Umowy.</w:t>
      </w:r>
    </w:p>
    <w:p w14:paraId="2B58031A" w14:textId="00480A87" w:rsidR="00A27D1A" w:rsidRDefault="00A27D1A" w:rsidP="00BA1E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15977">
        <w:rPr>
          <w:rFonts w:ascii="Times New Roman" w:hAnsi="Times New Roman"/>
          <w:sz w:val="24"/>
          <w:szCs w:val="24"/>
          <w:lang w:eastAsia="pl-PL"/>
        </w:rPr>
        <w:t>W przypadku odstąpienia przez Odbiorcę od Umowy</w:t>
      </w:r>
      <w:r w:rsidR="00CF2FC7">
        <w:rPr>
          <w:rFonts w:ascii="Times New Roman" w:hAnsi="Times New Roman"/>
          <w:sz w:val="24"/>
          <w:szCs w:val="24"/>
          <w:lang w:eastAsia="pl-PL"/>
        </w:rPr>
        <w:t>,</w:t>
      </w:r>
      <w:r w:rsidRPr="00615977">
        <w:rPr>
          <w:rFonts w:ascii="Times New Roman" w:hAnsi="Times New Roman"/>
          <w:sz w:val="24"/>
          <w:szCs w:val="24"/>
          <w:lang w:eastAsia="pl-PL"/>
        </w:rPr>
        <w:t xml:space="preserve"> zgodnie z § 1</w:t>
      </w:r>
      <w:r w:rsidR="00D370DB">
        <w:rPr>
          <w:rFonts w:ascii="Times New Roman" w:hAnsi="Times New Roman"/>
          <w:sz w:val="24"/>
          <w:szCs w:val="24"/>
          <w:lang w:eastAsia="pl-PL"/>
        </w:rPr>
        <w:t>2</w:t>
      </w:r>
      <w:r w:rsidRPr="00615977">
        <w:rPr>
          <w:rFonts w:ascii="Times New Roman" w:hAnsi="Times New Roman"/>
          <w:sz w:val="24"/>
          <w:szCs w:val="24"/>
          <w:lang w:eastAsia="pl-PL"/>
        </w:rPr>
        <w:t xml:space="preserve"> Umowy, Odbiorca naliczy karę umowną w wysokości 20% </w:t>
      </w:r>
      <w:r w:rsidR="00E84894">
        <w:rPr>
          <w:rFonts w:ascii="Times New Roman" w:hAnsi="Times New Roman"/>
          <w:sz w:val="24"/>
          <w:szCs w:val="24"/>
          <w:lang w:eastAsia="pl-PL"/>
        </w:rPr>
        <w:t>wartości</w:t>
      </w:r>
      <w:r w:rsidRPr="00615977">
        <w:rPr>
          <w:rFonts w:ascii="Times New Roman" w:hAnsi="Times New Roman"/>
          <w:sz w:val="24"/>
          <w:szCs w:val="24"/>
          <w:lang w:eastAsia="pl-PL"/>
        </w:rPr>
        <w:t xml:space="preserve"> wynagrodzenia</w:t>
      </w:r>
      <w:r w:rsidR="00E84894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="00B337B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15977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 w:rsidR="00F24114">
        <w:rPr>
          <w:rFonts w:ascii="Times New Roman" w:hAnsi="Times New Roman"/>
          <w:sz w:val="24"/>
          <w:szCs w:val="24"/>
          <w:lang w:eastAsia="pl-PL"/>
        </w:rPr>
        <w:br/>
      </w:r>
      <w:r w:rsidRPr="00615977">
        <w:rPr>
          <w:rFonts w:ascii="Times New Roman" w:hAnsi="Times New Roman"/>
          <w:sz w:val="24"/>
          <w:szCs w:val="24"/>
          <w:lang w:eastAsia="pl-PL"/>
        </w:rPr>
        <w:t>w § 4 ust. 1 Umowy.</w:t>
      </w:r>
    </w:p>
    <w:p w14:paraId="6A7BBE01" w14:textId="66C885BA" w:rsidR="00E84894" w:rsidRDefault="00E84894" w:rsidP="00BA1E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W </w:t>
      </w:r>
      <w:r w:rsidRPr="00E84894">
        <w:rPr>
          <w:rFonts w:ascii="Times New Roman" w:hAnsi="Times New Roman"/>
          <w:sz w:val="24"/>
          <w:szCs w:val="24"/>
          <w:lang w:eastAsia="pl-PL"/>
        </w:rPr>
        <w:t xml:space="preserve">przypadku niedopełnienia przez </w:t>
      </w:r>
      <w:r w:rsidR="00721BAA">
        <w:rPr>
          <w:rFonts w:ascii="Times New Roman" w:hAnsi="Times New Roman"/>
          <w:sz w:val="24"/>
          <w:szCs w:val="24"/>
          <w:lang w:eastAsia="pl-PL"/>
        </w:rPr>
        <w:t>Dostawcę</w:t>
      </w:r>
      <w:r w:rsidRPr="00E84894">
        <w:rPr>
          <w:rFonts w:ascii="Times New Roman" w:hAnsi="Times New Roman"/>
          <w:sz w:val="24"/>
          <w:szCs w:val="24"/>
          <w:lang w:eastAsia="pl-PL"/>
        </w:rPr>
        <w:t xml:space="preserve"> obowiązku, o którym mowa </w:t>
      </w:r>
      <w:r w:rsidR="00721BAA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84894">
        <w:rPr>
          <w:rFonts w:ascii="Times New Roman" w:hAnsi="Times New Roman"/>
          <w:sz w:val="24"/>
          <w:szCs w:val="24"/>
          <w:lang w:eastAsia="pl-PL"/>
        </w:rPr>
        <w:t>§</w:t>
      </w:r>
      <w:r w:rsidR="00FF08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370DB">
        <w:rPr>
          <w:rFonts w:ascii="Times New Roman" w:hAnsi="Times New Roman"/>
          <w:sz w:val="24"/>
          <w:szCs w:val="24"/>
          <w:lang w:eastAsia="pl-PL"/>
        </w:rPr>
        <w:t>9</w:t>
      </w:r>
      <w:r w:rsidRPr="00E84894">
        <w:rPr>
          <w:rFonts w:ascii="Times New Roman" w:hAnsi="Times New Roman"/>
          <w:sz w:val="24"/>
          <w:szCs w:val="24"/>
          <w:lang w:eastAsia="pl-PL"/>
        </w:rPr>
        <w:t xml:space="preserve"> ust. 1 Umowy, </w:t>
      </w:r>
      <w:r w:rsidR="00721BAA">
        <w:rPr>
          <w:rFonts w:ascii="Times New Roman" w:hAnsi="Times New Roman"/>
          <w:sz w:val="24"/>
          <w:szCs w:val="24"/>
          <w:lang w:eastAsia="pl-PL"/>
        </w:rPr>
        <w:t>Odbiorca</w:t>
      </w:r>
      <w:r w:rsidRPr="00E84894">
        <w:rPr>
          <w:rFonts w:ascii="Times New Roman" w:hAnsi="Times New Roman"/>
          <w:sz w:val="24"/>
          <w:szCs w:val="24"/>
          <w:lang w:eastAsia="pl-PL"/>
        </w:rPr>
        <w:t xml:space="preserve"> będzie uprawniony do naliczenia </w:t>
      </w:r>
      <w:r w:rsidR="00E308F7">
        <w:rPr>
          <w:rFonts w:ascii="Times New Roman" w:hAnsi="Times New Roman"/>
          <w:sz w:val="24"/>
          <w:szCs w:val="24"/>
          <w:lang w:eastAsia="pl-PL"/>
        </w:rPr>
        <w:t>kary umownej w wysokości 2</w:t>
      </w:r>
      <w:r w:rsidR="00FF08C7">
        <w:rPr>
          <w:rFonts w:ascii="Times New Roman" w:hAnsi="Times New Roman"/>
          <w:sz w:val="24"/>
          <w:szCs w:val="24"/>
          <w:lang w:eastAsia="pl-PL"/>
        </w:rPr>
        <w:t>0 000 </w:t>
      </w:r>
      <w:r w:rsidRPr="00E84894">
        <w:rPr>
          <w:rFonts w:ascii="Times New Roman" w:hAnsi="Times New Roman"/>
          <w:sz w:val="24"/>
          <w:szCs w:val="24"/>
          <w:lang w:eastAsia="pl-PL"/>
        </w:rPr>
        <w:t>zł za każdy przypadek naruszenia.</w:t>
      </w:r>
    </w:p>
    <w:p w14:paraId="28352A18" w14:textId="77777777" w:rsidR="00A27D1A" w:rsidRDefault="00A27D1A" w:rsidP="00BA1EB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615977">
        <w:rPr>
          <w:rFonts w:ascii="Times New Roman" w:hAnsi="Times New Roman"/>
          <w:sz w:val="24"/>
          <w:szCs w:val="24"/>
          <w:lang w:eastAsia="pl-PL"/>
        </w:rPr>
        <w:t xml:space="preserve">Dostawca ponosi pełną i nieograniczoną odpowiedzialność za szkody powstałe </w:t>
      </w:r>
      <w:r w:rsidRPr="00615977">
        <w:rPr>
          <w:rFonts w:ascii="Times New Roman" w:hAnsi="Times New Roman"/>
          <w:sz w:val="24"/>
          <w:szCs w:val="24"/>
          <w:lang w:eastAsia="pl-PL"/>
        </w:rPr>
        <w:br/>
        <w:t xml:space="preserve">w wyniku niewykonania lub nieprawidłowego wykonania Dostawy. Strony ustalają, </w:t>
      </w:r>
      <w:r w:rsidRPr="00615977">
        <w:rPr>
          <w:rFonts w:ascii="Times New Roman" w:hAnsi="Times New Roman"/>
          <w:sz w:val="24"/>
          <w:szCs w:val="24"/>
          <w:lang w:eastAsia="pl-PL"/>
        </w:rPr>
        <w:br/>
        <w:t>że Odbiorcy służy prawo dochodzenia na zasadach ogólnych odszkodowania uzupełniającego (w pełnej wysokości), przewyższającego wysokość zastrzeżonych kar umownych.</w:t>
      </w:r>
    </w:p>
    <w:p w14:paraId="1A9CAC9E" w14:textId="77777777" w:rsidR="00E55944" w:rsidRPr="00A150F0" w:rsidRDefault="00E55944" w:rsidP="00BA1EB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A150F0">
        <w:rPr>
          <w:rFonts w:ascii="Times New Roman" w:hAnsi="Times New Roman"/>
          <w:sz w:val="24"/>
          <w:szCs w:val="24"/>
          <w:lang w:eastAsia="pl-PL"/>
        </w:rPr>
        <w:t>Strony wyrażają zgodę na kumulację kar umownych</w:t>
      </w:r>
      <w:r w:rsidR="00A150F0" w:rsidRPr="00A150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50F0">
        <w:rPr>
          <w:rFonts w:ascii="Times New Roman" w:hAnsi="Times New Roman"/>
          <w:sz w:val="24"/>
          <w:szCs w:val="24"/>
          <w:lang w:eastAsia="pl-PL"/>
        </w:rPr>
        <w:t>oraz potrącenie kar umownych z </w:t>
      </w:r>
      <w:r w:rsidR="00A150F0" w:rsidRPr="00A150F0">
        <w:rPr>
          <w:rFonts w:ascii="Times New Roman" w:hAnsi="Times New Roman"/>
          <w:sz w:val="24"/>
          <w:szCs w:val="24"/>
          <w:lang w:eastAsia="pl-PL"/>
        </w:rPr>
        <w:t xml:space="preserve">wynagrodzenia należnego </w:t>
      </w:r>
      <w:r w:rsidR="00A150F0">
        <w:rPr>
          <w:rFonts w:ascii="Times New Roman" w:hAnsi="Times New Roman"/>
          <w:sz w:val="24"/>
          <w:szCs w:val="24"/>
          <w:lang w:eastAsia="pl-PL"/>
        </w:rPr>
        <w:t>Dostawcy</w:t>
      </w:r>
      <w:r w:rsidR="00A150F0" w:rsidRPr="00A150F0">
        <w:rPr>
          <w:rFonts w:ascii="Times New Roman" w:hAnsi="Times New Roman"/>
          <w:sz w:val="24"/>
          <w:szCs w:val="24"/>
          <w:lang w:eastAsia="pl-PL"/>
        </w:rPr>
        <w:t xml:space="preserve"> na podstawie Umowy.</w:t>
      </w:r>
    </w:p>
    <w:p w14:paraId="0796F155" w14:textId="35BF229D" w:rsidR="00A27D1A" w:rsidRPr="001A6AE8" w:rsidRDefault="0073348B" w:rsidP="00A27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D370DB">
        <w:rPr>
          <w:rFonts w:ascii="Times New Roman" w:hAnsi="Times New Roman"/>
          <w:b/>
          <w:sz w:val="24"/>
          <w:szCs w:val="24"/>
        </w:rPr>
        <w:t>1</w:t>
      </w:r>
    </w:p>
    <w:p w14:paraId="44B50BBE" w14:textId="77777777" w:rsidR="00A27D1A" w:rsidRPr="001A6AE8" w:rsidRDefault="00A27D1A" w:rsidP="00A27D1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Reprezentacja Stron przy wykonywaniu Umowy</w:t>
      </w:r>
    </w:p>
    <w:p w14:paraId="709044E6" w14:textId="77777777" w:rsidR="00A27D1A" w:rsidRPr="001A6AE8" w:rsidRDefault="00A27D1A" w:rsidP="00BA1E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Osobami uprawnionymi do reprezentowani</w:t>
      </w:r>
      <w:r>
        <w:rPr>
          <w:rFonts w:ascii="Times New Roman" w:hAnsi="Times New Roman"/>
          <w:sz w:val="24"/>
          <w:szCs w:val="24"/>
        </w:rPr>
        <w:t>a Stron w trakcie wykonywania Dostawy</w:t>
      </w:r>
      <w:r w:rsidRPr="001A6AE8">
        <w:rPr>
          <w:rFonts w:ascii="Times New Roman" w:hAnsi="Times New Roman"/>
          <w:sz w:val="24"/>
          <w:szCs w:val="24"/>
        </w:rPr>
        <w:t xml:space="preserve"> są:</w:t>
      </w:r>
    </w:p>
    <w:p w14:paraId="69B01354" w14:textId="0795CCDC" w:rsidR="00A27D1A" w:rsidRPr="001A6AE8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stronie Odbiorcy</w:t>
      </w:r>
      <w:r w:rsidRPr="001A6AE8">
        <w:rPr>
          <w:rFonts w:ascii="Times New Roman" w:hAnsi="Times New Roman"/>
          <w:b/>
          <w:sz w:val="24"/>
          <w:szCs w:val="24"/>
        </w:rPr>
        <w:t xml:space="preserve">: </w:t>
      </w:r>
    </w:p>
    <w:p w14:paraId="22E26D63" w14:textId="77777777" w:rsidR="00A27D1A" w:rsidRPr="001A6AE8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Pan/i ………………………. – …………………………………. .</w:t>
      </w:r>
    </w:p>
    <w:p w14:paraId="638B29B5" w14:textId="77777777" w:rsidR="00A27D1A" w:rsidRPr="001A6AE8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 xml:space="preserve">po stronie </w:t>
      </w:r>
      <w:r>
        <w:rPr>
          <w:rFonts w:ascii="Times New Roman" w:hAnsi="Times New Roman"/>
          <w:b/>
          <w:sz w:val="24"/>
          <w:szCs w:val="24"/>
        </w:rPr>
        <w:t>Dostawcy</w:t>
      </w:r>
      <w:r w:rsidRPr="001A6AE8">
        <w:rPr>
          <w:rFonts w:ascii="Times New Roman" w:hAnsi="Times New Roman"/>
          <w:sz w:val="24"/>
          <w:szCs w:val="24"/>
        </w:rPr>
        <w:t xml:space="preserve">: </w:t>
      </w:r>
    </w:p>
    <w:p w14:paraId="6CCBEE2D" w14:textId="77777777" w:rsidR="00A27D1A" w:rsidRPr="001A6AE8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Pan/i ………………………. – …………………………………..</w:t>
      </w:r>
    </w:p>
    <w:p w14:paraId="667D23FD" w14:textId="77777777" w:rsidR="00A27D1A" w:rsidRPr="001A6AE8" w:rsidRDefault="00A27D1A" w:rsidP="00BA1EB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Osoba reprezentująca </w:t>
      </w:r>
      <w:r>
        <w:rPr>
          <w:rFonts w:ascii="Times New Roman" w:hAnsi="Times New Roman"/>
          <w:sz w:val="24"/>
          <w:szCs w:val="24"/>
        </w:rPr>
        <w:t>Odbiorcę</w:t>
      </w:r>
      <w:r w:rsidRPr="001A6AE8">
        <w:rPr>
          <w:rFonts w:ascii="Times New Roman" w:hAnsi="Times New Roman"/>
          <w:sz w:val="24"/>
          <w:szCs w:val="24"/>
        </w:rPr>
        <w:t xml:space="preserve"> uprawniona jest do odbioru</w:t>
      </w:r>
      <w:r>
        <w:rPr>
          <w:rFonts w:ascii="Times New Roman" w:hAnsi="Times New Roman"/>
          <w:sz w:val="24"/>
          <w:szCs w:val="24"/>
        </w:rPr>
        <w:t xml:space="preserve"> Dostawy</w:t>
      </w:r>
      <w:r w:rsidRPr="001A6AE8">
        <w:rPr>
          <w:rFonts w:ascii="Times New Roman" w:hAnsi="Times New Roman"/>
          <w:sz w:val="24"/>
          <w:szCs w:val="24"/>
        </w:rPr>
        <w:t>.</w:t>
      </w:r>
    </w:p>
    <w:p w14:paraId="69DA93A0" w14:textId="77777777" w:rsidR="00A27D1A" w:rsidRPr="001A6AE8" w:rsidRDefault="00A27D1A" w:rsidP="00BA1EB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 xml:space="preserve">Osoby reprezentujące </w:t>
      </w:r>
      <w:r>
        <w:rPr>
          <w:rFonts w:ascii="Times New Roman" w:hAnsi="Times New Roman"/>
          <w:sz w:val="24"/>
          <w:szCs w:val="24"/>
        </w:rPr>
        <w:t>Odbiorcę i Dosta</w:t>
      </w:r>
      <w:r w:rsidRPr="001A6AE8">
        <w:rPr>
          <w:rFonts w:ascii="Times New Roman" w:hAnsi="Times New Roman"/>
          <w:sz w:val="24"/>
          <w:szCs w:val="24"/>
        </w:rPr>
        <w:t>wcę uprawnione są do udzielania koniecznych informacji, podejmowania wszelkich ni</w:t>
      </w:r>
      <w:r>
        <w:rPr>
          <w:rFonts w:ascii="Times New Roman" w:hAnsi="Times New Roman"/>
          <w:sz w:val="24"/>
          <w:szCs w:val="24"/>
        </w:rPr>
        <w:t xml:space="preserve">ezbędnych działań wynikających </w:t>
      </w:r>
      <w:r w:rsidRPr="001A6AE8">
        <w:rPr>
          <w:rFonts w:ascii="Times New Roman" w:hAnsi="Times New Roman"/>
          <w:sz w:val="24"/>
          <w:szCs w:val="24"/>
        </w:rPr>
        <w:t xml:space="preserve">z Umowy, a także działań przez nią nieprzewidzianych, a koniecznych do prawidłowego wykonania </w:t>
      </w:r>
      <w:r>
        <w:rPr>
          <w:rFonts w:ascii="Times New Roman" w:hAnsi="Times New Roman"/>
          <w:sz w:val="24"/>
          <w:szCs w:val="24"/>
        </w:rPr>
        <w:t>Dostawy</w:t>
      </w:r>
      <w:r w:rsidRPr="001A6AE8">
        <w:rPr>
          <w:rFonts w:ascii="Times New Roman" w:hAnsi="Times New Roman"/>
          <w:sz w:val="24"/>
          <w:szCs w:val="24"/>
        </w:rPr>
        <w:t>. Powyższe czynności powinny być dokonane w formie pisemnej.</w:t>
      </w:r>
    </w:p>
    <w:p w14:paraId="015E3E7D" w14:textId="77777777" w:rsidR="004A1CD2" w:rsidRPr="00721BAA" w:rsidRDefault="00A27D1A" w:rsidP="00BA1EB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Zmiana osoby reprezentującej Stronę nie powoduje</w:t>
      </w:r>
      <w:r>
        <w:rPr>
          <w:rFonts w:ascii="Times New Roman" w:hAnsi="Times New Roman"/>
          <w:sz w:val="24"/>
          <w:szCs w:val="24"/>
        </w:rPr>
        <w:t xml:space="preserve"> konieczności zmiany Umowy, ale </w:t>
      </w:r>
      <w:r w:rsidRPr="001A6AE8">
        <w:rPr>
          <w:rFonts w:ascii="Times New Roman" w:hAnsi="Times New Roman"/>
          <w:sz w:val="24"/>
          <w:szCs w:val="24"/>
        </w:rPr>
        <w:t>wymaga poinformowania drug</w:t>
      </w:r>
      <w:r w:rsidR="00721BAA">
        <w:rPr>
          <w:rFonts w:ascii="Times New Roman" w:hAnsi="Times New Roman"/>
          <w:sz w:val="24"/>
          <w:szCs w:val="24"/>
        </w:rPr>
        <w:t>iej Strony w formie pisemnej.</w:t>
      </w:r>
    </w:p>
    <w:p w14:paraId="17900154" w14:textId="009FB46F" w:rsidR="00A27D1A" w:rsidRPr="001A6AE8" w:rsidRDefault="0073348B" w:rsidP="007057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D370DB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0A8FA4AC" w14:textId="77777777" w:rsidR="00A27D1A" w:rsidRPr="001A6AE8" w:rsidRDefault="00A27D1A" w:rsidP="00151AA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A6AE8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43AD1F75" w14:textId="09814403" w:rsidR="00A56D95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C63">
        <w:rPr>
          <w:rFonts w:ascii="Times New Roman" w:eastAsia="Times New Roman" w:hAnsi="Times New Roman"/>
          <w:sz w:val="24"/>
          <w:szCs w:val="24"/>
          <w:lang w:bidi="en-US"/>
        </w:rPr>
        <w:t xml:space="preserve">Umowa niniejsza została zawarta na czas </w:t>
      </w:r>
      <w:r w:rsidR="00931EE6">
        <w:rPr>
          <w:rFonts w:ascii="Times New Roman" w:eastAsia="Times New Roman" w:hAnsi="Times New Roman"/>
          <w:sz w:val="24"/>
          <w:szCs w:val="24"/>
          <w:lang w:bidi="en-US"/>
        </w:rPr>
        <w:t>określony</w:t>
      </w:r>
      <w:r w:rsidRPr="00CA4C63">
        <w:rPr>
          <w:rFonts w:ascii="Times New Roman" w:eastAsia="Times New Roman" w:hAnsi="Times New Roman"/>
          <w:sz w:val="24"/>
          <w:szCs w:val="24"/>
          <w:lang w:bidi="en-US"/>
        </w:rPr>
        <w:t xml:space="preserve"> i może być rozwiązana przez każdą </w:t>
      </w:r>
      <w:r w:rsidR="00094F63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CA4C63">
        <w:rPr>
          <w:rFonts w:ascii="Times New Roman" w:eastAsia="Times New Roman" w:hAnsi="Times New Roman"/>
          <w:sz w:val="24"/>
          <w:szCs w:val="24"/>
          <w:lang w:bidi="en-US"/>
        </w:rPr>
        <w:t xml:space="preserve">ze </w:t>
      </w:r>
      <w:r>
        <w:rPr>
          <w:rFonts w:ascii="Times New Roman" w:eastAsia="Times New Roman" w:hAnsi="Times New Roman"/>
          <w:sz w:val="24"/>
          <w:szCs w:val="24"/>
          <w:lang w:bidi="en-US"/>
        </w:rPr>
        <w:t>S</w:t>
      </w:r>
      <w:r w:rsidRPr="00CA4C63">
        <w:rPr>
          <w:rFonts w:ascii="Times New Roman" w:eastAsia="Times New Roman" w:hAnsi="Times New Roman"/>
          <w:sz w:val="24"/>
          <w:szCs w:val="24"/>
          <w:lang w:bidi="en-US"/>
        </w:rPr>
        <w:t xml:space="preserve">tron na piśmie, z zachowaniem </w:t>
      </w:r>
      <w:r w:rsidR="00F24114">
        <w:rPr>
          <w:rFonts w:ascii="Times New Roman" w:eastAsia="Times New Roman" w:hAnsi="Times New Roman"/>
          <w:sz w:val="24"/>
          <w:szCs w:val="24"/>
          <w:lang w:bidi="en-US"/>
        </w:rPr>
        <w:t>miesięcznego</w:t>
      </w:r>
      <w:r w:rsidRPr="00CA4C63">
        <w:rPr>
          <w:rFonts w:ascii="Times New Roman" w:eastAsia="Times New Roman" w:hAnsi="Times New Roman"/>
          <w:sz w:val="24"/>
          <w:szCs w:val="24"/>
          <w:lang w:bidi="en-US"/>
        </w:rPr>
        <w:t xml:space="preserve"> okresu wypowiedzenia.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0C95710C" w14:textId="77777777" w:rsidR="00465499" w:rsidRPr="00465499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05D">
        <w:rPr>
          <w:rFonts w:ascii="Times New Roman" w:hAnsi="Times New Roman"/>
          <w:sz w:val="24"/>
          <w:szCs w:val="24"/>
          <w:lang w:eastAsia="pl-PL"/>
        </w:rPr>
        <w:t>Odbiorca może odstąpić od Umowy z ważnych powodów, tj. w</w:t>
      </w:r>
      <w:r w:rsidR="004A1CD2" w:rsidRPr="003E705D">
        <w:rPr>
          <w:rFonts w:ascii="Times New Roman" w:hAnsi="Times New Roman"/>
          <w:sz w:val="24"/>
          <w:szCs w:val="24"/>
          <w:lang w:eastAsia="pl-PL"/>
        </w:rPr>
        <w:t xml:space="preserve"> szczególności w</w:t>
      </w:r>
      <w:r w:rsidRPr="003E705D">
        <w:rPr>
          <w:rFonts w:ascii="Times New Roman" w:hAnsi="Times New Roman"/>
          <w:sz w:val="24"/>
          <w:szCs w:val="24"/>
          <w:lang w:eastAsia="pl-PL"/>
        </w:rPr>
        <w:t xml:space="preserve"> przypadku zawinionego naruszania przez Dostawcę istotnych postanowień niniejszej Umowy. </w:t>
      </w:r>
    </w:p>
    <w:p w14:paraId="09C6B675" w14:textId="0C338579" w:rsidR="00A27D1A" w:rsidRPr="003E705D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05D">
        <w:rPr>
          <w:rFonts w:ascii="Times New Roman" w:hAnsi="Times New Roman"/>
          <w:sz w:val="24"/>
          <w:szCs w:val="24"/>
          <w:lang w:eastAsia="pl-PL"/>
        </w:rPr>
        <w:t xml:space="preserve">W powyższym przypadku </w:t>
      </w:r>
      <w:r w:rsidRPr="003E705D">
        <w:rPr>
          <w:rFonts w:ascii="Times New Roman" w:eastAsia="Times New Roman" w:hAnsi="Times New Roman"/>
          <w:sz w:val="24"/>
          <w:szCs w:val="24"/>
          <w:lang w:eastAsia="pl-PL"/>
        </w:rPr>
        <w:t>Odbiorca</w:t>
      </w:r>
      <w:r w:rsidRPr="003E705D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Dostawcy odpowiedni, nie krótszy niż 3 dni, termin do u</w:t>
      </w:r>
      <w:r w:rsidR="003E705D">
        <w:rPr>
          <w:rFonts w:ascii="Times New Roman" w:hAnsi="Times New Roman"/>
          <w:sz w:val="24"/>
          <w:szCs w:val="24"/>
          <w:lang w:eastAsia="pl-PL"/>
        </w:rPr>
        <w:t>sunięcia wskazanych naruszeń, z </w:t>
      </w:r>
      <w:r w:rsidRPr="003E705D">
        <w:rPr>
          <w:rFonts w:ascii="Times New Roman" w:hAnsi="Times New Roman"/>
          <w:sz w:val="24"/>
          <w:szCs w:val="24"/>
          <w:lang w:eastAsia="pl-PL"/>
        </w:rPr>
        <w:t>zagrożeniem</w:t>
      </w:r>
      <w:r w:rsidR="00CF2FC7">
        <w:rPr>
          <w:rFonts w:ascii="Times New Roman" w:hAnsi="Times New Roman"/>
          <w:sz w:val="24"/>
          <w:szCs w:val="24"/>
          <w:lang w:eastAsia="pl-PL"/>
        </w:rPr>
        <w:t>,</w:t>
      </w:r>
      <w:r w:rsidRPr="003E705D">
        <w:rPr>
          <w:rFonts w:ascii="Times New Roman" w:hAnsi="Times New Roman"/>
          <w:sz w:val="24"/>
          <w:szCs w:val="24"/>
          <w:lang w:eastAsia="pl-PL"/>
        </w:rPr>
        <w:t xml:space="preserve"> iż po jego bezskutecznym upływie będzie uprawniony do odstąpienia od Umowy. </w:t>
      </w:r>
      <w:r w:rsidR="00E84894" w:rsidRPr="00E84894">
        <w:rPr>
          <w:rFonts w:ascii="Times New Roman" w:hAnsi="Times New Roman"/>
          <w:sz w:val="24"/>
          <w:szCs w:val="24"/>
          <w:lang w:eastAsia="pl-PL"/>
        </w:rPr>
        <w:t xml:space="preserve">W takim wypadku Odbiorca może odstąpić od Umowy w terminie 7 dni </w:t>
      </w:r>
      <w:r w:rsidR="00F62D2F">
        <w:rPr>
          <w:rFonts w:ascii="Times New Roman" w:hAnsi="Times New Roman"/>
          <w:sz w:val="24"/>
          <w:szCs w:val="24"/>
          <w:lang w:eastAsia="pl-PL"/>
        </w:rPr>
        <w:br/>
      </w:r>
      <w:r w:rsidR="00E84894" w:rsidRPr="00E84894">
        <w:rPr>
          <w:rFonts w:ascii="Times New Roman" w:hAnsi="Times New Roman"/>
          <w:sz w:val="24"/>
          <w:szCs w:val="24"/>
          <w:lang w:eastAsia="pl-PL"/>
        </w:rPr>
        <w:t>od dnia w którym upłynął Dostawcy termin na usunięcie wskazanych naruszeń.</w:t>
      </w:r>
    </w:p>
    <w:p w14:paraId="275268D1" w14:textId="15E0A9DE" w:rsidR="00A27D1A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="00B337B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nie leży w interesie publicznym, czego nie można było przewidzieć w chwili zawarcia Umowy,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Odbiorca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 może odstąpić od Umowy w terminie 10 dni od powzięcia wiadomości o powyższych okolicznościach.</w:t>
      </w:r>
    </w:p>
    <w:p w14:paraId="1F8BEA40" w14:textId="77777777" w:rsidR="00A27D1A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Odbiorca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niezbędną dokumentację związaną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realizacją Dostawy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>, w razie odstąpienia od Umowy może żądać 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rotu przekazanej dokumentacji i 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 xml:space="preserve">wydania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zrealizowanej części Dostawy</w:t>
      </w:r>
      <w:r w:rsidRPr="00CA4C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A6684C" w14:textId="77777777" w:rsidR="00A27D1A" w:rsidRPr="003E705D" w:rsidRDefault="00A27D1A" w:rsidP="00BA1EBE">
      <w:pPr>
        <w:pStyle w:val="Akapitzlist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3E705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Odstąpienie od Umowy może nastąpić wyłącznie w formie pisemnej z podaniem uzasadnienia.</w:t>
      </w:r>
    </w:p>
    <w:p w14:paraId="6BFC1DA6" w14:textId="09D9C02C" w:rsidR="00A27D1A" w:rsidRPr="001A6AE8" w:rsidRDefault="0073348B" w:rsidP="0070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D370DB">
        <w:rPr>
          <w:rFonts w:ascii="Times New Roman" w:hAnsi="Times New Roman"/>
          <w:b/>
          <w:sz w:val="24"/>
          <w:szCs w:val="24"/>
        </w:rPr>
        <w:t>3</w:t>
      </w:r>
    </w:p>
    <w:p w14:paraId="420A54AD" w14:textId="77777777" w:rsidR="00A27D1A" w:rsidRPr="001A6AE8" w:rsidRDefault="00A27D1A" w:rsidP="00151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Powierzenie wyk</w:t>
      </w:r>
      <w:r>
        <w:rPr>
          <w:rFonts w:ascii="Times New Roman" w:hAnsi="Times New Roman"/>
          <w:b/>
          <w:sz w:val="24"/>
          <w:szCs w:val="24"/>
        </w:rPr>
        <w:t>onania Dostawy podmiotom trzecim</w:t>
      </w:r>
    </w:p>
    <w:p w14:paraId="215F55EE" w14:textId="77777777" w:rsidR="00A27D1A" w:rsidRPr="001A6AE8" w:rsidRDefault="00A27D1A" w:rsidP="00BA1EB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1A6AE8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może powierzyć wykonania Dostawy</w:t>
      </w:r>
      <w:r w:rsidRPr="001A6AE8">
        <w:rPr>
          <w:rFonts w:ascii="Times New Roman" w:hAnsi="Times New Roman"/>
          <w:sz w:val="24"/>
          <w:szCs w:val="24"/>
        </w:rPr>
        <w:t xml:space="preserve"> osobom trzecim, bez wyraźnej pisemnej zgody </w:t>
      </w:r>
      <w:r>
        <w:rPr>
          <w:rFonts w:ascii="Times New Roman" w:hAnsi="Times New Roman"/>
          <w:sz w:val="24"/>
          <w:szCs w:val="24"/>
        </w:rPr>
        <w:t>Odbiorcy</w:t>
      </w:r>
      <w:r w:rsidRPr="001A6AE8">
        <w:rPr>
          <w:rFonts w:ascii="Times New Roman" w:hAnsi="Times New Roman"/>
          <w:sz w:val="24"/>
          <w:szCs w:val="24"/>
        </w:rPr>
        <w:t>.</w:t>
      </w:r>
    </w:p>
    <w:p w14:paraId="61704035" w14:textId="01AE1428" w:rsidR="00A27D1A" w:rsidRPr="00005031" w:rsidRDefault="00A27D1A" w:rsidP="00BA1EB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6AE8">
        <w:rPr>
          <w:rFonts w:ascii="Times New Roman" w:hAnsi="Times New Roman"/>
          <w:sz w:val="24"/>
          <w:szCs w:val="24"/>
        </w:rPr>
        <w:t>W razie naruszenia postanowie</w:t>
      </w:r>
      <w:r w:rsidRPr="001A6AE8">
        <w:rPr>
          <w:rFonts w:ascii="Times New Roman" w:eastAsia="TimesNewRoman" w:hAnsi="Times New Roman"/>
          <w:sz w:val="24"/>
          <w:szCs w:val="24"/>
        </w:rPr>
        <w:t xml:space="preserve">ń </w:t>
      </w:r>
      <w:r w:rsidRPr="001A6AE8">
        <w:rPr>
          <w:rFonts w:ascii="Times New Roman" w:hAnsi="Times New Roman"/>
          <w:sz w:val="24"/>
          <w:szCs w:val="24"/>
        </w:rPr>
        <w:t xml:space="preserve">ust. 1, </w:t>
      </w:r>
      <w:r>
        <w:rPr>
          <w:rFonts w:ascii="Times New Roman" w:hAnsi="Times New Roman"/>
          <w:sz w:val="24"/>
          <w:szCs w:val="24"/>
        </w:rPr>
        <w:t>Odbiorca</w:t>
      </w:r>
      <w:r w:rsidRPr="001A6AE8">
        <w:rPr>
          <w:rFonts w:ascii="Times New Roman" w:hAnsi="Times New Roman"/>
          <w:sz w:val="24"/>
          <w:szCs w:val="24"/>
        </w:rPr>
        <w:t xml:space="preserve"> mo</w:t>
      </w:r>
      <w:r w:rsidRPr="001A6AE8">
        <w:rPr>
          <w:rFonts w:ascii="Times New Roman" w:eastAsia="TimesNewRoman" w:hAnsi="Times New Roman"/>
          <w:sz w:val="24"/>
          <w:szCs w:val="24"/>
        </w:rPr>
        <w:t>ż</w:t>
      </w:r>
      <w:r w:rsidRPr="001A6AE8">
        <w:rPr>
          <w:rFonts w:ascii="Times New Roman" w:hAnsi="Times New Roman"/>
          <w:sz w:val="24"/>
          <w:szCs w:val="24"/>
        </w:rPr>
        <w:t>e wypowiedzieć Umowę</w:t>
      </w:r>
      <w:r w:rsidRPr="001A6AE8">
        <w:rPr>
          <w:rFonts w:ascii="Times New Roman" w:eastAsia="TimesNewRoman" w:hAnsi="Times New Roman"/>
          <w:sz w:val="24"/>
          <w:szCs w:val="24"/>
        </w:rPr>
        <w:t xml:space="preserve"> </w:t>
      </w:r>
      <w:r w:rsidRPr="001A6AE8">
        <w:rPr>
          <w:rFonts w:ascii="Times New Roman" w:hAnsi="Times New Roman"/>
          <w:sz w:val="24"/>
          <w:szCs w:val="24"/>
        </w:rPr>
        <w:t xml:space="preserve">ze skutkiem </w:t>
      </w:r>
      <w:r w:rsidRPr="00A56D95">
        <w:rPr>
          <w:rFonts w:ascii="Times New Roman" w:hAnsi="Times New Roman"/>
          <w:spacing w:val="-6"/>
          <w:sz w:val="24"/>
          <w:szCs w:val="24"/>
        </w:rPr>
        <w:t>natychmiastowym oraz żądać zapłaty kary umown</w:t>
      </w:r>
      <w:r w:rsidR="0073348B">
        <w:rPr>
          <w:rFonts w:ascii="Times New Roman" w:hAnsi="Times New Roman"/>
          <w:spacing w:val="-6"/>
          <w:sz w:val="24"/>
          <w:szCs w:val="24"/>
        </w:rPr>
        <w:t>ej, na zasadach opisanych w § 1</w:t>
      </w:r>
      <w:r w:rsidR="00D370DB">
        <w:rPr>
          <w:rFonts w:ascii="Times New Roman" w:hAnsi="Times New Roman"/>
          <w:spacing w:val="-6"/>
          <w:sz w:val="24"/>
          <w:szCs w:val="24"/>
        </w:rPr>
        <w:t>0</w:t>
      </w:r>
      <w:r w:rsidRPr="00A56D95">
        <w:rPr>
          <w:rFonts w:ascii="Times New Roman" w:hAnsi="Times New Roman"/>
          <w:spacing w:val="-6"/>
          <w:sz w:val="24"/>
          <w:szCs w:val="24"/>
        </w:rPr>
        <w:t> Umowy.</w:t>
      </w:r>
    </w:p>
    <w:p w14:paraId="2A5C2CAA" w14:textId="0E47FC0B" w:rsidR="00A27D1A" w:rsidRPr="001A6AE8" w:rsidRDefault="00A27D1A" w:rsidP="00705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AE8">
        <w:rPr>
          <w:rFonts w:ascii="Times New Roman" w:hAnsi="Times New Roman"/>
          <w:b/>
          <w:sz w:val="24"/>
          <w:szCs w:val="24"/>
        </w:rPr>
        <w:t>§ 1</w:t>
      </w:r>
      <w:r w:rsidR="00D370DB">
        <w:rPr>
          <w:rFonts w:ascii="Times New Roman" w:hAnsi="Times New Roman"/>
          <w:b/>
          <w:sz w:val="24"/>
          <w:szCs w:val="24"/>
        </w:rPr>
        <w:t>4</w:t>
      </w:r>
    </w:p>
    <w:p w14:paraId="2D2A2F74" w14:textId="77777777" w:rsidR="00A27D1A" w:rsidRPr="001A6AE8" w:rsidRDefault="00A27D1A" w:rsidP="00A27D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66B49BC" w14:textId="77777777" w:rsidR="00A27D1A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C63">
        <w:rPr>
          <w:rFonts w:ascii="Times New Roman" w:hAnsi="Times New Roman"/>
          <w:sz w:val="24"/>
          <w:szCs w:val="24"/>
        </w:rPr>
        <w:t xml:space="preserve">Niniejsza Umowa stanowi całość porozumienia pomiędzy </w:t>
      </w:r>
      <w:r>
        <w:rPr>
          <w:rFonts w:ascii="Times New Roman" w:hAnsi="Times New Roman"/>
          <w:sz w:val="24"/>
          <w:szCs w:val="24"/>
        </w:rPr>
        <w:t xml:space="preserve">Stronami w związku </w:t>
      </w:r>
      <w:r>
        <w:rPr>
          <w:rFonts w:ascii="Times New Roman" w:hAnsi="Times New Roman"/>
          <w:sz w:val="24"/>
          <w:szCs w:val="24"/>
        </w:rPr>
        <w:br/>
        <w:t xml:space="preserve">z realizacją </w:t>
      </w:r>
      <w:r w:rsidR="001C5F06">
        <w:rPr>
          <w:rFonts w:ascii="Times New Roman" w:hAnsi="Times New Roman"/>
          <w:sz w:val="24"/>
          <w:szCs w:val="24"/>
        </w:rPr>
        <w:t>Przedmiotu Umowy</w:t>
      </w:r>
      <w:r w:rsidRPr="00CA4C63">
        <w:rPr>
          <w:rFonts w:ascii="Times New Roman" w:hAnsi="Times New Roman"/>
          <w:sz w:val="24"/>
          <w:szCs w:val="24"/>
        </w:rPr>
        <w:t xml:space="preserve">. </w:t>
      </w:r>
    </w:p>
    <w:p w14:paraId="0668EA9B" w14:textId="77777777" w:rsidR="00A27D1A" w:rsidRPr="00151AA1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151AA1">
        <w:rPr>
          <w:rFonts w:ascii="Times New Roman" w:hAnsi="Times New Roman"/>
          <w:spacing w:val="-6"/>
          <w:sz w:val="24"/>
          <w:szCs w:val="24"/>
        </w:rPr>
        <w:t>Zmiana ustalonego sposobu wykonywania Dostawy wymaga porozumienia pomiędzy Stronami.</w:t>
      </w:r>
    </w:p>
    <w:p w14:paraId="01FCF050" w14:textId="77777777" w:rsidR="00A27D1A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C63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14:paraId="5F9BE2C9" w14:textId="77777777" w:rsidR="00A27D1A" w:rsidRPr="00A56D95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A56D95">
        <w:rPr>
          <w:rFonts w:ascii="Times New Roman" w:hAnsi="Times New Roman"/>
          <w:spacing w:val="-6"/>
          <w:sz w:val="24"/>
          <w:szCs w:val="24"/>
        </w:rPr>
        <w:t xml:space="preserve">Niniejsza Umowa podlega prawu Rzeczypospolitej Polskiej i zgodnie z nim będzie interpretowana. </w:t>
      </w:r>
    </w:p>
    <w:p w14:paraId="7A581BED" w14:textId="77777777" w:rsidR="00A27D1A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C63">
        <w:rPr>
          <w:rFonts w:ascii="Times New Roman" w:hAnsi="Times New Roman"/>
          <w:sz w:val="24"/>
          <w:szCs w:val="24"/>
        </w:rPr>
        <w:t>Spory pomiędzy Stronami rozstrzyga sąd powszechny właściwy</w:t>
      </w:r>
      <w:r w:rsidR="00E55944">
        <w:rPr>
          <w:rFonts w:ascii="Times New Roman" w:hAnsi="Times New Roman"/>
          <w:sz w:val="24"/>
          <w:szCs w:val="24"/>
        </w:rPr>
        <w:t xml:space="preserve"> miejscowo</w:t>
      </w:r>
      <w:r w:rsidRPr="00CA4C63">
        <w:rPr>
          <w:rFonts w:ascii="Times New Roman" w:hAnsi="Times New Roman"/>
          <w:sz w:val="24"/>
          <w:szCs w:val="24"/>
        </w:rPr>
        <w:t xml:space="preserve"> dla siedziby </w:t>
      </w:r>
      <w:r>
        <w:rPr>
          <w:rFonts w:ascii="Times New Roman" w:hAnsi="Times New Roman"/>
          <w:sz w:val="24"/>
          <w:szCs w:val="24"/>
        </w:rPr>
        <w:t>Odbiorcy</w:t>
      </w:r>
      <w:r w:rsidRPr="00CA4C63">
        <w:rPr>
          <w:rFonts w:ascii="Times New Roman" w:hAnsi="Times New Roman"/>
          <w:sz w:val="24"/>
          <w:szCs w:val="24"/>
        </w:rPr>
        <w:t>.</w:t>
      </w:r>
    </w:p>
    <w:p w14:paraId="21343AF3" w14:textId="77777777" w:rsidR="00A27D1A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C63">
        <w:rPr>
          <w:rFonts w:ascii="Times New Roman" w:hAnsi="Times New Roman"/>
          <w:sz w:val="24"/>
          <w:szCs w:val="24"/>
        </w:rPr>
        <w:t xml:space="preserve">Umowa została spisana w trzech jednobrzmiących egzemplarzach, dwa dla </w:t>
      </w:r>
      <w:r>
        <w:rPr>
          <w:rFonts w:ascii="Times New Roman" w:hAnsi="Times New Roman"/>
          <w:sz w:val="24"/>
          <w:szCs w:val="24"/>
        </w:rPr>
        <w:t xml:space="preserve">Odbiorcy </w:t>
      </w:r>
      <w:r>
        <w:rPr>
          <w:rFonts w:ascii="Times New Roman" w:hAnsi="Times New Roman"/>
          <w:sz w:val="24"/>
          <w:szCs w:val="24"/>
        </w:rPr>
        <w:br/>
        <w:t>i jeden dla Dost</w:t>
      </w:r>
      <w:r w:rsidRPr="00CA4C63">
        <w:rPr>
          <w:rFonts w:ascii="Times New Roman" w:hAnsi="Times New Roman"/>
          <w:sz w:val="24"/>
          <w:szCs w:val="24"/>
        </w:rPr>
        <w:t xml:space="preserve">awcy. </w:t>
      </w:r>
    </w:p>
    <w:p w14:paraId="6BC64CD3" w14:textId="77777777" w:rsidR="007057F8" w:rsidRDefault="00A27D1A" w:rsidP="00BA1EBE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C63">
        <w:rPr>
          <w:rFonts w:ascii="Times New Roman" w:hAnsi="Times New Roman"/>
          <w:sz w:val="24"/>
          <w:szCs w:val="24"/>
        </w:rPr>
        <w:t xml:space="preserve">Integralną część Umowy stanowią </w:t>
      </w:r>
      <w:r>
        <w:rPr>
          <w:rFonts w:ascii="Times New Roman" w:hAnsi="Times New Roman"/>
          <w:sz w:val="24"/>
          <w:szCs w:val="24"/>
        </w:rPr>
        <w:t>załączniki</w:t>
      </w:r>
      <w:r w:rsidRPr="00CA4C63">
        <w:rPr>
          <w:rFonts w:ascii="Times New Roman" w:hAnsi="Times New Roman"/>
          <w:sz w:val="24"/>
          <w:szCs w:val="24"/>
        </w:rPr>
        <w:t>.</w:t>
      </w:r>
    </w:p>
    <w:p w14:paraId="67C4F1B6" w14:textId="45D41140" w:rsidR="00FF08C7" w:rsidRDefault="00FF08C7" w:rsidP="00151AA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317E1E9C" w14:textId="77777777" w:rsidR="00A27D1A" w:rsidRPr="007057F8" w:rsidRDefault="00A27D1A" w:rsidP="00151A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57F8">
        <w:rPr>
          <w:rFonts w:ascii="Times New Roman" w:hAnsi="Times New Roman"/>
          <w:sz w:val="24"/>
          <w:szCs w:val="24"/>
          <w:u w:val="single"/>
          <w:lang w:eastAsia="pl-PL"/>
        </w:rPr>
        <w:t>Załączniki</w:t>
      </w:r>
      <w:r w:rsidRPr="007057F8">
        <w:rPr>
          <w:rFonts w:ascii="Times New Roman" w:hAnsi="Times New Roman"/>
          <w:sz w:val="24"/>
          <w:szCs w:val="24"/>
          <w:lang w:eastAsia="pl-PL"/>
        </w:rPr>
        <w:t>:</w:t>
      </w:r>
    </w:p>
    <w:p w14:paraId="4E690623" w14:textId="1B91E25B" w:rsidR="00A27D1A" w:rsidRPr="004D65B1" w:rsidRDefault="00A27D1A" w:rsidP="00BA1E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65B1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2E1D40C9" w14:textId="759788FF" w:rsidR="00A27D1A" w:rsidRPr="004D65B1" w:rsidRDefault="00F24114" w:rsidP="00450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450808" w:rsidRPr="00450808">
        <w:rPr>
          <w:rFonts w:ascii="Times New Roman" w:hAnsi="Times New Roman"/>
          <w:sz w:val="24"/>
          <w:szCs w:val="24"/>
          <w:lang w:eastAsia="pl-PL"/>
        </w:rPr>
        <w:t>arunki realizacji i dostawy prasy krajowej i zagranicznej.</w:t>
      </w:r>
    </w:p>
    <w:p w14:paraId="6CF46CC2" w14:textId="1902CFA2" w:rsidR="00A27D1A" w:rsidRPr="004D65B1" w:rsidRDefault="00A27D1A" w:rsidP="00BA1E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4D65B1">
        <w:rPr>
          <w:rFonts w:ascii="Times New Roman" w:hAnsi="Times New Roman"/>
          <w:sz w:val="24"/>
          <w:szCs w:val="24"/>
          <w:lang w:eastAsia="pl-PL"/>
        </w:rPr>
        <w:t>………………….</w:t>
      </w:r>
    </w:p>
    <w:p w14:paraId="40904009" w14:textId="77777777" w:rsidR="00A27D1A" w:rsidRDefault="00A27D1A" w:rsidP="00A27D1A">
      <w:pPr>
        <w:spacing w:afterLines="120" w:after="288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78F579A0" w14:textId="77777777" w:rsidR="00A27D1A" w:rsidRDefault="00A27D1A" w:rsidP="00A27D1A">
      <w:pPr>
        <w:spacing w:afterLines="120" w:after="288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43EC7CBC" w14:textId="1E13D1CB" w:rsidR="00A27D1A" w:rsidRPr="001A6AE8" w:rsidRDefault="00A27D1A" w:rsidP="00A27D1A">
      <w:pPr>
        <w:spacing w:afterLines="120" w:after="288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627A077F" w14:textId="77777777" w:rsidR="00A27D1A" w:rsidRPr="001A6AE8" w:rsidRDefault="00A27D1A" w:rsidP="00A27D1A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A6AE8">
        <w:rPr>
          <w:rFonts w:ascii="Times New Roman" w:hAnsi="Times New Roman"/>
          <w:sz w:val="24"/>
          <w:szCs w:val="24"/>
          <w:lang w:val="de-DE" w:eastAsia="pl-PL"/>
        </w:rPr>
        <w:t>__________________________</w:t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</w:r>
      <w:r w:rsidRPr="001A6AE8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  <w:r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</w:p>
    <w:p w14:paraId="7E7E6CBF" w14:textId="77777777" w:rsidR="00A27D1A" w:rsidRPr="001A6AE8" w:rsidRDefault="00A27D1A" w:rsidP="00721BAA">
      <w:pPr>
        <w:keepLines/>
        <w:spacing w:afterLines="120" w:after="288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  Odbiorca</w:t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</w:r>
      <w:r w:rsidRPr="001A6AE8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Dosta</w:t>
      </w:r>
      <w:r w:rsidRPr="001A6AE8">
        <w:rPr>
          <w:rFonts w:ascii="Times New Roman" w:hAnsi="Times New Roman"/>
          <w:b/>
          <w:i/>
          <w:sz w:val="24"/>
          <w:szCs w:val="24"/>
          <w:lang w:eastAsia="pl-PL"/>
        </w:rPr>
        <w:t>wca</w:t>
      </w:r>
    </w:p>
    <w:p w14:paraId="1C72836C" w14:textId="5249EDD6" w:rsidR="00C305C5" w:rsidRPr="00F62D2F" w:rsidRDefault="00A27D1A" w:rsidP="00C305C5">
      <w:pPr>
        <w:jc w:val="right"/>
        <w:rPr>
          <w:rFonts w:ascii="Times New Roman" w:hAnsi="Times New Roman"/>
          <w:b/>
          <w:sz w:val="28"/>
          <w:szCs w:val="24"/>
          <w:lang w:eastAsia="pl-PL"/>
        </w:rPr>
      </w:pPr>
      <w:r w:rsidRPr="001A6AE8">
        <w:rPr>
          <w:rFonts w:ascii="Arial" w:hAnsi="Arial" w:cs="Arial"/>
          <w:sz w:val="16"/>
          <w:szCs w:val="20"/>
          <w:lang w:eastAsia="pl-PL"/>
        </w:rPr>
        <w:br w:type="page"/>
      </w:r>
      <w:r w:rsidR="00B954A4" w:rsidRPr="00F24114"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C305C5" w:rsidRPr="00F62D2F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="00F24114" w:rsidRPr="00F62D2F">
        <w:rPr>
          <w:rFonts w:ascii="Times New Roman" w:hAnsi="Times New Roman"/>
          <w:b/>
          <w:sz w:val="24"/>
          <w:szCs w:val="24"/>
          <w:lang w:eastAsia="pl-PL"/>
        </w:rPr>
        <w:t xml:space="preserve"> do Umowy</w:t>
      </w:r>
    </w:p>
    <w:p w14:paraId="59F57FA4" w14:textId="13803425" w:rsidR="00B954A4" w:rsidRPr="00C305C5" w:rsidRDefault="00B954A4" w:rsidP="00C305C5">
      <w:pPr>
        <w:jc w:val="both"/>
        <w:rPr>
          <w:rFonts w:ascii="Times New Roman" w:hAnsi="Times New Roman"/>
          <w:b/>
          <w:sz w:val="24"/>
        </w:rPr>
      </w:pPr>
      <w:r w:rsidRPr="00B954A4">
        <w:rPr>
          <w:rFonts w:ascii="Times New Roman" w:hAnsi="Times New Roman"/>
          <w:b/>
          <w:sz w:val="24"/>
        </w:rPr>
        <w:t>Warunki realizacji i dostawy prasy krajowej i zagranicznej.</w:t>
      </w:r>
    </w:p>
    <w:p w14:paraId="3A2EA8B2" w14:textId="7A9CE1FD" w:rsidR="00B954A4" w:rsidRPr="00B954A4" w:rsidRDefault="00B954A4" w:rsidP="00BA1EBE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B954A4">
        <w:rPr>
          <w:rFonts w:ascii="Times New Roman" w:hAnsi="Times New Roman"/>
          <w:sz w:val="24"/>
        </w:rPr>
        <w:t xml:space="preserve">Przedmiotem zamówienia jest sukcesywna dostawa dla Urzędu Transportu Kolejowego, dalej Zamawiający, przez </w:t>
      </w:r>
      <w:r w:rsidR="00B73F8F">
        <w:rPr>
          <w:rFonts w:ascii="Times New Roman" w:hAnsi="Times New Roman"/>
          <w:sz w:val="24"/>
        </w:rPr>
        <w:t>Dostawcę</w:t>
      </w:r>
      <w:r w:rsidR="00B73F8F" w:rsidRPr="00B954A4">
        <w:rPr>
          <w:rFonts w:ascii="Times New Roman" w:hAnsi="Times New Roman"/>
          <w:sz w:val="24"/>
        </w:rPr>
        <w:t xml:space="preserve"> </w:t>
      </w:r>
      <w:r w:rsidRPr="00B954A4">
        <w:rPr>
          <w:rFonts w:ascii="Times New Roman" w:hAnsi="Times New Roman"/>
          <w:sz w:val="24"/>
        </w:rPr>
        <w:t>prasy drukowanej krajowej i zagranicznej.</w:t>
      </w:r>
    </w:p>
    <w:p w14:paraId="2B0A80A5" w14:textId="77777777" w:rsidR="00B954A4" w:rsidRPr="00B954A4" w:rsidRDefault="00B954A4" w:rsidP="00BA1EBE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B954A4">
        <w:rPr>
          <w:rFonts w:ascii="Times New Roman" w:hAnsi="Times New Roman"/>
          <w:sz w:val="24"/>
        </w:rPr>
        <w:t xml:space="preserve">Prasa będzie dostarczana do siedzib Zamawiającego znajdujących się w poniższych lokalizacjach: </w:t>
      </w:r>
    </w:p>
    <w:p w14:paraId="4CF5F476" w14:textId="77777777" w:rsidR="00B954A4" w:rsidRPr="00621F2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621F24">
        <w:rPr>
          <w:rFonts w:ascii="Times New Roman" w:hAnsi="Times New Roman"/>
          <w:i/>
          <w:sz w:val="24"/>
        </w:rPr>
        <w:t>Al. Jerozolimskie 134, 02-305 Warszawa;</w:t>
      </w:r>
    </w:p>
    <w:p w14:paraId="12B02764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Bernardyńska 3, 20-109 Lublin;</w:t>
      </w:r>
    </w:p>
    <w:p w14:paraId="0AE3D69D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Halicka 9. 31-036 Kraków;</w:t>
      </w:r>
    </w:p>
    <w:p w14:paraId="61ACE9C0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Staromiejska 13a, 40-013 Katowice;</w:t>
      </w:r>
    </w:p>
    <w:p w14:paraId="419044BD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Strzelecka 7B, 80-803 Gdańsk;</w:t>
      </w:r>
    </w:p>
    <w:p w14:paraId="56A9E645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Św. Antoniego 7, 50-073 Wrocław;</w:t>
      </w:r>
    </w:p>
    <w:p w14:paraId="4EF3B637" w14:textId="77777777" w:rsidR="00B954A4" w:rsidRPr="00B954A4" w:rsidRDefault="00B954A4" w:rsidP="00BA1EBE">
      <w:pPr>
        <w:pStyle w:val="Akapitzlist"/>
        <w:numPr>
          <w:ilvl w:val="2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</w:rPr>
      </w:pPr>
      <w:r w:rsidRPr="00B954A4">
        <w:rPr>
          <w:rFonts w:ascii="Times New Roman" w:hAnsi="Times New Roman"/>
          <w:i/>
          <w:sz w:val="24"/>
        </w:rPr>
        <w:t>ul. Górecka 1, 60-201 Poznań.</w:t>
      </w:r>
    </w:p>
    <w:p w14:paraId="3743CB2C" w14:textId="6F9691A5" w:rsidR="00B954A4" w:rsidRPr="00B954A4" w:rsidRDefault="00B73F8F" w:rsidP="00BA1EB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Pr="00B954A4">
        <w:rPr>
          <w:rFonts w:ascii="Times New Roman" w:hAnsi="Times New Roman"/>
          <w:sz w:val="24"/>
        </w:rPr>
        <w:t xml:space="preserve"> </w:t>
      </w:r>
      <w:r w:rsidR="00B954A4" w:rsidRPr="00B954A4">
        <w:rPr>
          <w:rFonts w:ascii="Times New Roman" w:hAnsi="Times New Roman"/>
          <w:sz w:val="24"/>
        </w:rPr>
        <w:t xml:space="preserve">zobowiązany jest do dostarczania prasy krajowej i zagranicznej drukowanej </w:t>
      </w:r>
      <w:r w:rsidR="00B954A4" w:rsidRPr="00B954A4">
        <w:rPr>
          <w:rFonts w:ascii="Times New Roman" w:hAnsi="Times New Roman"/>
          <w:sz w:val="24"/>
        </w:rPr>
        <w:br/>
        <w:t>w zapakowanych pakietach wg podziału na poszczególnych odbiorców Zamawiającego.</w:t>
      </w:r>
    </w:p>
    <w:p w14:paraId="7E871301" w14:textId="7E5E4A5E" w:rsidR="00B954A4" w:rsidRPr="00B954A4" w:rsidRDefault="00B73F8F" w:rsidP="00BA1EB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Pr="00B954A4">
        <w:rPr>
          <w:rFonts w:ascii="Times New Roman" w:hAnsi="Times New Roman"/>
          <w:sz w:val="24"/>
        </w:rPr>
        <w:t xml:space="preserve"> </w:t>
      </w:r>
      <w:r w:rsidR="00B954A4">
        <w:rPr>
          <w:rFonts w:ascii="Times New Roman" w:hAnsi="Times New Roman"/>
          <w:sz w:val="24"/>
        </w:rPr>
        <w:t>dostarcza posegregowaną prasę w</w:t>
      </w:r>
      <w:r w:rsidR="00B954A4" w:rsidRPr="00B954A4">
        <w:rPr>
          <w:rFonts w:ascii="Times New Roman" w:hAnsi="Times New Roman"/>
          <w:sz w:val="24"/>
        </w:rPr>
        <w:t xml:space="preserve"> pakiety (paczki), zgodnie z umową </w:t>
      </w:r>
      <w:r w:rsidR="00B954A4">
        <w:rPr>
          <w:rFonts w:ascii="Times New Roman" w:hAnsi="Times New Roman"/>
          <w:sz w:val="24"/>
        </w:rPr>
        <w:br/>
      </w:r>
      <w:r w:rsidR="00B954A4" w:rsidRPr="00B954A4">
        <w:rPr>
          <w:rFonts w:ascii="Times New Roman" w:hAnsi="Times New Roman"/>
          <w:sz w:val="24"/>
        </w:rPr>
        <w:t>i aktualizuje na bieżąco w trakcie real</w:t>
      </w:r>
      <w:r w:rsidR="00B954A4">
        <w:rPr>
          <w:rFonts w:ascii="Times New Roman" w:hAnsi="Times New Roman"/>
          <w:sz w:val="24"/>
        </w:rPr>
        <w:t>izacji umowy oraz konfekcjonuje</w:t>
      </w:r>
      <w:r w:rsidR="00B954A4" w:rsidRPr="00B954A4">
        <w:rPr>
          <w:rFonts w:ascii="Times New Roman" w:hAnsi="Times New Roman"/>
          <w:sz w:val="24"/>
        </w:rPr>
        <w:t xml:space="preserve"> je używając </w:t>
      </w:r>
      <w:r w:rsidR="00B954A4">
        <w:rPr>
          <w:rFonts w:ascii="Times New Roman" w:hAnsi="Times New Roman"/>
          <w:sz w:val="24"/>
        </w:rPr>
        <w:br/>
      </w:r>
      <w:r w:rsidR="00B954A4" w:rsidRPr="00B954A4">
        <w:rPr>
          <w:rFonts w:ascii="Times New Roman" w:hAnsi="Times New Roman"/>
          <w:sz w:val="24"/>
        </w:rPr>
        <w:t>do tego celu trwałego, foliowego opakowania, które zabezpieczać będzie zawartość pakietów przed wpływem czynników atmosferycznych.</w:t>
      </w:r>
    </w:p>
    <w:p w14:paraId="1EF112AA" w14:textId="77777777" w:rsidR="00B954A4" w:rsidRPr="00B954A4" w:rsidRDefault="00B954A4" w:rsidP="00BA1EB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B954A4">
        <w:rPr>
          <w:rFonts w:ascii="Times New Roman" w:hAnsi="Times New Roman"/>
          <w:sz w:val="24"/>
        </w:rPr>
        <w:t xml:space="preserve">Na opakowaniu winna być widoczna pełna nazwa odbiorcy/biura. Dodatkowo do każdego pakietu będzie dołączony wykaz dostarczonych w pakietach tytułów z podaniem ich liczby. </w:t>
      </w:r>
    </w:p>
    <w:p w14:paraId="2165BCA1" w14:textId="0418E3DC" w:rsidR="00B954A4" w:rsidRPr="00B954A4" w:rsidRDefault="00B954A4" w:rsidP="00BA1EB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B954A4">
        <w:rPr>
          <w:rFonts w:ascii="Times New Roman" w:hAnsi="Times New Roman"/>
          <w:sz w:val="24"/>
        </w:rPr>
        <w:t xml:space="preserve">Przedmiot zamówienia dostarczony będzie </w:t>
      </w:r>
      <w:r w:rsidR="00B73F8F">
        <w:rPr>
          <w:rFonts w:ascii="Times New Roman" w:hAnsi="Times New Roman"/>
          <w:sz w:val="24"/>
        </w:rPr>
        <w:t>Odbiorcy</w:t>
      </w:r>
      <w:r w:rsidRPr="00B954A4">
        <w:rPr>
          <w:rFonts w:ascii="Times New Roman" w:hAnsi="Times New Roman"/>
          <w:sz w:val="24"/>
        </w:rPr>
        <w:t xml:space="preserve"> na koszt i ryzyko </w:t>
      </w:r>
      <w:r w:rsidR="00B73F8F">
        <w:rPr>
          <w:rFonts w:ascii="Times New Roman" w:hAnsi="Times New Roman"/>
          <w:sz w:val="24"/>
        </w:rPr>
        <w:t>Dostawcy</w:t>
      </w:r>
      <w:r w:rsidRPr="00B954A4">
        <w:rPr>
          <w:rFonts w:ascii="Times New Roman" w:hAnsi="Times New Roman"/>
          <w:sz w:val="24"/>
        </w:rPr>
        <w:t>.</w:t>
      </w:r>
    </w:p>
    <w:p w14:paraId="57024128" w14:textId="77777777" w:rsidR="00B954A4" w:rsidRPr="00B954A4" w:rsidRDefault="00B954A4" w:rsidP="00BA1EB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B954A4">
        <w:rPr>
          <w:rFonts w:ascii="Times New Roman" w:hAnsi="Times New Roman"/>
          <w:sz w:val="24"/>
        </w:rPr>
        <w:t>Prasa papierowa krajowa będzie dostarczana w zapakowanych pakietach nie później niż:</w:t>
      </w:r>
    </w:p>
    <w:p w14:paraId="0C8A7F1D" w14:textId="64BFE986" w:rsidR="00B954A4" w:rsidRPr="00B954A4" w:rsidRDefault="00EE093D" w:rsidP="00BA1EBE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 godz. 8:</w:t>
      </w:r>
      <w:r w:rsidR="00B954A4" w:rsidRPr="00B954A4">
        <w:rPr>
          <w:rFonts w:ascii="Times New Roman" w:hAnsi="Times New Roman"/>
          <w:sz w:val="24"/>
        </w:rPr>
        <w:t xml:space="preserve">00 w dniu ukazania się na rynku – w przypadku dzienników porannych </w:t>
      </w:r>
      <w:r w:rsidR="00B954A4" w:rsidRPr="00B954A4">
        <w:rPr>
          <w:rFonts w:ascii="Times New Roman" w:hAnsi="Times New Roman"/>
          <w:sz w:val="24"/>
        </w:rPr>
        <w:br/>
        <w:t>i tygodników,</w:t>
      </w:r>
    </w:p>
    <w:p w14:paraId="383B3E5F" w14:textId="7966218D" w:rsidR="00B954A4" w:rsidRPr="00853CDA" w:rsidRDefault="00EE093D" w:rsidP="00BA1EBE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 godz. 8:</w:t>
      </w:r>
      <w:r w:rsidR="00B954A4" w:rsidRPr="00B954A4">
        <w:rPr>
          <w:rFonts w:ascii="Times New Roman" w:hAnsi="Times New Roman"/>
          <w:sz w:val="24"/>
        </w:rPr>
        <w:t>00 w dniu następnym od dnia ukazania się na rynku – w przypadku dziennikó</w:t>
      </w:r>
      <w:r w:rsidR="00B954A4">
        <w:rPr>
          <w:rFonts w:ascii="Times New Roman" w:hAnsi="Times New Roman"/>
          <w:sz w:val="24"/>
        </w:rPr>
        <w:t>w popołudniowych.</w:t>
      </w:r>
    </w:p>
    <w:p w14:paraId="09EBE74F" w14:textId="52A0BFE3" w:rsidR="00853CDA" w:rsidRPr="00853CDA" w:rsidRDefault="00853CDA" w:rsidP="00BA1EBE">
      <w:pPr>
        <w:pStyle w:val="Akapitzlist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53CDA">
        <w:rPr>
          <w:rFonts w:ascii="Times New Roman" w:hAnsi="Times New Roman"/>
          <w:sz w:val="24"/>
        </w:rPr>
        <w:t>Adresy dostaw poszczególnych pakietów:</w:t>
      </w:r>
    </w:p>
    <w:p w14:paraId="4E758B53" w14:textId="77777777" w:rsidR="00B954A4" w:rsidRPr="00B954A4" w:rsidRDefault="00B954A4" w:rsidP="00B954A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DC045ED" w14:textId="0AAEB0D8" w:rsidR="00B954A4" w:rsidRPr="00B954A4" w:rsidRDefault="00B954A4" w:rsidP="00853CDA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>Pakiet nr 1 – miejsce dostawy: Al. Jerozolimskie 134, 02-305 Warszawa, Prezes</w:t>
      </w:r>
      <w:r>
        <w:rPr>
          <w:rFonts w:ascii="Arial Narrow" w:eastAsia="MS Mincho" w:hAnsi="Arial Narrow"/>
          <w:b/>
          <w:lang w:eastAsia="pl-PL"/>
        </w:rPr>
        <w:t xml:space="preserve"> IG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244755EA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Do Rzeczy– 1 szt.</w:t>
      </w:r>
    </w:p>
    <w:p w14:paraId="5FB7AA0D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Dziennik Gazeta Prawna– 1 szt.</w:t>
      </w:r>
    </w:p>
    <w:p w14:paraId="2403AFD5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Gazeta Polska– 1 szt.</w:t>
      </w:r>
    </w:p>
    <w:p w14:paraId="3C7D4290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 xml:space="preserve">Gazeta Polska Codziennie 6x - 1 szt. </w:t>
      </w:r>
    </w:p>
    <w:p w14:paraId="0E8D2A19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Nasz Dziennik 6x– 1 szt.</w:t>
      </w:r>
    </w:p>
    <w:p w14:paraId="5894BAC7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Newsweek– 1 szt.</w:t>
      </w:r>
    </w:p>
    <w:p w14:paraId="6E693913" w14:textId="1D2F1C75" w:rsid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Polityka – 1 szt.</w:t>
      </w:r>
    </w:p>
    <w:p w14:paraId="33636BF4" w14:textId="1544DAA4" w:rsidR="001451D2" w:rsidRPr="00B954A4" w:rsidRDefault="001451D2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Puls Biznesu – 1 szt.</w:t>
      </w:r>
    </w:p>
    <w:p w14:paraId="2DE71426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Świat Kolei – 1 szt.</w:t>
      </w:r>
    </w:p>
    <w:p w14:paraId="14FCB280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 xml:space="preserve">Technika Transportu Szynowego – 1 szt. </w:t>
      </w:r>
    </w:p>
    <w:p w14:paraId="3D5890EC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Teczka Kontroli Zarządczej – 1 szt.</w:t>
      </w:r>
    </w:p>
    <w:p w14:paraId="26FDF4DE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W Sieci – 1 szt.</w:t>
      </w:r>
    </w:p>
    <w:p w14:paraId="77A7B226" w14:textId="77777777" w:rsidR="00B954A4" w:rsidRPr="00B954A4" w:rsidRDefault="00B954A4" w:rsidP="00BA1EBE">
      <w:pPr>
        <w:keepLines/>
        <w:widowControl w:val="0"/>
        <w:numPr>
          <w:ilvl w:val="0"/>
          <w:numId w:val="20"/>
        </w:numPr>
        <w:suppressAutoHyphens/>
        <w:spacing w:before="60" w:after="0" w:line="264" w:lineRule="auto"/>
        <w:ind w:left="1080" w:firstLine="0"/>
        <w:jc w:val="both"/>
        <w:rPr>
          <w:rFonts w:ascii="Arial Narrow" w:eastAsia="Times New Roman" w:hAnsi="Arial Narrow"/>
          <w:lang w:eastAsia="pl-PL"/>
        </w:rPr>
      </w:pPr>
      <w:r w:rsidRPr="00B954A4">
        <w:rPr>
          <w:rFonts w:ascii="Arial Narrow" w:eastAsia="Times New Roman" w:hAnsi="Arial Narrow"/>
          <w:lang w:eastAsia="pl-PL"/>
        </w:rPr>
        <w:t>Wprost – 1 szt.</w:t>
      </w:r>
    </w:p>
    <w:p w14:paraId="776A6346" w14:textId="117B6D1D" w:rsid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4715A516" w14:textId="77777777" w:rsidR="00450808" w:rsidRDefault="00450808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37AA3132" w14:textId="00DA721B" w:rsidR="00450808" w:rsidRDefault="0045080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lastRenderedPageBreak/>
        <w:t>Pakiet nr 2</w:t>
      </w:r>
      <w:r w:rsidRPr="00B954A4">
        <w:rPr>
          <w:rFonts w:ascii="Arial Narrow" w:eastAsia="MS Mincho" w:hAnsi="Arial Narrow"/>
          <w:b/>
          <w:lang w:eastAsia="pl-PL"/>
        </w:rPr>
        <w:t xml:space="preserve"> – miejsce dostawy: Al. Jerozolimskie 134, 02-305 Warszawa, </w:t>
      </w:r>
      <w:proofErr w:type="spellStart"/>
      <w:r w:rsidR="005C2CDF">
        <w:rPr>
          <w:rFonts w:ascii="Arial Narrow" w:eastAsia="MS Mincho" w:hAnsi="Arial Narrow"/>
          <w:b/>
          <w:lang w:eastAsia="pl-PL"/>
        </w:rPr>
        <w:t>Wiceprez</w:t>
      </w:r>
      <w:proofErr w:type="spellEnd"/>
      <w:r w:rsidR="005C2CDF">
        <w:rPr>
          <w:rFonts w:ascii="Arial Narrow" w:eastAsia="MS Mincho" w:hAnsi="Arial Narrow"/>
          <w:b/>
          <w:lang w:eastAsia="pl-PL"/>
        </w:rPr>
        <w:t>.</w:t>
      </w:r>
      <w:r>
        <w:rPr>
          <w:rFonts w:ascii="Arial Narrow" w:eastAsia="MS Mincho" w:hAnsi="Arial Narrow"/>
          <w:b/>
          <w:lang w:eastAsia="pl-PL"/>
        </w:rPr>
        <w:t xml:space="preserve"> KW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4CA655B1" w14:textId="4D00B573" w:rsidR="00450808" w:rsidRDefault="00450808" w:rsidP="00450808">
      <w:pPr>
        <w:pStyle w:val="Akapitzlist"/>
        <w:keepLines/>
        <w:widowControl w:val="0"/>
        <w:numPr>
          <w:ilvl w:val="0"/>
          <w:numId w:val="2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Dziennik Gazeta Prawna – 1 szt.</w:t>
      </w:r>
    </w:p>
    <w:p w14:paraId="4B491CDC" w14:textId="45042FB0" w:rsidR="00450808" w:rsidRPr="001451D2" w:rsidRDefault="00450808" w:rsidP="00450808">
      <w:pPr>
        <w:pStyle w:val="Akapitzlist"/>
        <w:keepLines/>
        <w:widowControl w:val="0"/>
        <w:numPr>
          <w:ilvl w:val="0"/>
          <w:numId w:val="2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4EE51284" w14:textId="00BFD2B4" w:rsidR="00450808" w:rsidRDefault="00450808" w:rsidP="00450808">
      <w:pPr>
        <w:pStyle w:val="Akapitzlist"/>
        <w:keepLines/>
        <w:widowControl w:val="0"/>
        <w:numPr>
          <w:ilvl w:val="0"/>
          <w:numId w:val="2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Technika Transportu Szynowego – 1 szt.</w:t>
      </w:r>
    </w:p>
    <w:p w14:paraId="5A02F178" w14:textId="3B43BB8A" w:rsidR="00467788" w:rsidRPr="001451D2" w:rsidRDefault="00467788" w:rsidP="00450808">
      <w:pPr>
        <w:pStyle w:val="Akapitzlist"/>
        <w:keepLines/>
        <w:widowControl w:val="0"/>
        <w:numPr>
          <w:ilvl w:val="0"/>
          <w:numId w:val="2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 xml:space="preserve">The </w:t>
      </w:r>
      <w:proofErr w:type="spellStart"/>
      <w:r>
        <w:rPr>
          <w:rFonts w:ascii="Arial Narrow" w:eastAsia="MS Mincho" w:hAnsi="Arial Narrow"/>
          <w:lang w:eastAsia="pl-PL"/>
        </w:rPr>
        <w:t>Warsaw</w:t>
      </w:r>
      <w:proofErr w:type="spellEnd"/>
      <w:r>
        <w:rPr>
          <w:rFonts w:ascii="Arial Narrow" w:eastAsia="MS Mincho" w:hAnsi="Arial Narrow"/>
          <w:lang w:eastAsia="pl-PL"/>
        </w:rPr>
        <w:t xml:space="preserve"> Voice (Prasa zagraniczna) – 1 szt.</w:t>
      </w:r>
    </w:p>
    <w:p w14:paraId="45E48A98" w14:textId="636691B9" w:rsidR="00450808" w:rsidRDefault="0045080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</w:p>
    <w:p w14:paraId="4485944F" w14:textId="57582982" w:rsidR="00450808" w:rsidRDefault="0046778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3</w:t>
      </w:r>
      <w:r w:rsidR="00450808" w:rsidRPr="00B954A4">
        <w:rPr>
          <w:rFonts w:ascii="Arial Narrow" w:eastAsia="MS Mincho" w:hAnsi="Arial Narrow"/>
          <w:b/>
          <w:lang w:eastAsia="pl-PL"/>
        </w:rPr>
        <w:t xml:space="preserve"> – miejsce dostawy: Al. Jerozolimskie 134, 02-305 Warszawa, </w:t>
      </w:r>
      <w:proofErr w:type="spellStart"/>
      <w:r w:rsidR="005C2CDF">
        <w:rPr>
          <w:rFonts w:ascii="Arial Narrow" w:eastAsia="MS Mincho" w:hAnsi="Arial Narrow"/>
          <w:b/>
          <w:lang w:eastAsia="pl-PL"/>
        </w:rPr>
        <w:t>Wiceprez</w:t>
      </w:r>
      <w:proofErr w:type="spellEnd"/>
      <w:r w:rsidR="005C2CDF">
        <w:rPr>
          <w:rFonts w:ascii="Arial Narrow" w:eastAsia="MS Mincho" w:hAnsi="Arial Narrow"/>
          <w:b/>
          <w:lang w:eastAsia="pl-PL"/>
        </w:rPr>
        <w:t>.</w:t>
      </w:r>
      <w:r w:rsidR="00450808">
        <w:rPr>
          <w:rFonts w:ascii="Arial Narrow" w:eastAsia="MS Mincho" w:hAnsi="Arial Narrow"/>
          <w:b/>
          <w:lang w:eastAsia="pl-PL"/>
        </w:rPr>
        <w:t xml:space="preserve"> RP</w:t>
      </w:r>
      <w:r w:rsidR="00450808" w:rsidRPr="00B954A4">
        <w:rPr>
          <w:rFonts w:ascii="Arial Narrow" w:eastAsia="MS Mincho" w:hAnsi="Arial Narrow"/>
          <w:lang w:eastAsia="pl-PL"/>
        </w:rPr>
        <w:t>– zawierający:</w:t>
      </w:r>
    </w:p>
    <w:p w14:paraId="67022B5C" w14:textId="4ED594D0" w:rsidR="00467788" w:rsidRPr="001451D2" w:rsidRDefault="00467788" w:rsidP="00467788">
      <w:pPr>
        <w:pStyle w:val="Akapitzlist"/>
        <w:keepLines/>
        <w:widowControl w:val="0"/>
        <w:numPr>
          <w:ilvl w:val="1"/>
          <w:numId w:val="3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Newsweek (Prasa zagraniczna) – 1 szt.</w:t>
      </w:r>
    </w:p>
    <w:p w14:paraId="756CD7A5" w14:textId="31AF8A93" w:rsidR="00450808" w:rsidRPr="00B954A4" w:rsidRDefault="0045080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</w:p>
    <w:p w14:paraId="476F5DDB" w14:textId="40B690DF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4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Al. Jerozolimskie 134, 02-305 Warszawa, DG</w:t>
      </w:r>
      <w:r w:rsidR="00B954A4" w:rsidRPr="00B954A4">
        <w:rPr>
          <w:rFonts w:ascii="Arial Narrow" w:eastAsia="MS Mincho" w:hAnsi="Arial Narrow"/>
          <w:lang w:eastAsia="pl-PL"/>
        </w:rPr>
        <w:t>– zawierający:</w:t>
      </w:r>
    </w:p>
    <w:p w14:paraId="1B1D2463" w14:textId="2735ED94" w:rsidR="001451D2" w:rsidRDefault="001451D2" w:rsidP="00BA1EBE">
      <w:pPr>
        <w:pStyle w:val="Akapitzlist"/>
        <w:numPr>
          <w:ilvl w:val="0"/>
          <w:numId w:val="21"/>
        </w:numPr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Dziennik Gazeta Prawna– 1 szt.</w:t>
      </w:r>
    </w:p>
    <w:p w14:paraId="70B5DB2D" w14:textId="3F92BC31" w:rsidR="00B954A4" w:rsidRPr="001451D2" w:rsidRDefault="001451D2" w:rsidP="00BA1EBE">
      <w:pPr>
        <w:pStyle w:val="Akapitzlist"/>
        <w:numPr>
          <w:ilvl w:val="0"/>
          <w:numId w:val="21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Rzeczpospolita – 1 szt.</w:t>
      </w:r>
    </w:p>
    <w:p w14:paraId="0BA63F04" w14:textId="1BC4666F" w:rsidR="00B954A4" w:rsidRPr="00B954A4" w:rsidRDefault="0046778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5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Al. Jerozoli</w:t>
      </w:r>
      <w:r w:rsidR="005C2CDF">
        <w:rPr>
          <w:rFonts w:ascii="Arial Narrow" w:eastAsia="MS Mincho" w:hAnsi="Arial Narrow"/>
          <w:b/>
          <w:lang w:eastAsia="pl-PL"/>
        </w:rPr>
        <w:t>mskie 134, 02-305 Warszawa, DRR</w:t>
      </w:r>
      <w:r w:rsidR="00B954A4" w:rsidRPr="00B954A4">
        <w:rPr>
          <w:rFonts w:ascii="Arial Narrow" w:eastAsia="MS Mincho" w:hAnsi="Arial Narrow"/>
          <w:lang w:eastAsia="pl-PL"/>
        </w:rPr>
        <w:t>– zawierający:</w:t>
      </w:r>
    </w:p>
    <w:p w14:paraId="72AB89E8" w14:textId="77777777" w:rsidR="00B954A4" w:rsidRPr="001451D2" w:rsidRDefault="00B954A4" w:rsidP="00467788">
      <w:pPr>
        <w:pStyle w:val="Akapitzlist"/>
        <w:keepLines/>
        <w:widowControl w:val="0"/>
        <w:numPr>
          <w:ilvl w:val="0"/>
          <w:numId w:val="3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39D6746E" w14:textId="77777777" w:rsidR="00B954A4" w:rsidRPr="001451D2" w:rsidRDefault="00B954A4" w:rsidP="00467788">
      <w:pPr>
        <w:pStyle w:val="Akapitzlist"/>
        <w:keepLines/>
        <w:widowControl w:val="0"/>
        <w:numPr>
          <w:ilvl w:val="0"/>
          <w:numId w:val="3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Technika Transportu Szynowego – 1 szt.</w:t>
      </w:r>
    </w:p>
    <w:p w14:paraId="733D7035" w14:textId="77777777" w:rsidR="00B954A4" w:rsidRPr="001451D2" w:rsidRDefault="00B954A4" w:rsidP="00467788">
      <w:pPr>
        <w:pStyle w:val="Akapitzlist"/>
        <w:keepLines/>
        <w:widowControl w:val="0"/>
        <w:numPr>
          <w:ilvl w:val="0"/>
          <w:numId w:val="3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Zeszyty Metodyczne Rachunkowości – 1 szt.</w:t>
      </w:r>
    </w:p>
    <w:p w14:paraId="17068FB3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71C395F9" w14:textId="164568F4" w:rsidR="00B954A4" w:rsidRPr="00B954A4" w:rsidRDefault="0046778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6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Al. Jerozolimskie 134, 02-305 Warszawa, DPP</w:t>
      </w:r>
      <w:r w:rsidR="00B954A4" w:rsidRPr="00B954A4">
        <w:rPr>
          <w:rFonts w:ascii="Arial Narrow" w:eastAsia="MS Mincho" w:hAnsi="Arial Narrow"/>
          <w:lang w:eastAsia="pl-PL"/>
        </w:rPr>
        <w:t>– zawierający:</w:t>
      </w:r>
    </w:p>
    <w:p w14:paraId="1B7A946A" w14:textId="5A6CB227" w:rsidR="001451D2" w:rsidRDefault="001451D2" w:rsidP="00BA1EBE">
      <w:pPr>
        <w:pStyle w:val="Akapitzlist"/>
        <w:numPr>
          <w:ilvl w:val="0"/>
          <w:numId w:val="23"/>
        </w:numPr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Dziennik Gazeta Prawna– 1 szt.</w:t>
      </w:r>
    </w:p>
    <w:p w14:paraId="7FE6882C" w14:textId="098A58BA" w:rsidR="00B954A4" w:rsidRPr="001451D2" w:rsidRDefault="00B954A4" w:rsidP="00BA1EBE">
      <w:pPr>
        <w:pStyle w:val="Akapitzlist"/>
        <w:keepLines/>
        <w:widowControl w:val="0"/>
        <w:numPr>
          <w:ilvl w:val="0"/>
          <w:numId w:val="2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4A02EF7A" w14:textId="77777777" w:rsidR="00B954A4" w:rsidRPr="001451D2" w:rsidRDefault="00B954A4" w:rsidP="00BA1EBE">
      <w:pPr>
        <w:pStyle w:val="Akapitzlist"/>
        <w:keepLines/>
        <w:widowControl w:val="0"/>
        <w:numPr>
          <w:ilvl w:val="0"/>
          <w:numId w:val="2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Technika Transportu Szynowego – 1 szt.</w:t>
      </w:r>
    </w:p>
    <w:p w14:paraId="6DA9FFF2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2DCCE4F2" w14:textId="0FC9748B" w:rsidR="00B954A4" w:rsidRPr="00B954A4" w:rsidRDefault="0046778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7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Al. Jerozolimskie 134, 02-305 Warszawa, D</w:t>
      </w:r>
      <w:r w:rsidR="005C2CDF">
        <w:rPr>
          <w:rFonts w:ascii="Arial Narrow" w:eastAsia="MS Mincho" w:hAnsi="Arial Narrow"/>
          <w:b/>
          <w:lang w:eastAsia="pl-PL"/>
        </w:rPr>
        <w:t>P</w:t>
      </w:r>
      <w:r w:rsidR="00B954A4" w:rsidRPr="00B954A4">
        <w:rPr>
          <w:rFonts w:ascii="Arial Narrow" w:eastAsia="MS Mincho" w:hAnsi="Arial Narrow"/>
          <w:b/>
          <w:lang w:eastAsia="pl-PL"/>
        </w:rPr>
        <w:t>N</w:t>
      </w:r>
      <w:r w:rsidR="00B954A4" w:rsidRPr="00B954A4">
        <w:rPr>
          <w:rFonts w:ascii="Arial Narrow" w:eastAsia="MS Mincho" w:hAnsi="Arial Narrow"/>
          <w:lang w:eastAsia="pl-PL"/>
        </w:rPr>
        <w:t>– zawierający:</w:t>
      </w:r>
    </w:p>
    <w:p w14:paraId="19C4EA58" w14:textId="77777777" w:rsidR="00B954A4" w:rsidRPr="001451D2" w:rsidRDefault="00B954A4" w:rsidP="00BA1EBE">
      <w:pPr>
        <w:pStyle w:val="Akapitzlist"/>
        <w:keepLines/>
        <w:widowControl w:val="0"/>
        <w:numPr>
          <w:ilvl w:val="0"/>
          <w:numId w:val="24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325EED17" w14:textId="77777777" w:rsidR="00B954A4" w:rsidRPr="001451D2" w:rsidRDefault="00B954A4" w:rsidP="00BA1EBE">
      <w:pPr>
        <w:pStyle w:val="Akapitzlist"/>
        <w:keepLines/>
        <w:widowControl w:val="0"/>
        <w:numPr>
          <w:ilvl w:val="0"/>
          <w:numId w:val="24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Technika Transportu Szynowego – 1 szt.</w:t>
      </w:r>
    </w:p>
    <w:p w14:paraId="4BD80E3B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3AA6BB96" w14:textId="00384DDC" w:rsidR="00B954A4" w:rsidRPr="00B954A4" w:rsidRDefault="00467788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8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Al. Jerozoli</w:t>
      </w:r>
      <w:r w:rsidR="005C2CDF">
        <w:rPr>
          <w:rFonts w:ascii="Arial Narrow" w:eastAsia="MS Mincho" w:hAnsi="Arial Narrow"/>
          <w:b/>
          <w:lang w:eastAsia="pl-PL"/>
        </w:rPr>
        <w:t>mskie 134, 02-305 Warszawa, DTW</w:t>
      </w:r>
      <w:r w:rsidR="00B954A4" w:rsidRPr="00B954A4">
        <w:rPr>
          <w:rFonts w:ascii="Arial Narrow" w:eastAsia="MS Mincho" w:hAnsi="Arial Narrow"/>
          <w:lang w:eastAsia="pl-PL"/>
        </w:rPr>
        <w:t>– zawierający:</w:t>
      </w:r>
    </w:p>
    <w:p w14:paraId="5C3729E4" w14:textId="77777777" w:rsidR="00B954A4" w:rsidRPr="00BA1EBE" w:rsidRDefault="00B954A4" w:rsidP="00BA1EBE">
      <w:pPr>
        <w:pStyle w:val="Akapitzlist"/>
        <w:keepLines/>
        <w:widowControl w:val="0"/>
        <w:numPr>
          <w:ilvl w:val="0"/>
          <w:numId w:val="34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A1EBE">
        <w:rPr>
          <w:rFonts w:ascii="Arial Narrow" w:eastAsia="MS Mincho" w:hAnsi="Arial Narrow"/>
          <w:lang w:eastAsia="pl-PL"/>
        </w:rPr>
        <w:t>Pojazdy Szynowe – 1 szt.</w:t>
      </w:r>
    </w:p>
    <w:p w14:paraId="2E66EB49" w14:textId="77777777" w:rsidR="00B954A4" w:rsidRPr="00BA1EBE" w:rsidRDefault="00B954A4" w:rsidP="00BA1EBE">
      <w:pPr>
        <w:pStyle w:val="Akapitzlist"/>
        <w:keepLines/>
        <w:widowControl w:val="0"/>
        <w:numPr>
          <w:ilvl w:val="0"/>
          <w:numId w:val="34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A1EBE">
        <w:rPr>
          <w:rFonts w:ascii="Arial Narrow" w:eastAsia="MS Mincho" w:hAnsi="Arial Narrow"/>
          <w:lang w:eastAsia="pl-PL"/>
        </w:rPr>
        <w:t>Technika Transportu Szynowego – 1 szt.</w:t>
      </w:r>
    </w:p>
    <w:p w14:paraId="3D5D1368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36BE45FD" w14:textId="618393C9" w:rsidR="00B954A4" w:rsidRPr="00B954A4" w:rsidRDefault="00B954A4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>Pakiet nr 9 – miejsce dostawy: Al. Jerozol</w:t>
      </w:r>
      <w:r w:rsidR="005C2CDF">
        <w:rPr>
          <w:rFonts w:ascii="Arial Narrow" w:eastAsia="MS Mincho" w:hAnsi="Arial Narrow"/>
          <w:b/>
          <w:lang w:eastAsia="pl-PL"/>
        </w:rPr>
        <w:t>imskie 134, 02-305 Warszawa, DMB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536A43FC" w14:textId="02461AE4" w:rsidR="007178B9" w:rsidRDefault="007178B9" w:rsidP="00BA1EBE">
      <w:pPr>
        <w:pStyle w:val="Akapitzlist"/>
        <w:numPr>
          <w:ilvl w:val="0"/>
          <w:numId w:val="25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Przegląd Komunikacyjny – 1 szt.</w:t>
      </w:r>
    </w:p>
    <w:p w14:paraId="56824F2E" w14:textId="442237D6" w:rsidR="007178B9" w:rsidRDefault="007178B9" w:rsidP="00BA1EBE">
      <w:pPr>
        <w:pStyle w:val="Akapitzlist"/>
        <w:numPr>
          <w:ilvl w:val="0"/>
          <w:numId w:val="25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Problemy Kolejnictwa – 1 szt.</w:t>
      </w:r>
    </w:p>
    <w:p w14:paraId="47F03D8C" w14:textId="669A959B" w:rsidR="007178B9" w:rsidRDefault="007178B9" w:rsidP="00BA1EBE">
      <w:pPr>
        <w:pStyle w:val="Akapitzlist"/>
        <w:numPr>
          <w:ilvl w:val="0"/>
          <w:numId w:val="25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Pojazdy Szynowe – 1 szt.</w:t>
      </w:r>
    </w:p>
    <w:p w14:paraId="368EA291" w14:textId="54C97D33" w:rsidR="001451D2" w:rsidRPr="001451D2" w:rsidRDefault="001451D2" w:rsidP="00BA1EBE">
      <w:pPr>
        <w:pStyle w:val="Akapitzlist"/>
        <w:numPr>
          <w:ilvl w:val="0"/>
          <w:numId w:val="25"/>
        </w:numPr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32783BBE" w14:textId="1B66170A" w:rsidR="00B954A4" w:rsidRPr="001451D2" w:rsidRDefault="00B954A4" w:rsidP="00BA1EBE">
      <w:pPr>
        <w:pStyle w:val="Akapitzlist"/>
        <w:keepLines/>
        <w:widowControl w:val="0"/>
        <w:numPr>
          <w:ilvl w:val="0"/>
          <w:numId w:val="25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 xml:space="preserve">Technika Transportu Szynowego – 1 szt. </w:t>
      </w:r>
    </w:p>
    <w:p w14:paraId="7FF3DF43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49C904ED" w14:textId="69EECEEC" w:rsidR="00B954A4" w:rsidRPr="00B954A4" w:rsidRDefault="00B954A4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>Pakiet nr 10 – miejsce dostawy: Al. Jerozol</w:t>
      </w:r>
      <w:r w:rsidR="005C2CDF">
        <w:rPr>
          <w:rFonts w:ascii="Arial Narrow" w:eastAsia="MS Mincho" w:hAnsi="Arial Narrow"/>
          <w:b/>
          <w:lang w:eastAsia="pl-PL"/>
        </w:rPr>
        <w:t>imskie 134, 02-305 Warszawa, BAI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747EA8EC" w14:textId="6B8E6EB0" w:rsidR="007178B9" w:rsidRDefault="00621F2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 xml:space="preserve">Do rzeczy – </w:t>
      </w:r>
      <w:r w:rsidR="007178B9">
        <w:rPr>
          <w:rFonts w:ascii="Arial Narrow" w:eastAsia="MS Mincho" w:hAnsi="Arial Narrow"/>
          <w:lang w:eastAsia="pl-PL"/>
        </w:rPr>
        <w:t>1szt.</w:t>
      </w:r>
    </w:p>
    <w:p w14:paraId="3FCECE0A" w14:textId="593C2C5C" w:rsidR="00B954A4" w:rsidRPr="007178B9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7178B9">
        <w:rPr>
          <w:rFonts w:ascii="Arial Narrow" w:eastAsia="MS Mincho" w:hAnsi="Arial Narrow"/>
          <w:lang w:eastAsia="pl-PL"/>
        </w:rPr>
        <w:t>Dziennik Gazeta Prawna -  1 szt.</w:t>
      </w:r>
    </w:p>
    <w:p w14:paraId="7BC33C95" w14:textId="0125876E" w:rsidR="00B954A4" w:rsidRPr="007178B9" w:rsidRDefault="007178B9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Finanse Publiczne – 2</w:t>
      </w:r>
      <w:r w:rsidR="00B954A4" w:rsidRPr="007178B9">
        <w:rPr>
          <w:rFonts w:ascii="Arial Narrow" w:eastAsia="MS Mincho" w:hAnsi="Arial Narrow"/>
          <w:lang w:eastAsia="pl-PL"/>
        </w:rPr>
        <w:t xml:space="preserve"> szt.</w:t>
      </w:r>
    </w:p>
    <w:p w14:paraId="0BF81000" w14:textId="77777777" w:rsidR="00B954A4" w:rsidRPr="007178B9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7178B9">
        <w:rPr>
          <w:rFonts w:ascii="Arial Narrow" w:eastAsia="MS Mincho" w:hAnsi="Arial Narrow"/>
          <w:lang w:eastAsia="pl-PL"/>
        </w:rPr>
        <w:t>Finanse Sektora Publicznego – 1 szt.</w:t>
      </w:r>
    </w:p>
    <w:p w14:paraId="468A8AD2" w14:textId="5C131375" w:rsidR="00B954A4" w:rsidRPr="007178B9" w:rsidRDefault="007178B9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IT w Administracji – 2</w:t>
      </w:r>
      <w:r w:rsidR="00B954A4" w:rsidRPr="007178B9">
        <w:rPr>
          <w:rFonts w:ascii="Arial Narrow" w:eastAsia="MS Mincho" w:hAnsi="Arial Narrow"/>
          <w:lang w:eastAsia="pl-PL"/>
        </w:rPr>
        <w:t xml:space="preserve"> szt.</w:t>
      </w:r>
    </w:p>
    <w:p w14:paraId="4BFC6451" w14:textId="77777777" w:rsidR="00B954A4" w:rsidRPr="007178B9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7178B9">
        <w:rPr>
          <w:rFonts w:ascii="Arial Narrow" w:eastAsia="MS Mincho" w:hAnsi="Arial Narrow"/>
          <w:lang w:eastAsia="pl-PL"/>
        </w:rPr>
        <w:t>IT Professional – 1 szt.</w:t>
      </w:r>
    </w:p>
    <w:p w14:paraId="465DD0DB" w14:textId="218AB909" w:rsidR="00B954A4" w:rsidRPr="00DD65C3" w:rsidRDefault="00DD65C3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Rachunkowość budżetowa – 2</w:t>
      </w:r>
      <w:r w:rsidR="00B954A4" w:rsidRPr="00DD65C3">
        <w:rPr>
          <w:rFonts w:ascii="Arial Narrow" w:eastAsia="MS Mincho" w:hAnsi="Arial Narrow"/>
          <w:lang w:eastAsia="pl-PL"/>
        </w:rPr>
        <w:t xml:space="preserve"> szt.</w:t>
      </w:r>
    </w:p>
    <w:p w14:paraId="18222D77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Rzeczpospolita – 1 szt.</w:t>
      </w:r>
    </w:p>
    <w:p w14:paraId="7236E1C7" w14:textId="097D4178" w:rsidR="00B954A4" w:rsidRPr="00DD65C3" w:rsidRDefault="00DD65C3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Serwis Prawno-</w:t>
      </w:r>
      <w:proofErr w:type="spellStart"/>
      <w:r>
        <w:rPr>
          <w:rFonts w:ascii="Arial Narrow" w:eastAsia="MS Mincho" w:hAnsi="Arial Narrow"/>
          <w:lang w:eastAsia="pl-PL"/>
        </w:rPr>
        <w:t>Pracowniczny</w:t>
      </w:r>
      <w:proofErr w:type="spellEnd"/>
      <w:r>
        <w:rPr>
          <w:rFonts w:ascii="Arial Narrow" w:eastAsia="MS Mincho" w:hAnsi="Arial Narrow"/>
          <w:lang w:eastAsia="pl-PL"/>
        </w:rPr>
        <w:t xml:space="preserve"> – 1</w:t>
      </w:r>
      <w:r w:rsidR="00B954A4" w:rsidRPr="00DD65C3">
        <w:rPr>
          <w:rFonts w:ascii="Arial Narrow" w:eastAsia="MS Mincho" w:hAnsi="Arial Narrow"/>
          <w:lang w:eastAsia="pl-PL"/>
        </w:rPr>
        <w:t xml:space="preserve"> szt.</w:t>
      </w:r>
    </w:p>
    <w:p w14:paraId="3E808E4C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Teczka Księgowego Jednostki Sfery Finansów Publicznych – 1 szt.</w:t>
      </w:r>
    </w:p>
    <w:p w14:paraId="64DFCEF3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Ubezpieczenia i Prawo Pracy – 1 szt.</w:t>
      </w:r>
    </w:p>
    <w:p w14:paraId="71F9A7B9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6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lastRenderedPageBreak/>
        <w:t>Zamówienia Publiczne – Doradca – 1 szt.</w:t>
      </w:r>
    </w:p>
    <w:p w14:paraId="11A468C2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6B539A63" w14:textId="77777777" w:rsidR="00B954A4" w:rsidRPr="00B954A4" w:rsidRDefault="00B954A4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>Pakiet nr 11 – miejsce dostawy: Al. Jerozolimskie 134, 02-305 Warszawa, SAW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0156C5D9" w14:textId="77777777" w:rsidR="00B954A4" w:rsidRPr="00BA1EBE" w:rsidRDefault="00B954A4" w:rsidP="00BA1EBE">
      <w:pPr>
        <w:pStyle w:val="Akapitzlist"/>
        <w:keepLines/>
        <w:widowControl w:val="0"/>
        <w:numPr>
          <w:ilvl w:val="0"/>
          <w:numId w:val="35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A1EBE">
        <w:rPr>
          <w:rFonts w:ascii="Arial Narrow" w:eastAsia="MS Mincho" w:hAnsi="Arial Narrow"/>
          <w:lang w:eastAsia="pl-PL"/>
        </w:rPr>
        <w:t>Teczka Kontroli Zarządczej – 1 szt.</w:t>
      </w:r>
    </w:p>
    <w:p w14:paraId="78F0CF4D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494DA307" w14:textId="7BC473C6" w:rsidR="00B954A4" w:rsidRPr="00B954A4" w:rsidRDefault="00B954A4" w:rsidP="00450808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>Pakiet nr 12 – miejsce dostawy: Al. Jerozol</w:t>
      </w:r>
      <w:r w:rsidR="005C2CDF">
        <w:rPr>
          <w:rFonts w:ascii="Arial Narrow" w:eastAsia="MS Mincho" w:hAnsi="Arial Narrow"/>
          <w:b/>
          <w:lang w:eastAsia="pl-PL"/>
        </w:rPr>
        <w:t>imskie 134, 02-305 Warszawa, WP</w:t>
      </w:r>
      <w:r w:rsidRPr="00B954A4">
        <w:rPr>
          <w:rFonts w:ascii="Arial Narrow" w:eastAsia="MS Mincho" w:hAnsi="Arial Narrow"/>
          <w:lang w:eastAsia="pl-PL"/>
        </w:rPr>
        <w:t>– zawierający:</w:t>
      </w:r>
    </w:p>
    <w:p w14:paraId="427411B1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Do Rzeczy – 1 szt.</w:t>
      </w:r>
    </w:p>
    <w:p w14:paraId="79D79E72" w14:textId="5036C695" w:rsidR="00B954A4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Dziennik Gazeta Prawna – 1 szt.</w:t>
      </w:r>
    </w:p>
    <w:p w14:paraId="606D148C" w14:textId="679809ED" w:rsid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Fakt – 1 szt.</w:t>
      </w:r>
    </w:p>
    <w:p w14:paraId="4EC1AD20" w14:textId="7ED46CC5" w:rsidR="00DD65C3" w:rsidRP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Forum – 1 szt.</w:t>
      </w:r>
    </w:p>
    <w:p w14:paraId="5FE671E0" w14:textId="7DDFE1DE" w:rsidR="00B954A4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 xml:space="preserve">Gazeta Polska – 1 szt. </w:t>
      </w:r>
    </w:p>
    <w:p w14:paraId="10E90FA4" w14:textId="1EC0D4BF" w:rsidR="00DD65C3" w:rsidRP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Gazeta Polska Codzienna – 1 szt.</w:t>
      </w:r>
    </w:p>
    <w:p w14:paraId="26AB7EF6" w14:textId="6B90C1EB" w:rsidR="00B954A4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Gazeta Wyborcza – 1 szt.</w:t>
      </w:r>
    </w:p>
    <w:p w14:paraId="79D06593" w14:textId="50FA5AD6" w:rsidR="00DD65C3" w:rsidRP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Nasz dziennik – 1 szt.</w:t>
      </w:r>
    </w:p>
    <w:p w14:paraId="1C325C04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Newsweek – 1 szt.</w:t>
      </w:r>
    </w:p>
    <w:p w14:paraId="5300C537" w14:textId="646B3710" w:rsidR="00B954A4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Polityka – 1 szt.</w:t>
      </w:r>
    </w:p>
    <w:p w14:paraId="002C3A35" w14:textId="53B9681A" w:rsidR="00DD65C3" w:rsidRP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Polska The Times – 1 szt.</w:t>
      </w:r>
    </w:p>
    <w:p w14:paraId="5F9ABEEC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Puls Biznesu – 1 szt.</w:t>
      </w:r>
    </w:p>
    <w:p w14:paraId="36B82981" w14:textId="610B797C" w:rsidR="00B954A4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Rzeczpospolita – 1 szt.</w:t>
      </w:r>
    </w:p>
    <w:p w14:paraId="10406A09" w14:textId="5504E1E2" w:rsid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Super Express – 1 szt.</w:t>
      </w:r>
    </w:p>
    <w:p w14:paraId="375A7E02" w14:textId="57C54888" w:rsid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Świat Kolei – 1 szt.</w:t>
      </w:r>
    </w:p>
    <w:p w14:paraId="467C6ABD" w14:textId="43963B77" w:rsid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Tygodnik Powszechny – 1 szt.</w:t>
      </w:r>
    </w:p>
    <w:p w14:paraId="757424BC" w14:textId="2374C439" w:rsidR="00DD65C3" w:rsidRPr="00DD65C3" w:rsidRDefault="00DD65C3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W sieci – 1 szt.</w:t>
      </w:r>
    </w:p>
    <w:p w14:paraId="521D0384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7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Wprost– 1 szt.</w:t>
      </w:r>
    </w:p>
    <w:p w14:paraId="3E1CCDFF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721790D1" w14:textId="77777777" w:rsidR="00B954A4" w:rsidRPr="00B954A4" w:rsidRDefault="00B954A4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B954A4">
        <w:rPr>
          <w:rFonts w:ascii="Arial Narrow" w:eastAsia="MS Mincho" w:hAnsi="Arial Narrow"/>
          <w:b/>
          <w:lang w:eastAsia="pl-PL"/>
        </w:rPr>
        <w:t xml:space="preserve">Pakiet nr 13 - miejsce dostawy: Al. Jerozolimskie 134, 02-305 Warszawa, BP – </w:t>
      </w:r>
      <w:r w:rsidRPr="00B954A4">
        <w:rPr>
          <w:rFonts w:ascii="Arial Narrow" w:eastAsia="MS Mincho" w:hAnsi="Arial Narrow"/>
          <w:lang w:eastAsia="pl-PL"/>
        </w:rPr>
        <w:t>zawierający:</w:t>
      </w:r>
    </w:p>
    <w:p w14:paraId="0D1B9252" w14:textId="1DE8B7C1" w:rsidR="00B954A4" w:rsidRDefault="00B954A4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Dziennik Gazeta Prawna – 1 szt.</w:t>
      </w:r>
    </w:p>
    <w:p w14:paraId="03DE3AF6" w14:textId="6E3DCEAF" w:rsidR="00DD65C3" w:rsidRPr="00DD65C3" w:rsidRDefault="00DD65C3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Forum – 1 szt.</w:t>
      </w:r>
    </w:p>
    <w:p w14:paraId="75C918F2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Gazeta Wyborcza – 1 szt.</w:t>
      </w:r>
    </w:p>
    <w:p w14:paraId="23AE139D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Newsweek – 1 szt.</w:t>
      </w:r>
    </w:p>
    <w:p w14:paraId="0EB2F815" w14:textId="77777777" w:rsidR="00B954A4" w:rsidRPr="00DD65C3" w:rsidRDefault="00B954A4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Polityka – 1 szt.</w:t>
      </w:r>
    </w:p>
    <w:p w14:paraId="02E3ED4A" w14:textId="6FA3A925" w:rsidR="00B954A4" w:rsidRDefault="00B954A4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DD65C3">
        <w:rPr>
          <w:rFonts w:ascii="Arial Narrow" w:eastAsia="MS Mincho" w:hAnsi="Arial Narrow"/>
          <w:lang w:eastAsia="pl-PL"/>
        </w:rPr>
        <w:t>Puls Biznesu – 1 szt.</w:t>
      </w:r>
    </w:p>
    <w:p w14:paraId="245BF9DA" w14:textId="633863F6" w:rsidR="00DD65C3" w:rsidRDefault="00DD65C3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Rzeczpospolita – 1 szt.</w:t>
      </w:r>
    </w:p>
    <w:p w14:paraId="055FCB82" w14:textId="2EBE4A1B" w:rsidR="00DD65C3" w:rsidRPr="00DD65C3" w:rsidRDefault="00DD65C3" w:rsidP="00BA1EBE">
      <w:pPr>
        <w:pStyle w:val="Akapitzlist"/>
        <w:keepLines/>
        <w:widowControl w:val="0"/>
        <w:numPr>
          <w:ilvl w:val="0"/>
          <w:numId w:val="2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Wprost – 1 szt.</w:t>
      </w:r>
    </w:p>
    <w:p w14:paraId="6B241118" w14:textId="552DAFD2" w:rsidR="00B954A4" w:rsidRPr="00B954A4" w:rsidRDefault="00B954A4" w:rsidP="00B954A4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</w:p>
    <w:p w14:paraId="61B0BA75" w14:textId="1FE1D1D3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14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Warszawie</w:t>
      </w:r>
      <w:r>
        <w:rPr>
          <w:rFonts w:ascii="Arial Narrow" w:eastAsia="MS Mincho" w:hAnsi="Arial Narrow"/>
          <w:lang w:eastAsia="pl-PL"/>
        </w:rPr>
        <w:t xml:space="preserve">, z siedzibą: </w:t>
      </w:r>
      <w:r w:rsidR="00B954A4" w:rsidRPr="00B954A4">
        <w:rPr>
          <w:rFonts w:ascii="Arial Narrow" w:eastAsia="MS Mincho" w:hAnsi="Arial Narrow"/>
          <w:lang w:eastAsia="pl-PL"/>
        </w:rPr>
        <w:t xml:space="preserve">Al. Jerozolimskie 134, 02-305 Warszawa – zawierający: </w:t>
      </w:r>
    </w:p>
    <w:p w14:paraId="53EDF458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29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Pojazdy Szynowe – 1 szt.</w:t>
      </w:r>
    </w:p>
    <w:p w14:paraId="6AC3A5A3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29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Świat Kolei – 1 szt.</w:t>
      </w:r>
    </w:p>
    <w:p w14:paraId="6EB65DF7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29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Technika Transportu Szynowego – 1 szt.</w:t>
      </w:r>
    </w:p>
    <w:p w14:paraId="653FC151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59E8328A" w14:textId="353B571B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15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Lublinie</w:t>
      </w:r>
      <w:r w:rsidR="00B954A4" w:rsidRPr="00B954A4">
        <w:rPr>
          <w:rFonts w:ascii="Arial Narrow" w:eastAsia="MS Mincho" w:hAnsi="Arial Narrow"/>
          <w:lang w:eastAsia="pl-PL"/>
        </w:rPr>
        <w:t xml:space="preserve">, z siedzibą: </w:t>
      </w:r>
      <w:r w:rsidR="00C305C5">
        <w:rPr>
          <w:rFonts w:ascii="Arial Narrow" w:eastAsia="MS Mincho" w:hAnsi="Arial Narrow"/>
          <w:lang w:eastAsia="pl-PL"/>
        </w:rPr>
        <w:t xml:space="preserve">ul. Bernardyńska 3, </w:t>
      </w:r>
      <w:r>
        <w:rPr>
          <w:rFonts w:ascii="Arial Narrow" w:eastAsia="MS Mincho" w:hAnsi="Arial Narrow"/>
          <w:lang w:eastAsia="pl-PL"/>
        </w:rPr>
        <w:br/>
      </w:r>
      <w:r w:rsidR="00C305C5" w:rsidRPr="00C305C5">
        <w:rPr>
          <w:rFonts w:ascii="Arial Narrow" w:eastAsia="MS Mincho" w:hAnsi="Arial Narrow"/>
          <w:lang w:eastAsia="pl-PL"/>
        </w:rPr>
        <w:t>20-109 Lublin</w:t>
      </w:r>
      <w:r w:rsidR="00B954A4" w:rsidRPr="00B954A4">
        <w:rPr>
          <w:rFonts w:ascii="Arial Narrow" w:eastAsia="MS Mincho" w:hAnsi="Arial Narrow"/>
          <w:lang w:eastAsia="pl-PL"/>
        </w:rPr>
        <w:t xml:space="preserve"> – zawierający: </w:t>
      </w:r>
    </w:p>
    <w:p w14:paraId="2FDFBFBB" w14:textId="392D2641" w:rsidR="00F2572C" w:rsidRPr="00F2572C" w:rsidRDefault="00F2572C" w:rsidP="00BA1EBE">
      <w:pPr>
        <w:pStyle w:val="Akapitzlist"/>
        <w:keepLines/>
        <w:widowControl w:val="0"/>
        <w:numPr>
          <w:ilvl w:val="0"/>
          <w:numId w:val="30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Newsweek – 1 szt.</w:t>
      </w:r>
    </w:p>
    <w:p w14:paraId="6EDC609F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30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Świat Kolei – 1 szt.</w:t>
      </w:r>
    </w:p>
    <w:p w14:paraId="1773AFC5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30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Technika Transportu Szynowego – 1 szt.</w:t>
      </w:r>
    </w:p>
    <w:p w14:paraId="4C2AE3B8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246EEACE" w14:textId="7597D7CB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16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Krakowie</w:t>
      </w:r>
      <w:r>
        <w:rPr>
          <w:rFonts w:ascii="Arial Narrow" w:eastAsia="MS Mincho" w:hAnsi="Arial Narrow"/>
          <w:lang w:eastAsia="pl-PL"/>
        </w:rPr>
        <w:t xml:space="preserve"> z siedzibą: </w:t>
      </w:r>
      <w:r w:rsidR="00C305C5">
        <w:rPr>
          <w:rFonts w:ascii="Arial Narrow" w:eastAsia="MS Mincho" w:hAnsi="Arial Narrow"/>
          <w:lang w:eastAsia="pl-PL"/>
        </w:rPr>
        <w:t xml:space="preserve">ul. Halicka 9, </w:t>
      </w:r>
      <w:r w:rsidR="00C305C5" w:rsidRPr="00C305C5">
        <w:rPr>
          <w:rFonts w:ascii="Arial Narrow" w:eastAsia="MS Mincho" w:hAnsi="Arial Narrow"/>
          <w:lang w:eastAsia="pl-PL"/>
        </w:rPr>
        <w:t>31-036 Kraków</w:t>
      </w:r>
      <w:r w:rsidR="00B954A4" w:rsidRPr="00B954A4">
        <w:rPr>
          <w:rFonts w:ascii="Arial Narrow" w:eastAsia="MS Mincho" w:hAnsi="Arial Narrow"/>
          <w:lang w:eastAsia="pl-PL"/>
        </w:rPr>
        <w:t xml:space="preserve"> – zawierający: </w:t>
      </w:r>
    </w:p>
    <w:p w14:paraId="531FE384" w14:textId="53499215" w:rsidR="00F2572C" w:rsidRPr="00F2572C" w:rsidRDefault="00F2572C" w:rsidP="00BA1EBE">
      <w:pPr>
        <w:pStyle w:val="Akapitzlist"/>
        <w:keepLines/>
        <w:widowControl w:val="0"/>
        <w:numPr>
          <w:ilvl w:val="0"/>
          <w:numId w:val="31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Technika Transportu Kolejowego – 1 szt.</w:t>
      </w:r>
    </w:p>
    <w:p w14:paraId="05AFCFE5" w14:textId="16DDB971" w:rsidR="00B954A4" w:rsidRPr="00F2572C" w:rsidRDefault="00B954A4" w:rsidP="00BA1EBE">
      <w:pPr>
        <w:pStyle w:val="Akapitzlist"/>
        <w:keepLines/>
        <w:widowControl w:val="0"/>
        <w:numPr>
          <w:ilvl w:val="0"/>
          <w:numId w:val="31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Świat Kolei – 1 szt.</w:t>
      </w:r>
    </w:p>
    <w:p w14:paraId="278785A0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151E1622" w14:textId="2D5FB195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17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Katowicach</w:t>
      </w:r>
      <w:r>
        <w:rPr>
          <w:rFonts w:ascii="Arial Narrow" w:eastAsia="MS Mincho" w:hAnsi="Arial Narrow"/>
          <w:lang w:eastAsia="pl-PL"/>
        </w:rPr>
        <w:t xml:space="preserve"> z siedzibą: </w:t>
      </w:r>
      <w:r w:rsidR="00C305C5">
        <w:rPr>
          <w:rFonts w:ascii="Arial Narrow" w:eastAsia="MS Mincho" w:hAnsi="Arial Narrow"/>
          <w:lang w:eastAsia="pl-PL"/>
        </w:rPr>
        <w:t xml:space="preserve">ul. Staromiejska 13a, </w:t>
      </w:r>
      <w:r>
        <w:rPr>
          <w:rFonts w:ascii="Arial Narrow" w:eastAsia="MS Mincho" w:hAnsi="Arial Narrow"/>
          <w:lang w:eastAsia="pl-PL"/>
        </w:rPr>
        <w:br/>
      </w:r>
      <w:r w:rsidR="00C305C5" w:rsidRPr="00C305C5">
        <w:rPr>
          <w:rFonts w:ascii="Arial Narrow" w:eastAsia="MS Mincho" w:hAnsi="Arial Narrow"/>
          <w:lang w:eastAsia="pl-PL"/>
        </w:rPr>
        <w:t>40-013 Katowice</w:t>
      </w:r>
      <w:r w:rsidR="00B954A4" w:rsidRPr="00B954A4">
        <w:rPr>
          <w:rFonts w:ascii="Arial Narrow" w:eastAsia="MS Mincho" w:hAnsi="Arial Narrow"/>
          <w:lang w:eastAsia="pl-PL"/>
        </w:rPr>
        <w:t xml:space="preserve"> – zawierający: </w:t>
      </w:r>
    </w:p>
    <w:p w14:paraId="489D0775" w14:textId="20C1C4A8" w:rsidR="00B954A4" w:rsidRPr="00F2572C" w:rsidRDefault="00B954A4" w:rsidP="00BA1EBE">
      <w:pPr>
        <w:pStyle w:val="Akapitzlist"/>
        <w:keepLines/>
        <w:widowControl w:val="0"/>
        <w:numPr>
          <w:ilvl w:val="0"/>
          <w:numId w:val="3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Pojazdy Szynowe – 1 szt.</w:t>
      </w:r>
    </w:p>
    <w:p w14:paraId="44A219E7" w14:textId="49C35D74" w:rsidR="00F2572C" w:rsidRPr="00F2572C" w:rsidRDefault="00F2572C" w:rsidP="00BA1EBE">
      <w:pPr>
        <w:pStyle w:val="Akapitzlist"/>
        <w:keepLines/>
        <w:widowControl w:val="0"/>
        <w:numPr>
          <w:ilvl w:val="0"/>
          <w:numId w:val="3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Przegląd Komunikacyjny – 1 szt.</w:t>
      </w:r>
    </w:p>
    <w:p w14:paraId="20C94A4B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3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Świat Kolei – 1 szt.</w:t>
      </w:r>
    </w:p>
    <w:p w14:paraId="6533D232" w14:textId="77777777" w:rsidR="00B954A4" w:rsidRPr="00F2572C" w:rsidRDefault="00B954A4" w:rsidP="00BA1EBE">
      <w:pPr>
        <w:pStyle w:val="Akapitzlist"/>
        <w:keepLines/>
        <w:widowControl w:val="0"/>
        <w:numPr>
          <w:ilvl w:val="0"/>
          <w:numId w:val="32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Technika Transportu Szynowego – 1 szt.</w:t>
      </w:r>
    </w:p>
    <w:p w14:paraId="5F31AFE4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1035AFCC" w14:textId="035D036C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18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Gdańsku </w:t>
      </w:r>
      <w:r>
        <w:rPr>
          <w:rFonts w:ascii="Arial Narrow" w:eastAsia="MS Mincho" w:hAnsi="Arial Narrow"/>
          <w:lang w:eastAsia="pl-PL"/>
        </w:rPr>
        <w:t xml:space="preserve">z siedzibą </w:t>
      </w:r>
      <w:r w:rsidR="00B954A4" w:rsidRPr="00B954A4">
        <w:rPr>
          <w:rFonts w:ascii="Arial Narrow" w:eastAsia="MS Mincho" w:hAnsi="Arial Narrow"/>
          <w:lang w:eastAsia="pl-PL"/>
        </w:rPr>
        <w:t xml:space="preserve">ul. Strzelecka 7B; </w:t>
      </w:r>
      <w:r>
        <w:rPr>
          <w:rFonts w:ascii="Arial Narrow" w:eastAsia="MS Mincho" w:hAnsi="Arial Narrow"/>
          <w:lang w:eastAsia="pl-PL"/>
        </w:rPr>
        <w:br/>
      </w:r>
      <w:r w:rsidR="00B954A4" w:rsidRPr="00B954A4">
        <w:rPr>
          <w:rFonts w:ascii="Arial Narrow" w:eastAsia="MS Mincho" w:hAnsi="Arial Narrow"/>
          <w:lang w:eastAsia="pl-PL"/>
        </w:rPr>
        <w:t xml:space="preserve">80-803 Gdańsk  – zawierający: </w:t>
      </w:r>
    </w:p>
    <w:p w14:paraId="3A7B8414" w14:textId="6B309AC7" w:rsidR="00B954A4" w:rsidRPr="00477BE3" w:rsidRDefault="00B954A4" w:rsidP="00BA1EBE">
      <w:pPr>
        <w:pStyle w:val="Akapitzlist"/>
        <w:keepLines/>
        <w:widowControl w:val="0"/>
        <w:numPr>
          <w:ilvl w:val="0"/>
          <w:numId w:val="3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477BE3">
        <w:rPr>
          <w:rFonts w:ascii="Arial Narrow" w:eastAsia="MS Mincho" w:hAnsi="Arial Narrow"/>
          <w:lang w:eastAsia="pl-PL"/>
        </w:rPr>
        <w:t>Technika Transportu Szynowego – 1 szt.</w:t>
      </w:r>
    </w:p>
    <w:p w14:paraId="42AEC47F" w14:textId="0AEA5C8F" w:rsidR="00F2572C" w:rsidRPr="00477BE3" w:rsidRDefault="00F2572C" w:rsidP="00BA1EBE">
      <w:pPr>
        <w:pStyle w:val="Akapitzlist"/>
        <w:keepLines/>
        <w:widowControl w:val="0"/>
        <w:numPr>
          <w:ilvl w:val="0"/>
          <w:numId w:val="3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477BE3">
        <w:rPr>
          <w:rFonts w:ascii="Arial Narrow" w:eastAsia="MS Mincho" w:hAnsi="Arial Narrow"/>
          <w:lang w:eastAsia="pl-PL"/>
        </w:rPr>
        <w:t>Badania nieniszczące i diagnostyka – 1 szt.</w:t>
      </w:r>
    </w:p>
    <w:p w14:paraId="5BED876E" w14:textId="03853D7E" w:rsidR="00F2572C" w:rsidRPr="00477BE3" w:rsidRDefault="00F2572C" w:rsidP="00BA1EBE">
      <w:pPr>
        <w:pStyle w:val="Akapitzlist"/>
        <w:keepLines/>
        <w:widowControl w:val="0"/>
        <w:numPr>
          <w:ilvl w:val="0"/>
          <w:numId w:val="3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477BE3">
        <w:rPr>
          <w:rFonts w:ascii="Arial Narrow" w:eastAsia="MS Mincho" w:hAnsi="Arial Narrow"/>
          <w:lang w:eastAsia="pl-PL"/>
        </w:rPr>
        <w:t>Inspektor. Technika i Bezpieczeństwo – 1 szt.</w:t>
      </w:r>
    </w:p>
    <w:p w14:paraId="2994AB12" w14:textId="55C19D98" w:rsidR="00477BE3" w:rsidRPr="00477BE3" w:rsidRDefault="00477BE3" w:rsidP="00BA1EBE">
      <w:pPr>
        <w:pStyle w:val="Akapitzlist"/>
        <w:keepLines/>
        <w:widowControl w:val="0"/>
        <w:numPr>
          <w:ilvl w:val="0"/>
          <w:numId w:val="33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477BE3">
        <w:rPr>
          <w:rFonts w:ascii="Arial Narrow" w:eastAsia="MS Mincho" w:hAnsi="Arial Narrow"/>
          <w:lang w:eastAsia="pl-PL"/>
        </w:rPr>
        <w:t>Przegląd Spawalnictwa – 1 szt.</w:t>
      </w:r>
    </w:p>
    <w:p w14:paraId="60FBBC0A" w14:textId="77777777" w:rsidR="00B954A4" w:rsidRPr="00B954A4" w:rsidRDefault="00B954A4" w:rsidP="00B954A4">
      <w:pPr>
        <w:keepLines/>
        <w:widowControl w:val="0"/>
        <w:suppressAutoHyphens/>
        <w:spacing w:after="0" w:line="264" w:lineRule="auto"/>
        <w:ind w:left="1080"/>
        <w:jc w:val="both"/>
        <w:rPr>
          <w:rFonts w:ascii="Arial Narrow" w:eastAsia="MS Mincho" w:hAnsi="Arial Narrow"/>
          <w:lang w:eastAsia="pl-PL"/>
        </w:rPr>
      </w:pPr>
    </w:p>
    <w:p w14:paraId="3469BCC7" w14:textId="2008B75A" w:rsidR="00B954A4" w:rsidRPr="00B954A4" w:rsidRDefault="00467788" w:rsidP="00C305C5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19</w:t>
      </w:r>
      <w:r w:rsidR="00B954A4" w:rsidRPr="00B954A4">
        <w:rPr>
          <w:rFonts w:ascii="Arial Narrow" w:eastAsia="MS Mincho" w:hAnsi="Arial Narrow"/>
          <w:b/>
          <w:lang w:eastAsia="pl-PL"/>
        </w:rPr>
        <w:t xml:space="preserve"> – miejsce dostawy: Oddział Terenowy UTK w Poznaniu</w:t>
      </w:r>
      <w:r w:rsidR="00B954A4" w:rsidRPr="00B954A4">
        <w:rPr>
          <w:rFonts w:ascii="Arial Narrow" w:eastAsia="MS Mincho" w:hAnsi="Arial Narrow"/>
          <w:lang w:eastAsia="pl-PL"/>
        </w:rPr>
        <w:t xml:space="preserve"> z siedzibą: ul. Górecka 1; 60-201 Poznań  – zawierający: </w:t>
      </w:r>
    </w:p>
    <w:p w14:paraId="435E8E13" w14:textId="77777777" w:rsidR="00796A89" w:rsidRPr="00F2572C" w:rsidRDefault="00796A89" w:rsidP="00796A89">
      <w:pPr>
        <w:pStyle w:val="Akapitzlist"/>
        <w:keepLines/>
        <w:widowControl w:val="0"/>
        <w:numPr>
          <w:ilvl w:val="0"/>
          <w:numId w:val="41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Technika Transportu Kolejowego – 1 szt.</w:t>
      </w:r>
    </w:p>
    <w:p w14:paraId="1D7D3B2F" w14:textId="77777777" w:rsidR="00796A89" w:rsidRPr="00F2572C" w:rsidRDefault="00796A89" w:rsidP="00796A89">
      <w:pPr>
        <w:pStyle w:val="Akapitzlist"/>
        <w:keepLines/>
        <w:widowControl w:val="0"/>
        <w:numPr>
          <w:ilvl w:val="0"/>
          <w:numId w:val="41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F2572C">
        <w:rPr>
          <w:rFonts w:ascii="Arial Narrow" w:eastAsia="MS Mincho" w:hAnsi="Arial Narrow"/>
          <w:lang w:eastAsia="pl-PL"/>
        </w:rPr>
        <w:t>Świat Kolei – 1 szt.</w:t>
      </w:r>
    </w:p>
    <w:p w14:paraId="532D5092" w14:textId="109587DC" w:rsidR="00621F24" w:rsidRPr="00B954A4" w:rsidRDefault="00621F24" w:rsidP="00621F24">
      <w:pPr>
        <w:keepLines/>
        <w:widowControl w:val="0"/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b/>
          <w:lang w:eastAsia="pl-PL"/>
        </w:rPr>
        <w:t>Pakiet nr 20</w:t>
      </w:r>
      <w:r w:rsidRPr="00B954A4">
        <w:rPr>
          <w:rFonts w:ascii="Arial Narrow" w:eastAsia="MS Mincho" w:hAnsi="Arial Narrow"/>
          <w:b/>
          <w:lang w:eastAsia="pl-PL"/>
        </w:rPr>
        <w:t xml:space="preserve"> – miejsce dostawy: </w:t>
      </w:r>
      <w:r w:rsidRPr="00621F24">
        <w:rPr>
          <w:rFonts w:ascii="Arial Narrow" w:eastAsia="MS Mincho" w:hAnsi="Arial Narrow"/>
          <w:b/>
          <w:lang w:eastAsia="pl-PL"/>
        </w:rPr>
        <w:t>Al. Jerozo</w:t>
      </w:r>
      <w:r>
        <w:rPr>
          <w:rFonts w:ascii="Arial Narrow" w:eastAsia="MS Mincho" w:hAnsi="Arial Narrow"/>
          <w:b/>
          <w:lang w:eastAsia="pl-PL"/>
        </w:rPr>
        <w:t xml:space="preserve">limskie 134, 02-305 Warszawa, </w:t>
      </w:r>
      <w:proofErr w:type="spellStart"/>
      <w:r>
        <w:rPr>
          <w:rFonts w:ascii="Arial Narrow" w:eastAsia="MS Mincho" w:hAnsi="Arial Narrow"/>
          <w:b/>
          <w:lang w:eastAsia="pl-PL"/>
        </w:rPr>
        <w:t>DPiP</w:t>
      </w:r>
      <w:proofErr w:type="spellEnd"/>
      <w:r w:rsidRPr="00621F24">
        <w:rPr>
          <w:rFonts w:ascii="Arial Narrow" w:eastAsia="MS Mincho" w:hAnsi="Arial Narrow"/>
          <w:b/>
          <w:lang w:eastAsia="pl-PL"/>
        </w:rPr>
        <w:t xml:space="preserve"> – zawierający:</w:t>
      </w:r>
      <w:r w:rsidRPr="00B954A4">
        <w:rPr>
          <w:rFonts w:ascii="Arial Narrow" w:eastAsia="MS Mincho" w:hAnsi="Arial Narrow"/>
          <w:lang w:eastAsia="pl-PL"/>
        </w:rPr>
        <w:t xml:space="preserve">: </w:t>
      </w:r>
    </w:p>
    <w:p w14:paraId="7F203BB3" w14:textId="77777777" w:rsidR="00621F24" w:rsidRDefault="00621F24" w:rsidP="00621F24">
      <w:pPr>
        <w:pStyle w:val="Akapitzlist"/>
        <w:numPr>
          <w:ilvl w:val="0"/>
          <w:numId w:val="48"/>
        </w:numPr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Dziennik Gazeta Prawna– 1 szt.</w:t>
      </w:r>
    </w:p>
    <w:p w14:paraId="129F4D3F" w14:textId="77777777" w:rsidR="00621F24" w:rsidRDefault="00621F24" w:rsidP="00621F24">
      <w:pPr>
        <w:pStyle w:val="Akapitzlist"/>
        <w:numPr>
          <w:ilvl w:val="0"/>
          <w:numId w:val="48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Gazeta Wyborcza – 1 szt.</w:t>
      </w:r>
    </w:p>
    <w:p w14:paraId="04633040" w14:textId="77777777" w:rsidR="00621F24" w:rsidRDefault="00621F24" w:rsidP="00621F24">
      <w:pPr>
        <w:pStyle w:val="Akapitzlist"/>
        <w:numPr>
          <w:ilvl w:val="0"/>
          <w:numId w:val="48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Polityka – 1 szt.</w:t>
      </w:r>
    </w:p>
    <w:p w14:paraId="6C3EA9DD" w14:textId="77777777" w:rsidR="00621F24" w:rsidRPr="001451D2" w:rsidRDefault="00621F24" w:rsidP="00621F24">
      <w:pPr>
        <w:pStyle w:val="Akapitzlist"/>
        <w:numPr>
          <w:ilvl w:val="0"/>
          <w:numId w:val="48"/>
        </w:numPr>
        <w:rPr>
          <w:rFonts w:ascii="Arial Narrow" w:eastAsia="MS Mincho" w:hAnsi="Arial Narrow"/>
          <w:lang w:eastAsia="pl-PL"/>
        </w:rPr>
      </w:pPr>
      <w:r>
        <w:rPr>
          <w:rFonts w:ascii="Arial Narrow" w:eastAsia="MS Mincho" w:hAnsi="Arial Narrow"/>
          <w:lang w:eastAsia="pl-PL"/>
        </w:rPr>
        <w:t>Puls Biznesu – 1 szt.</w:t>
      </w:r>
    </w:p>
    <w:p w14:paraId="3B078057" w14:textId="77777777" w:rsidR="00621F24" w:rsidRPr="001451D2" w:rsidRDefault="00621F24" w:rsidP="00621F24">
      <w:pPr>
        <w:pStyle w:val="Akapitzlist"/>
        <w:keepLines/>
        <w:widowControl w:val="0"/>
        <w:numPr>
          <w:ilvl w:val="0"/>
          <w:numId w:val="4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Świat Kolei – 1 szt.</w:t>
      </w:r>
    </w:p>
    <w:p w14:paraId="29D36997" w14:textId="77777777" w:rsidR="00621F24" w:rsidRPr="001451D2" w:rsidRDefault="00621F24" w:rsidP="00621F24">
      <w:pPr>
        <w:pStyle w:val="Akapitzlist"/>
        <w:keepLines/>
        <w:widowControl w:val="0"/>
        <w:numPr>
          <w:ilvl w:val="0"/>
          <w:numId w:val="48"/>
        </w:numPr>
        <w:suppressAutoHyphens/>
        <w:spacing w:after="0" w:line="264" w:lineRule="auto"/>
        <w:jc w:val="both"/>
        <w:rPr>
          <w:rFonts w:ascii="Arial Narrow" w:eastAsia="MS Mincho" w:hAnsi="Arial Narrow"/>
          <w:lang w:eastAsia="pl-PL"/>
        </w:rPr>
      </w:pPr>
      <w:r w:rsidRPr="001451D2">
        <w:rPr>
          <w:rFonts w:ascii="Arial Narrow" w:eastAsia="MS Mincho" w:hAnsi="Arial Narrow"/>
          <w:lang w:eastAsia="pl-PL"/>
        </w:rPr>
        <w:t>Technika Transportu Szynowego – 1 szt.</w:t>
      </w:r>
    </w:p>
    <w:p w14:paraId="5566938B" w14:textId="79641FC6" w:rsidR="007057F8" w:rsidRPr="00A27D1A" w:rsidRDefault="007057F8" w:rsidP="00A27D1A">
      <w:pPr>
        <w:widowControl w:val="0"/>
        <w:spacing w:before="200"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057F8" w:rsidRPr="00A27D1A" w:rsidSect="00AD0FFA">
      <w:footerReference w:type="default" r:id="rId8"/>
      <w:headerReference w:type="first" r:id="rId9"/>
      <w:footerReference w:type="first" r:id="rId10"/>
      <w:footnotePr>
        <w:numRestart w:val="eachSect"/>
      </w:footnotePr>
      <w:type w:val="continuous"/>
      <w:pgSz w:w="11906" w:h="16838"/>
      <w:pgMar w:top="1418" w:right="1418" w:bottom="1276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0E32" w14:textId="77777777" w:rsidR="00DE129A" w:rsidRDefault="00DE129A" w:rsidP="002C31B9">
      <w:pPr>
        <w:spacing w:after="0" w:line="240" w:lineRule="auto"/>
      </w:pPr>
      <w:r>
        <w:separator/>
      </w:r>
    </w:p>
  </w:endnote>
  <w:endnote w:type="continuationSeparator" w:id="0">
    <w:p w14:paraId="7FB47D39" w14:textId="77777777" w:rsidR="00DE129A" w:rsidRDefault="00DE129A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3C01" w14:textId="77777777" w:rsidR="002D62CB" w:rsidRPr="00DC718B" w:rsidRDefault="002D62CB" w:rsidP="00C431FD">
    <w:pPr>
      <w:pStyle w:val="Stopka"/>
      <w:jc w:val="center"/>
      <w:rPr>
        <w:rFonts w:ascii="Times New Roman" w:hAnsi="Times New Roman"/>
        <w:sz w:val="20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F00D" w14:textId="77777777" w:rsidR="002D62CB" w:rsidRDefault="002D62CB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FC16" w14:textId="77777777" w:rsidR="00DE129A" w:rsidRDefault="00DE129A" w:rsidP="002C31B9">
      <w:pPr>
        <w:spacing w:after="0" w:line="240" w:lineRule="auto"/>
      </w:pPr>
      <w:r>
        <w:separator/>
      </w:r>
    </w:p>
  </w:footnote>
  <w:footnote w:type="continuationSeparator" w:id="0">
    <w:p w14:paraId="29B53EEE" w14:textId="77777777" w:rsidR="00DE129A" w:rsidRDefault="00DE129A" w:rsidP="002C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286"/>
    </w:tblGrid>
    <w:tr w:rsidR="002D62CB" w:rsidRPr="00C103A1" w14:paraId="71906C03" w14:textId="77777777" w:rsidTr="00C431FD">
      <w:tc>
        <w:tcPr>
          <w:tcW w:w="9855" w:type="dxa"/>
        </w:tcPr>
        <w:p w14:paraId="1EF3299F" w14:textId="77777777" w:rsidR="002D62CB" w:rsidRPr="005C4DF5" w:rsidRDefault="002D62CB">
          <w:pPr>
            <w:pStyle w:val="Nagwek"/>
            <w:rPr>
              <w:snapToGrid w:val="0"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 wp14:anchorId="07F5A0FC" wp14:editId="752D876F">
                <wp:extent cx="1432560" cy="220980"/>
                <wp:effectExtent l="0" t="0" r="0" b="7620"/>
                <wp:docPr id="1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8C9238" w14:textId="77777777" w:rsidR="002D62CB" w:rsidRDefault="002D6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F2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26F7BCC"/>
    <w:multiLevelType w:val="hybridMultilevel"/>
    <w:tmpl w:val="6B02A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82063"/>
    <w:multiLevelType w:val="hybridMultilevel"/>
    <w:tmpl w:val="3B7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C07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9BD5244"/>
    <w:multiLevelType w:val="multilevel"/>
    <w:tmpl w:val="118A4D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A0105A9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4215E31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6230132"/>
    <w:multiLevelType w:val="hybridMultilevel"/>
    <w:tmpl w:val="56462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624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8BD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6235D4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1D2C5ECB"/>
    <w:multiLevelType w:val="hybridMultilevel"/>
    <w:tmpl w:val="93222830"/>
    <w:lvl w:ilvl="0" w:tplc="1DC68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239F"/>
    <w:multiLevelType w:val="hybridMultilevel"/>
    <w:tmpl w:val="93222830"/>
    <w:lvl w:ilvl="0" w:tplc="1DC68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65EBA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723241A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6649AF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D7379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67BD3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3B560A9F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B7773D7"/>
    <w:multiLevelType w:val="multilevel"/>
    <w:tmpl w:val="A4607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160" w:hanging="720"/>
      </w:pPr>
      <w:rPr>
        <w:rFonts w:asciiTheme="minorHAnsi" w:eastAsia="Times New Roman" w:hAnsiTheme="minorHAnsi" w:cs="Calibri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0FE1C0B"/>
    <w:multiLevelType w:val="hybridMultilevel"/>
    <w:tmpl w:val="B946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0342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809349E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487575A2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4BAB1997"/>
    <w:multiLevelType w:val="multilevel"/>
    <w:tmpl w:val="334A0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BC6CA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1832E8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54260BB0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7C02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1F2005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0E80299"/>
    <w:multiLevelType w:val="multilevel"/>
    <w:tmpl w:val="C6CE6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9A119F"/>
    <w:multiLevelType w:val="multilevel"/>
    <w:tmpl w:val="DC9C0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51823C4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6080343"/>
    <w:multiLevelType w:val="hybridMultilevel"/>
    <w:tmpl w:val="10B41764"/>
    <w:lvl w:ilvl="0" w:tplc="C3589988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6E478BA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675E5210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6DF63811"/>
    <w:multiLevelType w:val="hybridMultilevel"/>
    <w:tmpl w:val="6B02A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C36DB1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0582DA6"/>
    <w:multiLevelType w:val="hybridMultilevel"/>
    <w:tmpl w:val="41E45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0417"/>
    <w:multiLevelType w:val="multilevel"/>
    <w:tmpl w:val="4AC246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75CE20D3"/>
    <w:multiLevelType w:val="hybridMultilevel"/>
    <w:tmpl w:val="DCE283C4"/>
    <w:lvl w:ilvl="0" w:tplc="E9027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107AA8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4" w15:restartNumberingAfterBreak="0">
    <w:nsid w:val="787324B8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B497183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6" w15:restartNumberingAfterBreak="0">
    <w:nsid w:val="7FC62CCD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7" w15:restartNumberingAfterBreak="0">
    <w:nsid w:val="7FD71E07"/>
    <w:multiLevelType w:val="multilevel"/>
    <w:tmpl w:val="D092E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7"/>
  </w:num>
  <w:num w:numId="5">
    <w:abstractNumId w:val="22"/>
  </w:num>
  <w:num w:numId="6">
    <w:abstractNumId w:val="2"/>
  </w:num>
  <w:num w:numId="7">
    <w:abstractNumId w:val="40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23"/>
  </w:num>
  <w:num w:numId="14">
    <w:abstractNumId w:val="27"/>
  </w:num>
  <w:num w:numId="15">
    <w:abstractNumId w:val="35"/>
  </w:num>
  <w:num w:numId="16">
    <w:abstractNumId w:val="32"/>
  </w:num>
  <w:num w:numId="17">
    <w:abstractNumId w:val="30"/>
  </w:num>
  <w:num w:numId="18">
    <w:abstractNumId w:val="21"/>
  </w:num>
  <w:num w:numId="19">
    <w:abstractNumId w:val="33"/>
  </w:num>
  <w:num w:numId="20">
    <w:abstractNumId w:val="42"/>
  </w:num>
  <w:num w:numId="21">
    <w:abstractNumId w:val="24"/>
  </w:num>
  <w:num w:numId="22">
    <w:abstractNumId w:val="45"/>
  </w:num>
  <w:num w:numId="23">
    <w:abstractNumId w:val="37"/>
  </w:num>
  <w:num w:numId="24">
    <w:abstractNumId w:val="44"/>
  </w:num>
  <w:num w:numId="25">
    <w:abstractNumId w:val="43"/>
  </w:num>
  <w:num w:numId="26">
    <w:abstractNumId w:val="39"/>
  </w:num>
  <w:num w:numId="27">
    <w:abstractNumId w:val="20"/>
  </w:num>
  <w:num w:numId="28">
    <w:abstractNumId w:val="3"/>
  </w:num>
  <w:num w:numId="29">
    <w:abstractNumId w:val="5"/>
  </w:num>
  <w:num w:numId="30">
    <w:abstractNumId w:val="6"/>
  </w:num>
  <w:num w:numId="31">
    <w:abstractNumId w:val="25"/>
  </w:num>
  <w:num w:numId="32">
    <w:abstractNumId w:val="36"/>
  </w:num>
  <w:num w:numId="33">
    <w:abstractNumId w:val="46"/>
  </w:num>
  <w:num w:numId="34">
    <w:abstractNumId w:val="10"/>
  </w:num>
  <w:num w:numId="35">
    <w:abstractNumId w:val="13"/>
  </w:num>
  <w:num w:numId="36">
    <w:abstractNumId w:val="34"/>
  </w:num>
  <w:num w:numId="37">
    <w:abstractNumId w:val="41"/>
  </w:num>
  <w:num w:numId="38">
    <w:abstractNumId w:val="47"/>
  </w:num>
  <w:num w:numId="39">
    <w:abstractNumId w:val="29"/>
  </w:num>
  <w:num w:numId="40">
    <w:abstractNumId w:val="28"/>
  </w:num>
  <w:num w:numId="41">
    <w:abstractNumId w:val="17"/>
  </w:num>
  <w:num w:numId="42">
    <w:abstractNumId w:val="12"/>
  </w:num>
  <w:num w:numId="43">
    <w:abstractNumId w:val="38"/>
  </w:num>
  <w:num w:numId="44">
    <w:abstractNumId w:val="26"/>
  </w:num>
  <w:num w:numId="45">
    <w:abstractNumId w:val="4"/>
  </w:num>
  <w:num w:numId="46">
    <w:abstractNumId w:val="31"/>
  </w:num>
  <w:num w:numId="47">
    <w:abstractNumId w:val="19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1"/>
    <w:rsid w:val="00000868"/>
    <w:rsid w:val="00002811"/>
    <w:rsid w:val="00005031"/>
    <w:rsid w:val="000148E6"/>
    <w:rsid w:val="00021858"/>
    <w:rsid w:val="00021897"/>
    <w:rsid w:val="0002482F"/>
    <w:rsid w:val="00025B1B"/>
    <w:rsid w:val="000263E3"/>
    <w:rsid w:val="00027497"/>
    <w:rsid w:val="00035431"/>
    <w:rsid w:val="000367B9"/>
    <w:rsid w:val="0003752F"/>
    <w:rsid w:val="00037D50"/>
    <w:rsid w:val="00041BFD"/>
    <w:rsid w:val="00043217"/>
    <w:rsid w:val="000441F5"/>
    <w:rsid w:val="00044DDF"/>
    <w:rsid w:val="00050553"/>
    <w:rsid w:val="0005071C"/>
    <w:rsid w:val="00051F0D"/>
    <w:rsid w:val="00052EC4"/>
    <w:rsid w:val="00055284"/>
    <w:rsid w:val="0006069C"/>
    <w:rsid w:val="0006307F"/>
    <w:rsid w:val="0006714A"/>
    <w:rsid w:val="00077EAF"/>
    <w:rsid w:val="000857FF"/>
    <w:rsid w:val="00087E8E"/>
    <w:rsid w:val="00094F63"/>
    <w:rsid w:val="00095D5A"/>
    <w:rsid w:val="00097C78"/>
    <w:rsid w:val="000A21A0"/>
    <w:rsid w:val="000B02E1"/>
    <w:rsid w:val="000B04D0"/>
    <w:rsid w:val="000B3DE1"/>
    <w:rsid w:val="000B4340"/>
    <w:rsid w:val="000B6538"/>
    <w:rsid w:val="000C1049"/>
    <w:rsid w:val="000C5C2A"/>
    <w:rsid w:val="000C6DC5"/>
    <w:rsid w:val="000C72E5"/>
    <w:rsid w:val="000D3358"/>
    <w:rsid w:val="000E0440"/>
    <w:rsid w:val="000E3D93"/>
    <w:rsid w:val="000E6C6A"/>
    <w:rsid w:val="000F2AC8"/>
    <w:rsid w:val="000F54F9"/>
    <w:rsid w:val="00100E60"/>
    <w:rsid w:val="001061BC"/>
    <w:rsid w:val="00112208"/>
    <w:rsid w:val="00113088"/>
    <w:rsid w:val="00113C1A"/>
    <w:rsid w:val="00120E11"/>
    <w:rsid w:val="001241DF"/>
    <w:rsid w:val="001318D4"/>
    <w:rsid w:val="00133890"/>
    <w:rsid w:val="001355D8"/>
    <w:rsid w:val="001403F4"/>
    <w:rsid w:val="001451D2"/>
    <w:rsid w:val="0014740D"/>
    <w:rsid w:val="001479D0"/>
    <w:rsid w:val="00151AA1"/>
    <w:rsid w:val="00157F4B"/>
    <w:rsid w:val="00163E49"/>
    <w:rsid w:val="00182C1C"/>
    <w:rsid w:val="00190AED"/>
    <w:rsid w:val="001944D6"/>
    <w:rsid w:val="00196B08"/>
    <w:rsid w:val="001A305D"/>
    <w:rsid w:val="001A3D09"/>
    <w:rsid w:val="001A407E"/>
    <w:rsid w:val="001A4830"/>
    <w:rsid w:val="001A539B"/>
    <w:rsid w:val="001A6AE8"/>
    <w:rsid w:val="001B1868"/>
    <w:rsid w:val="001B3566"/>
    <w:rsid w:val="001B4A73"/>
    <w:rsid w:val="001C0D35"/>
    <w:rsid w:val="001C2570"/>
    <w:rsid w:val="001C2571"/>
    <w:rsid w:val="001C5F06"/>
    <w:rsid w:val="001D0E73"/>
    <w:rsid w:val="001D1DAD"/>
    <w:rsid w:val="001D5689"/>
    <w:rsid w:val="001D75C8"/>
    <w:rsid w:val="001D7F7A"/>
    <w:rsid w:val="001E2433"/>
    <w:rsid w:val="001E5ED7"/>
    <w:rsid w:val="001E6364"/>
    <w:rsid w:val="001F4AA6"/>
    <w:rsid w:val="00202467"/>
    <w:rsid w:val="0020256A"/>
    <w:rsid w:val="00202A58"/>
    <w:rsid w:val="0020568C"/>
    <w:rsid w:val="00205CA1"/>
    <w:rsid w:val="00214CCE"/>
    <w:rsid w:val="00214D86"/>
    <w:rsid w:val="00214F2C"/>
    <w:rsid w:val="00214FF1"/>
    <w:rsid w:val="00217221"/>
    <w:rsid w:val="002301BC"/>
    <w:rsid w:val="00236688"/>
    <w:rsid w:val="002410AE"/>
    <w:rsid w:val="002429ED"/>
    <w:rsid w:val="00246B4D"/>
    <w:rsid w:val="00250E7F"/>
    <w:rsid w:val="00251AB8"/>
    <w:rsid w:val="002527E0"/>
    <w:rsid w:val="00255399"/>
    <w:rsid w:val="0025669D"/>
    <w:rsid w:val="00256C4D"/>
    <w:rsid w:val="00262446"/>
    <w:rsid w:val="002635F7"/>
    <w:rsid w:val="00266114"/>
    <w:rsid w:val="0026708F"/>
    <w:rsid w:val="00267DED"/>
    <w:rsid w:val="0027463B"/>
    <w:rsid w:val="002752A8"/>
    <w:rsid w:val="00275FDA"/>
    <w:rsid w:val="00277F6C"/>
    <w:rsid w:val="00280F4D"/>
    <w:rsid w:val="002856D7"/>
    <w:rsid w:val="00291852"/>
    <w:rsid w:val="00294151"/>
    <w:rsid w:val="00296CAA"/>
    <w:rsid w:val="002971AA"/>
    <w:rsid w:val="002A1AB5"/>
    <w:rsid w:val="002A478C"/>
    <w:rsid w:val="002A4F18"/>
    <w:rsid w:val="002A7FE7"/>
    <w:rsid w:val="002B1BB9"/>
    <w:rsid w:val="002B2A89"/>
    <w:rsid w:val="002B40C9"/>
    <w:rsid w:val="002B6842"/>
    <w:rsid w:val="002B7D6D"/>
    <w:rsid w:val="002C2BE2"/>
    <w:rsid w:val="002C31B9"/>
    <w:rsid w:val="002C52A0"/>
    <w:rsid w:val="002C76AD"/>
    <w:rsid w:val="002D62CB"/>
    <w:rsid w:val="002D7517"/>
    <w:rsid w:val="002E2953"/>
    <w:rsid w:val="002E3D7A"/>
    <w:rsid w:val="002E5318"/>
    <w:rsid w:val="002F2605"/>
    <w:rsid w:val="002F3E88"/>
    <w:rsid w:val="002F6842"/>
    <w:rsid w:val="002F6D7D"/>
    <w:rsid w:val="002F6FAE"/>
    <w:rsid w:val="003000F5"/>
    <w:rsid w:val="003044A2"/>
    <w:rsid w:val="0031064A"/>
    <w:rsid w:val="00313309"/>
    <w:rsid w:val="003218A4"/>
    <w:rsid w:val="003300E0"/>
    <w:rsid w:val="00330CD7"/>
    <w:rsid w:val="00342A71"/>
    <w:rsid w:val="00350BD2"/>
    <w:rsid w:val="0035155C"/>
    <w:rsid w:val="0035170E"/>
    <w:rsid w:val="00351C77"/>
    <w:rsid w:val="0035339D"/>
    <w:rsid w:val="00361AF1"/>
    <w:rsid w:val="00366DF3"/>
    <w:rsid w:val="003673B8"/>
    <w:rsid w:val="003674F1"/>
    <w:rsid w:val="00370116"/>
    <w:rsid w:val="00370999"/>
    <w:rsid w:val="00371075"/>
    <w:rsid w:val="003713A6"/>
    <w:rsid w:val="003730A1"/>
    <w:rsid w:val="0037589A"/>
    <w:rsid w:val="0038692C"/>
    <w:rsid w:val="003872A6"/>
    <w:rsid w:val="003876D4"/>
    <w:rsid w:val="00393B5A"/>
    <w:rsid w:val="003961E6"/>
    <w:rsid w:val="003A5C1F"/>
    <w:rsid w:val="003B0718"/>
    <w:rsid w:val="003B2CAC"/>
    <w:rsid w:val="003B4979"/>
    <w:rsid w:val="003C46CC"/>
    <w:rsid w:val="003C5035"/>
    <w:rsid w:val="003C5265"/>
    <w:rsid w:val="003D0239"/>
    <w:rsid w:val="003D0416"/>
    <w:rsid w:val="003D0EDD"/>
    <w:rsid w:val="003D2A5E"/>
    <w:rsid w:val="003D416B"/>
    <w:rsid w:val="003D4297"/>
    <w:rsid w:val="003E1725"/>
    <w:rsid w:val="003E705D"/>
    <w:rsid w:val="003E7786"/>
    <w:rsid w:val="003E7AF5"/>
    <w:rsid w:val="003E7C3D"/>
    <w:rsid w:val="003F37EB"/>
    <w:rsid w:val="003F60BB"/>
    <w:rsid w:val="00410597"/>
    <w:rsid w:val="00410C86"/>
    <w:rsid w:val="00417142"/>
    <w:rsid w:val="0042745A"/>
    <w:rsid w:val="00435B5A"/>
    <w:rsid w:val="00440941"/>
    <w:rsid w:val="00443FA7"/>
    <w:rsid w:val="00445FDB"/>
    <w:rsid w:val="00450808"/>
    <w:rsid w:val="00455303"/>
    <w:rsid w:val="00455C2B"/>
    <w:rsid w:val="004566AF"/>
    <w:rsid w:val="004601DF"/>
    <w:rsid w:val="00463F13"/>
    <w:rsid w:val="00465499"/>
    <w:rsid w:val="00467788"/>
    <w:rsid w:val="00471BDD"/>
    <w:rsid w:val="00475FFE"/>
    <w:rsid w:val="00477BE3"/>
    <w:rsid w:val="00477D1F"/>
    <w:rsid w:val="0048233D"/>
    <w:rsid w:val="00483E30"/>
    <w:rsid w:val="00485627"/>
    <w:rsid w:val="00490659"/>
    <w:rsid w:val="0049255E"/>
    <w:rsid w:val="00494D38"/>
    <w:rsid w:val="00497419"/>
    <w:rsid w:val="004A1CD2"/>
    <w:rsid w:val="004A6201"/>
    <w:rsid w:val="004A7A0D"/>
    <w:rsid w:val="004B2D45"/>
    <w:rsid w:val="004B3874"/>
    <w:rsid w:val="004C0680"/>
    <w:rsid w:val="004C0B8E"/>
    <w:rsid w:val="004C4DBF"/>
    <w:rsid w:val="004D0B95"/>
    <w:rsid w:val="004D215D"/>
    <w:rsid w:val="004D65B1"/>
    <w:rsid w:val="004F4BD7"/>
    <w:rsid w:val="00503CC9"/>
    <w:rsid w:val="00507A79"/>
    <w:rsid w:val="005110DC"/>
    <w:rsid w:val="005179B2"/>
    <w:rsid w:val="005213F3"/>
    <w:rsid w:val="0052243B"/>
    <w:rsid w:val="0053032C"/>
    <w:rsid w:val="00532E98"/>
    <w:rsid w:val="00536D63"/>
    <w:rsid w:val="00551174"/>
    <w:rsid w:val="00551350"/>
    <w:rsid w:val="005522F2"/>
    <w:rsid w:val="005547D8"/>
    <w:rsid w:val="00555F63"/>
    <w:rsid w:val="00556B43"/>
    <w:rsid w:val="0055711E"/>
    <w:rsid w:val="00562E7F"/>
    <w:rsid w:val="005640D9"/>
    <w:rsid w:val="00565C9A"/>
    <w:rsid w:val="00570059"/>
    <w:rsid w:val="00574D93"/>
    <w:rsid w:val="00575A18"/>
    <w:rsid w:val="00577038"/>
    <w:rsid w:val="005818F9"/>
    <w:rsid w:val="0058281E"/>
    <w:rsid w:val="00586BBD"/>
    <w:rsid w:val="0058781C"/>
    <w:rsid w:val="00591039"/>
    <w:rsid w:val="005914D9"/>
    <w:rsid w:val="00591BAE"/>
    <w:rsid w:val="00591C12"/>
    <w:rsid w:val="0059538C"/>
    <w:rsid w:val="00595E8E"/>
    <w:rsid w:val="00596E03"/>
    <w:rsid w:val="005A44CF"/>
    <w:rsid w:val="005A5665"/>
    <w:rsid w:val="005A7262"/>
    <w:rsid w:val="005B08E8"/>
    <w:rsid w:val="005B2E30"/>
    <w:rsid w:val="005B6F11"/>
    <w:rsid w:val="005C2CDF"/>
    <w:rsid w:val="005C41DA"/>
    <w:rsid w:val="005C4408"/>
    <w:rsid w:val="005C4DF5"/>
    <w:rsid w:val="005C5F1A"/>
    <w:rsid w:val="005D38A9"/>
    <w:rsid w:val="005D3DD0"/>
    <w:rsid w:val="005E1E87"/>
    <w:rsid w:val="005E7C24"/>
    <w:rsid w:val="005E7E30"/>
    <w:rsid w:val="005F16D8"/>
    <w:rsid w:val="005F47C6"/>
    <w:rsid w:val="005F4B83"/>
    <w:rsid w:val="005F4E82"/>
    <w:rsid w:val="005F7582"/>
    <w:rsid w:val="00600259"/>
    <w:rsid w:val="00603800"/>
    <w:rsid w:val="006044D5"/>
    <w:rsid w:val="00605C95"/>
    <w:rsid w:val="006077CC"/>
    <w:rsid w:val="00607D4F"/>
    <w:rsid w:val="006105CC"/>
    <w:rsid w:val="006143F6"/>
    <w:rsid w:val="00615977"/>
    <w:rsid w:val="00621F24"/>
    <w:rsid w:val="00626640"/>
    <w:rsid w:val="00627F14"/>
    <w:rsid w:val="006310EF"/>
    <w:rsid w:val="00631CA1"/>
    <w:rsid w:val="006329FB"/>
    <w:rsid w:val="00633299"/>
    <w:rsid w:val="00637BA5"/>
    <w:rsid w:val="006431AC"/>
    <w:rsid w:val="00661819"/>
    <w:rsid w:val="00665136"/>
    <w:rsid w:val="00665DC3"/>
    <w:rsid w:val="006739D1"/>
    <w:rsid w:val="00673C45"/>
    <w:rsid w:val="0067479F"/>
    <w:rsid w:val="00681595"/>
    <w:rsid w:val="00681AFC"/>
    <w:rsid w:val="00683638"/>
    <w:rsid w:val="00686E56"/>
    <w:rsid w:val="00692312"/>
    <w:rsid w:val="00696427"/>
    <w:rsid w:val="00696669"/>
    <w:rsid w:val="006A1D27"/>
    <w:rsid w:val="006A3493"/>
    <w:rsid w:val="006A38F7"/>
    <w:rsid w:val="006A3D26"/>
    <w:rsid w:val="006A5B15"/>
    <w:rsid w:val="006B0473"/>
    <w:rsid w:val="006B440A"/>
    <w:rsid w:val="006C3B36"/>
    <w:rsid w:val="006C5234"/>
    <w:rsid w:val="006C5CF3"/>
    <w:rsid w:val="006C6928"/>
    <w:rsid w:val="006D0BE6"/>
    <w:rsid w:val="006D1378"/>
    <w:rsid w:val="006D3F47"/>
    <w:rsid w:val="006E0A3F"/>
    <w:rsid w:val="006E22DD"/>
    <w:rsid w:val="006E5139"/>
    <w:rsid w:val="006E5898"/>
    <w:rsid w:val="006F3743"/>
    <w:rsid w:val="006F6704"/>
    <w:rsid w:val="007009F3"/>
    <w:rsid w:val="007057F8"/>
    <w:rsid w:val="007174A7"/>
    <w:rsid w:val="007178B9"/>
    <w:rsid w:val="00721BAA"/>
    <w:rsid w:val="00723469"/>
    <w:rsid w:val="00733233"/>
    <w:rsid w:val="0073348B"/>
    <w:rsid w:val="00734A6F"/>
    <w:rsid w:val="0074149A"/>
    <w:rsid w:val="00743682"/>
    <w:rsid w:val="007444A2"/>
    <w:rsid w:val="007453C8"/>
    <w:rsid w:val="00750292"/>
    <w:rsid w:val="00750C25"/>
    <w:rsid w:val="00751EFE"/>
    <w:rsid w:val="00753844"/>
    <w:rsid w:val="00754901"/>
    <w:rsid w:val="00755FCA"/>
    <w:rsid w:val="0076057D"/>
    <w:rsid w:val="00764962"/>
    <w:rsid w:val="00764FB3"/>
    <w:rsid w:val="00766372"/>
    <w:rsid w:val="00770EA9"/>
    <w:rsid w:val="00780B59"/>
    <w:rsid w:val="00787F2C"/>
    <w:rsid w:val="0079097C"/>
    <w:rsid w:val="007910F8"/>
    <w:rsid w:val="00793348"/>
    <w:rsid w:val="00794A8D"/>
    <w:rsid w:val="00796A89"/>
    <w:rsid w:val="007A1842"/>
    <w:rsid w:val="007A1F15"/>
    <w:rsid w:val="007A67D7"/>
    <w:rsid w:val="007B13B0"/>
    <w:rsid w:val="007B309E"/>
    <w:rsid w:val="007B535B"/>
    <w:rsid w:val="007B717F"/>
    <w:rsid w:val="007C558E"/>
    <w:rsid w:val="007C5645"/>
    <w:rsid w:val="007D1B2C"/>
    <w:rsid w:val="007D1DE8"/>
    <w:rsid w:val="007D2ED4"/>
    <w:rsid w:val="007D4C82"/>
    <w:rsid w:val="007D5D87"/>
    <w:rsid w:val="007E11F7"/>
    <w:rsid w:val="007E40AB"/>
    <w:rsid w:val="007E5611"/>
    <w:rsid w:val="007E5A90"/>
    <w:rsid w:val="007E65E0"/>
    <w:rsid w:val="007F0646"/>
    <w:rsid w:val="007F7483"/>
    <w:rsid w:val="00804321"/>
    <w:rsid w:val="008071FA"/>
    <w:rsid w:val="00813726"/>
    <w:rsid w:val="008236B4"/>
    <w:rsid w:val="00826B5A"/>
    <w:rsid w:val="00832287"/>
    <w:rsid w:val="00835435"/>
    <w:rsid w:val="008357C2"/>
    <w:rsid w:val="008372C2"/>
    <w:rsid w:val="008407E5"/>
    <w:rsid w:val="008413CC"/>
    <w:rsid w:val="0084521E"/>
    <w:rsid w:val="0085211E"/>
    <w:rsid w:val="00853CDA"/>
    <w:rsid w:val="008573EC"/>
    <w:rsid w:val="008610B4"/>
    <w:rsid w:val="00861194"/>
    <w:rsid w:val="008638D5"/>
    <w:rsid w:val="0087085F"/>
    <w:rsid w:val="00870F5B"/>
    <w:rsid w:val="0087775E"/>
    <w:rsid w:val="00877AB9"/>
    <w:rsid w:val="00880717"/>
    <w:rsid w:val="0088674D"/>
    <w:rsid w:val="00890006"/>
    <w:rsid w:val="00894AA7"/>
    <w:rsid w:val="0089581B"/>
    <w:rsid w:val="00897FA9"/>
    <w:rsid w:val="008B6C79"/>
    <w:rsid w:val="008C640E"/>
    <w:rsid w:val="008D029E"/>
    <w:rsid w:val="008D3805"/>
    <w:rsid w:val="008D46E6"/>
    <w:rsid w:val="008D4B59"/>
    <w:rsid w:val="008E5F6C"/>
    <w:rsid w:val="008F3D05"/>
    <w:rsid w:val="008F58B5"/>
    <w:rsid w:val="008F5B05"/>
    <w:rsid w:val="009113C5"/>
    <w:rsid w:val="009121C2"/>
    <w:rsid w:val="009136FE"/>
    <w:rsid w:val="00913712"/>
    <w:rsid w:val="00913CAB"/>
    <w:rsid w:val="00920211"/>
    <w:rsid w:val="00921DC1"/>
    <w:rsid w:val="0092221D"/>
    <w:rsid w:val="0092572E"/>
    <w:rsid w:val="00931EE6"/>
    <w:rsid w:val="00934201"/>
    <w:rsid w:val="009359F3"/>
    <w:rsid w:val="00935CF0"/>
    <w:rsid w:val="009433BE"/>
    <w:rsid w:val="0094779E"/>
    <w:rsid w:val="00951A05"/>
    <w:rsid w:val="00956B60"/>
    <w:rsid w:val="00960289"/>
    <w:rsid w:val="009610D5"/>
    <w:rsid w:val="00970FB5"/>
    <w:rsid w:val="00971ED5"/>
    <w:rsid w:val="00972C90"/>
    <w:rsid w:val="009746F2"/>
    <w:rsid w:val="0097567D"/>
    <w:rsid w:val="0098267E"/>
    <w:rsid w:val="00982C65"/>
    <w:rsid w:val="009873BB"/>
    <w:rsid w:val="009912EC"/>
    <w:rsid w:val="0099565F"/>
    <w:rsid w:val="009A380D"/>
    <w:rsid w:val="009A6B98"/>
    <w:rsid w:val="009B11B0"/>
    <w:rsid w:val="009B48E6"/>
    <w:rsid w:val="009B510E"/>
    <w:rsid w:val="009C5DA6"/>
    <w:rsid w:val="009C799D"/>
    <w:rsid w:val="009D4B24"/>
    <w:rsid w:val="009E33F6"/>
    <w:rsid w:val="009F747D"/>
    <w:rsid w:val="00A00409"/>
    <w:rsid w:val="00A01446"/>
    <w:rsid w:val="00A07208"/>
    <w:rsid w:val="00A135EA"/>
    <w:rsid w:val="00A150F0"/>
    <w:rsid w:val="00A17FB3"/>
    <w:rsid w:val="00A27792"/>
    <w:rsid w:val="00A27D1A"/>
    <w:rsid w:val="00A30CF3"/>
    <w:rsid w:val="00A31064"/>
    <w:rsid w:val="00A473A5"/>
    <w:rsid w:val="00A5120F"/>
    <w:rsid w:val="00A51B47"/>
    <w:rsid w:val="00A5488D"/>
    <w:rsid w:val="00A562D3"/>
    <w:rsid w:val="00A56D95"/>
    <w:rsid w:val="00A57AA2"/>
    <w:rsid w:val="00A626A0"/>
    <w:rsid w:val="00A642A6"/>
    <w:rsid w:val="00A6759C"/>
    <w:rsid w:val="00A70AA8"/>
    <w:rsid w:val="00A71447"/>
    <w:rsid w:val="00A730C5"/>
    <w:rsid w:val="00A80526"/>
    <w:rsid w:val="00A818AE"/>
    <w:rsid w:val="00A8214D"/>
    <w:rsid w:val="00A82DE7"/>
    <w:rsid w:val="00A83838"/>
    <w:rsid w:val="00A851C6"/>
    <w:rsid w:val="00A923A5"/>
    <w:rsid w:val="00A957C7"/>
    <w:rsid w:val="00AA5CC1"/>
    <w:rsid w:val="00AA7579"/>
    <w:rsid w:val="00AB1BAF"/>
    <w:rsid w:val="00AB3F73"/>
    <w:rsid w:val="00AC0B53"/>
    <w:rsid w:val="00AD0FFA"/>
    <w:rsid w:val="00AD2189"/>
    <w:rsid w:val="00AE418B"/>
    <w:rsid w:val="00AE4E3E"/>
    <w:rsid w:val="00AE6F81"/>
    <w:rsid w:val="00AE7747"/>
    <w:rsid w:val="00AE7FA5"/>
    <w:rsid w:val="00AF1540"/>
    <w:rsid w:val="00AF38E7"/>
    <w:rsid w:val="00AF47BC"/>
    <w:rsid w:val="00AF644D"/>
    <w:rsid w:val="00AF7FD3"/>
    <w:rsid w:val="00B156AD"/>
    <w:rsid w:val="00B25182"/>
    <w:rsid w:val="00B2770C"/>
    <w:rsid w:val="00B3000D"/>
    <w:rsid w:val="00B335D1"/>
    <w:rsid w:val="00B337B8"/>
    <w:rsid w:val="00B3746B"/>
    <w:rsid w:val="00B4024C"/>
    <w:rsid w:val="00B410BA"/>
    <w:rsid w:val="00B42236"/>
    <w:rsid w:val="00B42ED4"/>
    <w:rsid w:val="00B52AC6"/>
    <w:rsid w:val="00B530CA"/>
    <w:rsid w:val="00B53582"/>
    <w:rsid w:val="00B62E8C"/>
    <w:rsid w:val="00B63308"/>
    <w:rsid w:val="00B73F8F"/>
    <w:rsid w:val="00B75BDB"/>
    <w:rsid w:val="00B775C5"/>
    <w:rsid w:val="00B804AA"/>
    <w:rsid w:val="00B81F78"/>
    <w:rsid w:val="00B82089"/>
    <w:rsid w:val="00B85023"/>
    <w:rsid w:val="00B904B6"/>
    <w:rsid w:val="00B92FA8"/>
    <w:rsid w:val="00B954A4"/>
    <w:rsid w:val="00B97203"/>
    <w:rsid w:val="00BA09BE"/>
    <w:rsid w:val="00BA10AE"/>
    <w:rsid w:val="00BA15E3"/>
    <w:rsid w:val="00BA15E8"/>
    <w:rsid w:val="00BA1EBE"/>
    <w:rsid w:val="00BA420B"/>
    <w:rsid w:val="00BA6B46"/>
    <w:rsid w:val="00BA72DE"/>
    <w:rsid w:val="00BA7343"/>
    <w:rsid w:val="00BB1421"/>
    <w:rsid w:val="00BB5497"/>
    <w:rsid w:val="00BB7200"/>
    <w:rsid w:val="00BB752B"/>
    <w:rsid w:val="00BC4855"/>
    <w:rsid w:val="00BC4F59"/>
    <w:rsid w:val="00BD4719"/>
    <w:rsid w:val="00BD4C6E"/>
    <w:rsid w:val="00BE33B0"/>
    <w:rsid w:val="00BE3C61"/>
    <w:rsid w:val="00BE6261"/>
    <w:rsid w:val="00BF3727"/>
    <w:rsid w:val="00BF3999"/>
    <w:rsid w:val="00BF4B0B"/>
    <w:rsid w:val="00BF7BC9"/>
    <w:rsid w:val="00C06878"/>
    <w:rsid w:val="00C103A1"/>
    <w:rsid w:val="00C114AE"/>
    <w:rsid w:val="00C11DCF"/>
    <w:rsid w:val="00C131D9"/>
    <w:rsid w:val="00C133DA"/>
    <w:rsid w:val="00C13CC5"/>
    <w:rsid w:val="00C14CF7"/>
    <w:rsid w:val="00C15CEC"/>
    <w:rsid w:val="00C170F1"/>
    <w:rsid w:val="00C22E7E"/>
    <w:rsid w:val="00C24E6B"/>
    <w:rsid w:val="00C27F50"/>
    <w:rsid w:val="00C305C5"/>
    <w:rsid w:val="00C35EBB"/>
    <w:rsid w:val="00C37023"/>
    <w:rsid w:val="00C413BF"/>
    <w:rsid w:val="00C4179B"/>
    <w:rsid w:val="00C430AB"/>
    <w:rsid w:val="00C431FD"/>
    <w:rsid w:val="00C44B59"/>
    <w:rsid w:val="00C5342C"/>
    <w:rsid w:val="00C55D8B"/>
    <w:rsid w:val="00C578FF"/>
    <w:rsid w:val="00C60152"/>
    <w:rsid w:val="00C63892"/>
    <w:rsid w:val="00C63E50"/>
    <w:rsid w:val="00C664A1"/>
    <w:rsid w:val="00C66CB5"/>
    <w:rsid w:val="00C70577"/>
    <w:rsid w:val="00C74DDC"/>
    <w:rsid w:val="00C76F64"/>
    <w:rsid w:val="00C84912"/>
    <w:rsid w:val="00C86D15"/>
    <w:rsid w:val="00C874C0"/>
    <w:rsid w:val="00C9129E"/>
    <w:rsid w:val="00C91BDF"/>
    <w:rsid w:val="00CA034A"/>
    <w:rsid w:val="00CA3F98"/>
    <w:rsid w:val="00CA4606"/>
    <w:rsid w:val="00CA4C63"/>
    <w:rsid w:val="00CA76B4"/>
    <w:rsid w:val="00CB0FD9"/>
    <w:rsid w:val="00CB256A"/>
    <w:rsid w:val="00CC2190"/>
    <w:rsid w:val="00CC2BEC"/>
    <w:rsid w:val="00CC2C7F"/>
    <w:rsid w:val="00CC383D"/>
    <w:rsid w:val="00CC7CBE"/>
    <w:rsid w:val="00CD133D"/>
    <w:rsid w:val="00CD315A"/>
    <w:rsid w:val="00CE20EA"/>
    <w:rsid w:val="00CE2189"/>
    <w:rsid w:val="00CE2CC0"/>
    <w:rsid w:val="00CE4195"/>
    <w:rsid w:val="00CE5722"/>
    <w:rsid w:val="00CE5FBD"/>
    <w:rsid w:val="00CE7504"/>
    <w:rsid w:val="00CF09F7"/>
    <w:rsid w:val="00CF1956"/>
    <w:rsid w:val="00CF27DA"/>
    <w:rsid w:val="00CF2FC7"/>
    <w:rsid w:val="00D00006"/>
    <w:rsid w:val="00D00406"/>
    <w:rsid w:val="00D03012"/>
    <w:rsid w:val="00D04276"/>
    <w:rsid w:val="00D0619E"/>
    <w:rsid w:val="00D1183B"/>
    <w:rsid w:val="00D21392"/>
    <w:rsid w:val="00D2488C"/>
    <w:rsid w:val="00D3036D"/>
    <w:rsid w:val="00D314CB"/>
    <w:rsid w:val="00D349E8"/>
    <w:rsid w:val="00D350EF"/>
    <w:rsid w:val="00D370DB"/>
    <w:rsid w:val="00D432DC"/>
    <w:rsid w:val="00D43348"/>
    <w:rsid w:val="00D513F8"/>
    <w:rsid w:val="00D51C9E"/>
    <w:rsid w:val="00D53A77"/>
    <w:rsid w:val="00D53EAC"/>
    <w:rsid w:val="00D5674C"/>
    <w:rsid w:val="00D56C38"/>
    <w:rsid w:val="00D625EA"/>
    <w:rsid w:val="00D66BD0"/>
    <w:rsid w:val="00D67D8E"/>
    <w:rsid w:val="00D70C39"/>
    <w:rsid w:val="00D7281E"/>
    <w:rsid w:val="00D73365"/>
    <w:rsid w:val="00D7542B"/>
    <w:rsid w:val="00D83494"/>
    <w:rsid w:val="00D84A71"/>
    <w:rsid w:val="00D84D22"/>
    <w:rsid w:val="00D93129"/>
    <w:rsid w:val="00D95432"/>
    <w:rsid w:val="00DA1426"/>
    <w:rsid w:val="00DA24ED"/>
    <w:rsid w:val="00DA256C"/>
    <w:rsid w:val="00DA6206"/>
    <w:rsid w:val="00DB04BA"/>
    <w:rsid w:val="00DB1C2F"/>
    <w:rsid w:val="00DB211F"/>
    <w:rsid w:val="00DB3AAA"/>
    <w:rsid w:val="00DB7B21"/>
    <w:rsid w:val="00DC01B4"/>
    <w:rsid w:val="00DC0368"/>
    <w:rsid w:val="00DC349A"/>
    <w:rsid w:val="00DC4808"/>
    <w:rsid w:val="00DC55EE"/>
    <w:rsid w:val="00DC6AA6"/>
    <w:rsid w:val="00DC718B"/>
    <w:rsid w:val="00DC7305"/>
    <w:rsid w:val="00DD659F"/>
    <w:rsid w:val="00DD65C3"/>
    <w:rsid w:val="00DE129A"/>
    <w:rsid w:val="00DE1864"/>
    <w:rsid w:val="00DE51F8"/>
    <w:rsid w:val="00DE642E"/>
    <w:rsid w:val="00DF50C7"/>
    <w:rsid w:val="00DF552A"/>
    <w:rsid w:val="00DF7D1B"/>
    <w:rsid w:val="00E03D5E"/>
    <w:rsid w:val="00E07F13"/>
    <w:rsid w:val="00E07FB3"/>
    <w:rsid w:val="00E11B72"/>
    <w:rsid w:val="00E157AE"/>
    <w:rsid w:val="00E17186"/>
    <w:rsid w:val="00E20547"/>
    <w:rsid w:val="00E20973"/>
    <w:rsid w:val="00E21B38"/>
    <w:rsid w:val="00E2539A"/>
    <w:rsid w:val="00E266BC"/>
    <w:rsid w:val="00E308F7"/>
    <w:rsid w:val="00E3290B"/>
    <w:rsid w:val="00E3762A"/>
    <w:rsid w:val="00E37FCD"/>
    <w:rsid w:val="00E40BBA"/>
    <w:rsid w:val="00E412E5"/>
    <w:rsid w:val="00E5047D"/>
    <w:rsid w:val="00E51CF6"/>
    <w:rsid w:val="00E553D2"/>
    <w:rsid w:val="00E55944"/>
    <w:rsid w:val="00E560A3"/>
    <w:rsid w:val="00E5769A"/>
    <w:rsid w:val="00E60B7A"/>
    <w:rsid w:val="00E70366"/>
    <w:rsid w:val="00E7241C"/>
    <w:rsid w:val="00E72D75"/>
    <w:rsid w:val="00E73221"/>
    <w:rsid w:val="00E73FB9"/>
    <w:rsid w:val="00E7557A"/>
    <w:rsid w:val="00E75E34"/>
    <w:rsid w:val="00E81B20"/>
    <w:rsid w:val="00E84317"/>
    <w:rsid w:val="00E84894"/>
    <w:rsid w:val="00E93443"/>
    <w:rsid w:val="00EA21CC"/>
    <w:rsid w:val="00EB1F7B"/>
    <w:rsid w:val="00EB2CC4"/>
    <w:rsid w:val="00EB2CF7"/>
    <w:rsid w:val="00EB36F1"/>
    <w:rsid w:val="00EB4D83"/>
    <w:rsid w:val="00EC597D"/>
    <w:rsid w:val="00ED0F5B"/>
    <w:rsid w:val="00ED162A"/>
    <w:rsid w:val="00ED1C34"/>
    <w:rsid w:val="00ED1EA7"/>
    <w:rsid w:val="00ED20BD"/>
    <w:rsid w:val="00ED4ABB"/>
    <w:rsid w:val="00ED7FC2"/>
    <w:rsid w:val="00EE093D"/>
    <w:rsid w:val="00EE3F43"/>
    <w:rsid w:val="00EE4125"/>
    <w:rsid w:val="00EE5363"/>
    <w:rsid w:val="00F00758"/>
    <w:rsid w:val="00F01072"/>
    <w:rsid w:val="00F01673"/>
    <w:rsid w:val="00F01678"/>
    <w:rsid w:val="00F0219A"/>
    <w:rsid w:val="00F064DA"/>
    <w:rsid w:val="00F12090"/>
    <w:rsid w:val="00F216AE"/>
    <w:rsid w:val="00F22FB4"/>
    <w:rsid w:val="00F24114"/>
    <w:rsid w:val="00F25543"/>
    <w:rsid w:val="00F2572C"/>
    <w:rsid w:val="00F3511D"/>
    <w:rsid w:val="00F35CE2"/>
    <w:rsid w:val="00F40E85"/>
    <w:rsid w:val="00F433E0"/>
    <w:rsid w:val="00F452C4"/>
    <w:rsid w:val="00F62D2F"/>
    <w:rsid w:val="00F64FB8"/>
    <w:rsid w:val="00F660F7"/>
    <w:rsid w:val="00F746E9"/>
    <w:rsid w:val="00F74E4B"/>
    <w:rsid w:val="00F767E5"/>
    <w:rsid w:val="00F7783A"/>
    <w:rsid w:val="00F77C7A"/>
    <w:rsid w:val="00F828FC"/>
    <w:rsid w:val="00F86ADD"/>
    <w:rsid w:val="00F90FE0"/>
    <w:rsid w:val="00FA1EA8"/>
    <w:rsid w:val="00FA360C"/>
    <w:rsid w:val="00FA552F"/>
    <w:rsid w:val="00FA7313"/>
    <w:rsid w:val="00FB3464"/>
    <w:rsid w:val="00FB57B6"/>
    <w:rsid w:val="00FB6F8D"/>
    <w:rsid w:val="00FC4948"/>
    <w:rsid w:val="00FC619A"/>
    <w:rsid w:val="00FD0851"/>
    <w:rsid w:val="00FE10EB"/>
    <w:rsid w:val="00FE2291"/>
    <w:rsid w:val="00FE5565"/>
    <w:rsid w:val="00FE5A4A"/>
    <w:rsid w:val="00FE61DA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D039A"/>
  <w15:docId w15:val="{6A78B31F-B889-4470-914B-D28C5815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BulletC,Wyliczanie,Obiekt,List Paragraph,normalny tekst,Akapit z listą31,Bullets,List Paragraph1,Wypunktowanie"/>
    <w:basedOn w:val="Normalny"/>
    <w:link w:val="AkapitzlistZnak"/>
    <w:uiPriority w:val="34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5944"/>
    <w:pPr>
      <w:tabs>
        <w:tab w:val="left" w:pos="2138"/>
      </w:tabs>
      <w:suppressAutoHyphens/>
      <w:spacing w:after="0" w:line="240" w:lineRule="auto"/>
      <w:ind w:left="709" w:hanging="70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5944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312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"/>
    <w:link w:val="Akapitzlist"/>
    <w:uiPriority w:val="34"/>
    <w:locked/>
    <w:rsid w:val="00B954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CD37-D7E0-4FE3-894B-A3B33DDA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Mateusz Gorta-Busz</cp:lastModifiedBy>
  <cp:revision>2</cp:revision>
  <cp:lastPrinted>2016-11-02T13:20:00Z</cp:lastPrinted>
  <dcterms:created xsi:type="dcterms:W3CDTF">2017-12-14T11:59:00Z</dcterms:created>
  <dcterms:modified xsi:type="dcterms:W3CDTF">2017-12-14T11:59:00Z</dcterms:modified>
</cp:coreProperties>
</file>